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16ABA" w14:textId="2CF343E5" w:rsidR="007D1065" w:rsidRPr="00B75324" w:rsidDel="007D1065" w:rsidRDefault="007D1065" w:rsidP="009816D4">
      <w:pPr>
        <w:tabs>
          <w:tab w:val="left" w:pos="6824"/>
        </w:tabs>
        <w:rPr>
          <w:rFonts w:asciiTheme="majorBidi" w:eastAsia="Helvetica" w:hAnsiTheme="majorBidi" w:cstheme="majorBidi"/>
          <w:b/>
          <w:bCs/>
          <w:caps/>
          <w:color w:val="003E51"/>
          <w:lang w:val="lt-LT"/>
        </w:rPr>
      </w:pPr>
    </w:p>
    <w:p w14:paraId="634B585D" w14:textId="604399A8" w:rsidR="00B944F3" w:rsidRPr="00BE5ECB" w:rsidRDefault="001D5D3E" w:rsidP="00B944F3">
      <w:pPr>
        <w:tabs>
          <w:tab w:val="left" w:pos="6824"/>
        </w:tabs>
        <w:jc w:val="center"/>
        <w:rPr>
          <w:rFonts w:asciiTheme="majorBidi" w:eastAsia="Helvetica" w:hAnsiTheme="majorBidi" w:cstheme="majorBidi"/>
          <w:b/>
          <w:caps/>
          <w:color w:val="003E51"/>
          <w:kern w:val="24"/>
          <w:szCs w:val="22"/>
          <w:lang w:val="lt-LT"/>
        </w:rPr>
      </w:pPr>
      <w:r w:rsidRPr="00BE5ECB">
        <w:rPr>
          <w:rFonts w:asciiTheme="majorBidi" w:eastAsia="Helvetica" w:hAnsiTheme="majorBidi" w:cstheme="majorBidi"/>
          <w:b/>
          <w:caps/>
          <w:color w:val="003E51"/>
          <w:kern w:val="24"/>
          <w:szCs w:val="22"/>
          <w:lang w:val="lt-LT"/>
        </w:rPr>
        <w:t xml:space="preserve">TECHNINĖ </w:t>
      </w:r>
      <w:r w:rsidR="00906052" w:rsidRPr="00BE5ECB">
        <w:rPr>
          <w:rFonts w:asciiTheme="majorBidi" w:eastAsia="Helvetica" w:hAnsiTheme="majorBidi" w:cstheme="majorBidi"/>
          <w:b/>
          <w:caps/>
          <w:color w:val="003E51"/>
          <w:kern w:val="24"/>
          <w:szCs w:val="22"/>
          <w:lang w:val="lt-LT"/>
        </w:rPr>
        <w:t>UŽDUOTIS</w:t>
      </w:r>
      <w:r w:rsidRPr="00BE5ECB">
        <w:rPr>
          <w:rFonts w:asciiTheme="majorBidi" w:eastAsia="Helvetica" w:hAnsiTheme="majorBidi" w:cstheme="majorBidi"/>
          <w:b/>
          <w:caps/>
          <w:color w:val="003E51"/>
          <w:kern w:val="24"/>
          <w:szCs w:val="22"/>
          <w:lang w:val="lt-LT"/>
        </w:rPr>
        <w:t xml:space="preserve"> (T</w:t>
      </w:r>
      <w:r w:rsidR="00906052" w:rsidRPr="00BE5ECB">
        <w:rPr>
          <w:rFonts w:asciiTheme="majorBidi" w:eastAsia="Helvetica" w:hAnsiTheme="majorBidi" w:cstheme="majorBidi"/>
          <w:b/>
          <w:caps/>
          <w:color w:val="003E51"/>
          <w:kern w:val="24"/>
          <w:szCs w:val="22"/>
          <w:lang w:val="lt-LT"/>
        </w:rPr>
        <w:t>U</w:t>
      </w:r>
      <w:r w:rsidRPr="00BE5ECB">
        <w:rPr>
          <w:rFonts w:asciiTheme="majorBidi" w:eastAsia="Helvetica" w:hAnsiTheme="majorBidi" w:cstheme="majorBidi"/>
          <w:b/>
          <w:caps/>
          <w:color w:val="003E51"/>
          <w:kern w:val="24"/>
          <w:szCs w:val="22"/>
          <w:lang w:val="lt-LT"/>
        </w:rPr>
        <w:t xml:space="preserve">) </w:t>
      </w:r>
    </w:p>
    <w:p w14:paraId="05626B31" w14:textId="2E5C624D" w:rsidR="001D5D3E" w:rsidRPr="00BE5ECB" w:rsidRDefault="00EB1953" w:rsidP="001E219E">
      <w:pPr>
        <w:pStyle w:val="ListParagraph"/>
        <w:numPr>
          <w:ilvl w:val="0"/>
          <w:numId w:val="4"/>
        </w:numPr>
        <w:pBdr>
          <w:top w:val="single" w:sz="4" w:space="1" w:color="auto"/>
          <w:bottom w:val="single" w:sz="4" w:space="1" w:color="auto"/>
        </w:pBdr>
        <w:tabs>
          <w:tab w:val="clear" w:pos="851"/>
          <w:tab w:val="clear" w:pos="5779"/>
          <w:tab w:val="left" w:pos="360"/>
        </w:tabs>
        <w:suppressAutoHyphens/>
        <w:autoSpaceDN w:val="0"/>
        <w:spacing w:before="240" w:after="60"/>
        <w:ind w:left="0" w:firstLine="0"/>
        <w:contextualSpacing w:val="0"/>
        <w:jc w:val="center"/>
        <w:textAlignment w:val="baseline"/>
        <w:rPr>
          <w:rFonts w:asciiTheme="majorBidi" w:eastAsia="Arial" w:hAnsiTheme="majorBidi" w:cstheme="majorBidi"/>
          <w:b/>
          <w:szCs w:val="22"/>
        </w:rPr>
      </w:pPr>
      <w:r w:rsidRPr="00BE5ECB">
        <w:rPr>
          <w:rFonts w:asciiTheme="majorBidi" w:eastAsia="Arial" w:hAnsiTheme="majorBidi" w:cstheme="majorBidi"/>
          <w:b/>
          <w:szCs w:val="22"/>
        </w:rPr>
        <w:t xml:space="preserve"> </w:t>
      </w:r>
      <w:r w:rsidR="00906052" w:rsidRPr="00BE5ECB">
        <w:rPr>
          <w:rFonts w:asciiTheme="majorBidi" w:eastAsia="Arial" w:hAnsiTheme="majorBidi" w:cstheme="majorBidi"/>
          <w:b/>
          <w:szCs w:val="22"/>
        </w:rPr>
        <w:t>PAVADINIMAS</w:t>
      </w:r>
    </w:p>
    <w:p w14:paraId="2DDF3B58" w14:textId="77777777" w:rsidR="004348F7" w:rsidRPr="00BE5ECB" w:rsidRDefault="005609D3" w:rsidP="002F0360">
      <w:pPr>
        <w:pStyle w:val="ListParagraph"/>
        <w:numPr>
          <w:ilvl w:val="0"/>
          <w:numId w:val="0"/>
        </w:numPr>
        <w:pBdr>
          <w:top w:val="single" w:sz="4" w:space="1" w:color="auto"/>
          <w:bottom w:val="single" w:sz="4" w:space="1" w:color="auto"/>
        </w:pBdr>
        <w:tabs>
          <w:tab w:val="clear" w:pos="851"/>
          <w:tab w:val="clear" w:pos="5779"/>
          <w:tab w:val="left" w:pos="284"/>
        </w:tabs>
        <w:suppressAutoHyphens/>
        <w:autoSpaceDN w:val="0"/>
        <w:spacing w:before="240" w:after="60"/>
        <w:contextualSpacing w:val="0"/>
        <w:jc w:val="center"/>
        <w:textAlignment w:val="baseline"/>
        <w:rPr>
          <w:rFonts w:asciiTheme="majorBidi" w:eastAsia="Arial" w:hAnsiTheme="majorBidi" w:cstheme="majorBidi"/>
          <w:color w:val="000000" w:themeColor="text1"/>
          <w:szCs w:val="22"/>
          <w:shd w:val="clear" w:color="auto" w:fill="FFFFFF" w:themeFill="background1"/>
        </w:rPr>
      </w:pPr>
      <w:r w:rsidRPr="00BE5ECB">
        <w:rPr>
          <w:rFonts w:asciiTheme="majorBidi" w:eastAsia="Arial" w:hAnsiTheme="majorBidi" w:cstheme="majorBidi"/>
          <w:color w:val="000000" w:themeColor="text1"/>
          <w:szCs w:val="22"/>
          <w:shd w:val="clear" w:color="auto" w:fill="FFFFFF" w:themeFill="background1"/>
        </w:rPr>
        <w:t>Jūrinio dyzelino (MGO) krovos infrastruktūr</w:t>
      </w:r>
      <w:r w:rsidR="00B650DD" w:rsidRPr="00BE5ECB">
        <w:rPr>
          <w:rFonts w:asciiTheme="majorBidi" w:eastAsia="Arial" w:hAnsiTheme="majorBidi" w:cstheme="majorBidi"/>
          <w:color w:val="000000" w:themeColor="text1"/>
          <w:szCs w:val="22"/>
          <w:shd w:val="clear" w:color="auto" w:fill="FFFFFF" w:themeFill="background1"/>
        </w:rPr>
        <w:t>a</w:t>
      </w:r>
      <w:r w:rsidRPr="00BE5ECB">
        <w:rPr>
          <w:rFonts w:asciiTheme="majorBidi" w:eastAsia="Arial" w:hAnsiTheme="majorBidi" w:cstheme="majorBidi"/>
          <w:color w:val="000000" w:themeColor="text1"/>
          <w:szCs w:val="22"/>
          <w:shd w:val="clear" w:color="auto" w:fill="FFFFFF" w:themeFill="background1"/>
        </w:rPr>
        <w:t xml:space="preserve"> </w:t>
      </w:r>
    </w:p>
    <w:p w14:paraId="0741EED4" w14:textId="49494F70" w:rsidR="00906052" w:rsidRPr="00BE5ECB" w:rsidRDefault="001D5D3E" w:rsidP="001F6259">
      <w:pPr>
        <w:pStyle w:val="ListParagraph"/>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60"/>
        <w:ind w:hanging="578"/>
        <w:contextualSpacing w:val="0"/>
        <w:jc w:val="center"/>
        <w:textAlignment w:val="baseline"/>
        <w:rPr>
          <w:rFonts w:asciiTheme="majorBidi" w:eastAsia="Arial" w:hAnsiTheme="majorBidi" w:cstheme="majorBidi"/>
          <w:b/>
          <w:bCs/>
          <w:szCs w:val="22"/>
        </w:rPr>
      </w:pPr>
      <w:r w:rsidRPr="00BE5ECB">
        <w:rPr>
          <w:rFonts w:asciiTheme="majorBidi" w:eastAsia="Arial" w:hAnsiTheme="majorBidi" w:cstheme="majorBidi"/>
          <w:b/>
          <w:bCs/>
          <w:szCs w:val="22"/>
        </w:rPr>
        <w:t>P</w:t>
      </w:r>
      <w:r w:rsidR="00906052" w:rsidRPr="00BE5ECB">
        <w:rPr>
          <w:rFonts w:asciiTheme="majorBidi" w:eastAsia="Arial" w:hAnsiTheme="majorBidi" w:cstheme="majorBidi"/>
          <w:b/>
          <w:bCs/>
          <w:szCs w:val="22"/>
        </w:rPr>
        <w:t>AGRINDINIAI PROJEKTO DUOMENYS</w:t>
      </w:r>
    </w:p>
    <w:tbl>
      <w:tblPr>
        <w:tblStyle w:val="NormalTable0"/>
        <w:tblW w:w="9660" w:type="dxa"/>
        <w:tblInd w:w="-6" w:type="dxa"/>
        <w:tblLayout w:type="fixed"/>
        <w:tblLook w:val="01E0" w:firstRow="1" w:lastRow="1" w:firstColumn="1" w:lastColumn="1" w:noHBand="0" w:noVBand="0"/>
      </w:tblPr>
      <w:tblGrid>
        <w:gridCol w:w="2678"/>
        <w:gridCol w:w="6982"/>
      </w:tblGrid>
      <w:tr w:rsidR="00906052" w:rsidRPr="00426C31" w14:paraId="76DE5A3E" w14:textId="77777777" w:rsidTr="00426C31">
        <w:trPr>
          <w:trHeight w:hRule="exact" w:val="621"/>
        </w:trPr>
        <w:tc>
          <w:tcPr>
            <w:tcW w:w="267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F8D1718" w14:textId="60B82044" w:rsidR="00906052" w:rsidRPr="00BE5ECB" w:rsidRDefault="00906052">
            <w:pPr>
              <w:pStyle w:val="TableParagraph"/>
              <w:spacing w:before="168"/>
              <w:ind w:left="102"/>
              <w:rPr>
                <w:rFonts w:asciiTheme="majorBidi" w:eastAsia="Times New Roman" w:hAnsiTheme="majorBidi" w:cstheme="majorBidi"/>
                <w:lang w:val="lt-LT"/>
              </w:rPr>
            </w:pPr>
            <w:r w:rsidRPr="00BE5ECB">
              <w:rPr>
                <w:rFonts w:asciiTheme="majorBidi" w:eastAsia="Times New Roman" w:hAnsiTheme="majorBidi" w:cstheme="majorBidi"/>
                <w:lang w:val="lt-LT"/>
              </w:rPr>
              <w:t>Užsakovas</w:t>
            </w:r>
          </w:p>
        </w:tc>
        <w:tc>
          <w:tcPr>
            <w:tcW w:w="6982"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2BBBA15" w14:textId="1E30DE61" w:rsidR="00906052" w:rsidRPr="00BE5ECB" w:rsidRDefault="00906052">
            <w:pPr>
              <w:pStyle w:val="TableParagraph"/>
              <w:spacing w:before="168"/>
              <w:ind w:left="102"/>
              <w:rPr>
                <w:rFonts w:asciiTheme="majorBidi" w:eastAsia="Times New Roman" w:hAnsiTheme="majorBidi" w:cstheme="majorBidi"/>
                <w:lang w:val="lt-LT"/>
              </w:rPr>
            </w:pPr>
            <w:r w:rsidRPr="00BE5ECB">
              <w:rPr>
                <w:rFonts w:asciiTheme="majorBidi" w:eastAsia="Times New Roman" w:hAnsiTheme="majorBidi" w:cstheme="majorBidi"/>
                <w:lang w:val="lt-LT"/>
              </w:rPr>
              <w:t xml:space="preserve">AB </w:t>
            </w:r>
            <w:r w:rsidR="001F6259" w:rsidRPr="00BE5ECB">
              <w:rPr>
                <w:rFonts w:asciiTheme="majorBidi" w:eastAsia="Times New Roman" w:hAnsiTheme="majorBidi" w:cstheme="majorBidi"/>
                <w:lang w:val="lt-LT"/>
              </w:rPr>
              <w:t>„</w:t>
            </w:r>
            <w:r w:rsidR="00415E22" w:rsidRPr="00BE5ECB">
              <w:rPr>
                <w:rFonts w:asciiTheme="majorBidi" w:eastAsia="Times New Roman" w:hAnsiTheme="majorBidi" w:cstheme="majorBidi"/>
                <w:lang w:val="lt-LT"/>
              </w:rPr>
              <w:t xml:space="preserve">KN </w:t>
            </w:r>
            <w:proofErr w:type="spellStart"/>
            <w:r w:rsidR="00415E22" w:rsidRPr="00BE5ECB">
              <w:rPr>
                <w:rFonts w:asciiTheme="majorBidi" w:eastAsia="Times New Roman" w:hAnsiTheme="majorBidi" w:cstheme="majorBidi"/>
                <w:lang w:val="lt-LT"/>
              </w:rPr>
              <w:t>Energies</w:t>
            </w:r>
            <w:proofErr w:type="spellEnd"/>
            <w:r w:rsidRPr="00BE5ECB">
              <w:rPr>
                <w:rFonts w:asciiTheme="majorBidi" w:eastAsia="Times New Roman" w:hAnsiTheme="majorBidi" w:cstheme="majorBidi"/>
                <w:lang w:val="lt-LT"/>
              </w:rPr>
              <w:t>”, įm. kodas 110648893</w:t>
            </w:r>
          </w:p>
        </w:tc>
      </w:tr>
      <w:tr w:rsidR="00906052" w:rsidRPr="00BE5ECB" w14:paraId="14D365CE" w14:textId="77777777" w:rsidTr="00426C31">
        <w:trPr>
          <w:trHeight w:hRule="exact" w:val="618"/>
        </w:trPr>
        <w:tc>
          <w:tcPr>
            <w:tcW w:w="267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B38F995" w14:textId="77777777" w:rsidR="00906052" w:rsidRPr="00BE5ECB" w:rsidRDefault="00906052">
            <w:pPr>
              <w:pStyle w:val="TableParagraph"/>
              <w:spacing w:before="168"/>
              <w:ind w:left="102"/>
              <w:rPr>
                <w:rFonts w:asciiTheme="majorBidi" w:eastAsia="Times New Roman" w:hAnsiTheme="majorBidi" w:cstheme="majorBidi"/>
                <w:lang w:val="lt-LT"/>
              </w:rPr>
            </w:pPr>
            <w:r w:rsidRPr="00BE5ECB">
              <w:rPr>
                <w:rFonts w:asciiTheme="majorBidi" w:eastAsia="Times New Roman" w:hAnsiTheme="majorBidi" w:cstheme="majorBidi"/>
                <w:lang w:val="lt-LT"/>
              </w:rPr>
              <w:t>Statybos vieta</w:t>
            </w:r>
          </w:p>
        </w:tc>
        <w:tc>
          <w:tcPr>
            <w:tcW w:w="6982"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3CB99AD" w14:textId="77777777" w:rsidR="00906052" w:rsidRPr="00BE5ECB" w:rsidRDefault="00906052">
            <w:pPr>
              <w:pStyle w:val="TableParagraph"/>
              <w:spacing w:before="168"/>
              <w:ind w:left="102"/>
              <w:rPr>
                <w:rFonts w:asciiTheme="majorBidi" w:eastAsia="Times New Roman" w:hAnsiTheme="majorBidi" w:cstheme="majorBidi"/>
                <w:lang w:val="lt-LT"/>
              </w:rPr>
            </w:pPr>
            <w:r w:rsidRPr="00BE5ECB">
              <w:rPr>
                <w:rFonts w:asciiTheme="majorBidi" w:eastAsia="Times New Roman" w:hAnsiTheme="majorBidi" w:cstheme="majorBidi"/>
                <w:lang w:val="lt-LT"/>
              </w:rPr>
              <w:t>Burių g. 19, Klaipėda</w:t>
            </w:r>
          </w:p>
        </w:tc>
      </w:tr>
      <w:tr w:rsidR="00906052" w:rsidRPr="00426C31" w14:paraId="6D3DD169" w14:textId="77777777" w:rsidTr="00426C31">
        <w:trPr>
          <w:trHeight w:hRule="exact" w:val="877"/>
        </w:trPr>
        <w:tc>
          <w:tcPr>
            <w:tcW w:w="267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CF54F27" w14:textId="0D49BBED" w:rsidR="00906052" w:rsidRPr="00BE5ECB" w:rsidRDefault="002F0360">
            <w:pPr>
              <w:pStyle w:val="TableParagraph"/>
              <w:spacing w:before="168"/>
              <w:ind w:left="102"/>
              <w:rPr>
                <w:rFonts w:asciiTheme="majorBidi" w:eastAsia="Times New Roman" w:hAnsiTheme="majorBidi" w:cstheme="majorBidi"/>
                <w:lang w:val="lt-LT"/>
              </w:rPr>
            </w:pPr>
            <w:r w:rsidRPr="00BE5ECB">
              <w:rPr>
                <w:rFonts w:asciiTheme="majorBidi" w:eastAsia="Times New Roman" w:hAnsiTheme="majorBidi" w:cstheme="majorBidi"/>
                <w:lang w:val="lt-LT"/>
              </w:rPr>
              <w:t>Paslaugų teikėjas</w:t>
            </w:r>
            <w:r w:rsidR="006171A3" w:rsidRPr="00BE5ECB">
              <w:rPr>
                <w:rFonts w:asciiTheme="majorBidi" w:eastAsia="Times New Roman" w:hAnsiTheme="majorBidi" w:cstheme="majorBidi"/>
                <w:lang w:val="lt-LT"/>
              </w:rPr>
              <w:t xml:space="preserve"> (Projektuotojas)</w:t>
            </w:r>
          </w:p>
        </w:tc>
        <w:tc>
          <w:tcPr>
            <w:tcW w:w="6982"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9EA514D" w14:textId="54560696" w:rsidR="00906052" w:rsidRPr="00BE5ECB" w:rsidRDefault="00906052">
            <w:pPr>
              <w:pStyle w:val="TableParagraph"/>
              <w:spacing w:before="168"/>
              <w:ind w:left="102" w:right="97"/>
              <w:rPr>
                <w:rFonts w:asciiTheme="majorBidi" w:eastAsia="Times New Roman" w:hAnsiTheme="majorBidi" w:cstheme="majorBidi"/>
                <w:lang w:val="lt-LT"/>
              </w:rPr>
            </w:pPr>
            <w:r w:rsidRPr="00BE5ECB">
              <w:rPr>
                <w:rFonts w:asciiTheme="majorBidi" w:eastAsia="Times New Roman" w:hAnsiTheme="majorBidi" w:cstheme="majorBidi"/>
                <w:lang w:val="lt-LT"/>
              </w:rPr>
              <w:t>Parenkamas šio pirkimo metu</w:t>
            </w:r>
            <w:r w:rsidR="002F0360" w:rsidRPr="00BE5ECB">
              <w:rPr>
                <w:rFonts w:asciiTheme="majorBidi" w:eastAsia="Times New Roman" w:hAnsiTheme="majorBidi" w:cstheme="majorBidi"/>
                <w:lang w:val="lt-LT"/>
              </w:rPr>
              <w:t xml:space="preserve"> - </w:t>
            </w:r>
            <w:r w:rsidRPr="00BE5ECB">
              <w:rPr>
                <w:rFonts w:asciiTheme="majorBidi" w:eastAsia="Times New Roman" w:hAnsiTheme="majorBidi" w:cstheme="majorBidi"/>
                <w:lang w:val="lt-LT"/>
              </w:rPr>
              <w:t xml:space="preserve">pirkimą laimėjęs </w:t>
            </w:r>
            <w:r w:rsidR="002F0360" w:rsidRPr="00BE5ECB">
              <w:rPr>
                <w:rFonts w:asciiTheme="majorBidi" w:eastAsia="Times New Roman" w:hAnsiTheme="majorBidi" w:cstheme="majorBidi"/>
                <w:lang w:val="lt-LT"/>
              </w:rPr>
              <w:t>Paslaugų teikėjas</w:t>
            </w:r>
            <w:r w:rsidR="00415E22" w:rsidRPr="00BE5ECB">
              <w:rPr>
                <w:rFonts w:asciiTheme="majorBidi" w:eastAsia="Times New Roman" w:hAnsiTheme="majorBidi" w:cstheme="majorBidi"/>
                <w:lang w:val="lt-LT"/>
              </w:rPr>
              <w:t xml:space="preserve"> </w:t>
            </w:r>
            <w:r w:rsidR="002F0360" w:rsidRPr="00BE5ECB">
              <w:rPr>
                <w:rFonts w:asciiTheme="majorBidi" w:eastAsia="Times New Roman" w:hAnsiTheme="majorBidi" w:cstheme="majorBidi"/>
                <w:lang w:val="lt-LT"/>
              </w:rPr>
              <w:t xml:space="preserve">teikia </w:t>
            </w:r>
            <w:r w:rsidRPr="00BE5ECB">
              <w:rPr>
                <w:rFonts w:asciiTheme="majorBidi" w:eastAsia="Times New Roman" w:hAnsiTheme="majorBidi" w:cstheme="majorBidi"/>
                <w:lang w:val="lt-LT"/>
              </w:rPr>
              <w:t>projektavimo</w:t>
            </w:r>
            <w:r w:rsidR="002F0360" w:rsidRPr="00BE5ECB">
              <w:rPr>
                <w:rFonts w:asciiTheme="majorBidi" w:eastAsia="Times New Roman" w:hAnsiTheme="majorBidi" w:cstheme="majorBidi"/>
                <w:lang w:val="lt-LT"/>
              </w:rPr>
              <w:t xml:space="preserve"> </w:t>
            </w:r>
            <w:r w:rsidR="0018346B" w:rsidRPr="00BE5ECB">
              <w:rPr>
                <w:rFonts w:asciiTheme="majorBidi" w:eastAsia="Times New Roman" w:hAnsiTheme="majorBidi" w:cstheme="majorBidi"/>
                <w:lang w:val="lt-LT"/>
              </w:rPr>
              <w:t xml:space="preserve">bei projekto vykdymo priežiūros </w:t>
            </w:r>
            <w:r w:rsidR="002F0360" w:rsidRPr="00BE5ECB">
              <w:rPr>
                <w:rFonts w:asciiTheme="majorBidi" w:eastAsia="Times New Roman" w:hAnsiTheme="majorBidi" w:cstheme="majorBidi"/>
                <w:lang w:val="lt-LT"/>
              </w:rPr>
              <w:t xml:space="preserve">paslaugas </w:t>
            </w:r>
          </w:p>
        </w:tc>
      </w:tr>
      <w:tr w:rsidR="00906052" w:rsidRPr="00BE5ECB" w14:paraId="3917A0B8" w14:textId="77777777" w:rsidTr="00426C31">
        <w:trPr>
          <w:trHeight w:hRule="exact" w:val="538"/>
        </w:trPr>
        <w:tc>
          <w:tcPr>
            <w:tcW w:w="267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7978C32" w14:textId="2429EDB6" w:rsidR="00906052" w:rsidRPr="00BE5ECB" w:rsidRDefault="008463F1">
            <w:pPr>
              <w:pStyle w:val="TableParagraph"/>
              <w:spacing w:before="168"/>
              <w:ind w:left="102"/>
              <w:rPr>
                <w:rFonts w:asciiTheme="majorBidi" w:eastAsia="Times New Roman" w:hAnsiTheme="majorBidi" w:cstheme="majorBidi"/>
                <w:lang w:val="lt-LT"/>
              </w:rPr>
            </w:pPr>
            <w:r w:rsidRPr="00BE5ECB">
              <w:rPr>
                <w:rFonts w:asciiTheme="majorBidi" w:eastAsia="Times New Roman" w:hAnsiTheme="majorBidi" w:cstheme="majorBidi"/>
                <w:lang w:val="lt-LT"/>
              </w:rPr>
              <w:t>Pirkimo tikslai</w:t>
            </w:r>
          </w:p>
        </w:tc>
        <w:tc>
          <w:tcPr>
            <w:tcW w:w="6982"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E4B480B" w14:textId="33C46338" w:rsidR="00906052" w:rsidRPr="00BE5ECB" w:rsidRDefault="006A5ADB" w:rsidP="004348F7">
            <w:pPr>
              <w:pStyle w:val="TableParagraph"/>
              <w:spacing w:before="168"/>
              <w:rPr>
                <w:rFonts w:asciiTheme="majorBidi" w:eastAsia="Times New Roman" w:hAnsiTheme="majorBidi" w:cstheme="majorBidi"/>
                <w:lang w:val="lt-LT"/>
              </w:rPr>
            </w:pPr>
            <w:r w:rsidRPr="00BE5ECB">
              <w:rPr>
                <w:rFonts w:asciiTheme="majorBidi" w:eastAsia="Times New Roman" w:hAnsiTheme="majorBidi" w:cstheme="majorBidi"/>
                <w:lang w:val="lt-LT"/>
              </w:rPr>
              <w:t xml:space="preserve"> </w:t>
            </w:r>
            <w:r w:rsidR="00906052" w:rsidRPr="00BE5ECB">
              <w:rPr>
                <w:rFonts w:asciiTheme="majorBidi" w:eastAsia="Times New Roman" w:hAnsiTheme="majorBidi" w:cstheme="majorBidi"/>
                <w:lang w:val="lt-LT"/>
              </w:rPr>
              <w:t xml:space="preserve">Suprojektuoti </w:t>
            </w:r>
            <w:r w:rsidR="008463F1" w:rsidRPr="00BE5ECB">
              <w:rPr>
                <w:rFonts w:asciiTheme="majorBidi" w:eastAsia="Times New Roman" w:hAnsiTheme="majorBidi" w:cstheme="majorBidi"/>
                <w:lang w:val="lt-LT"/>
              </w:rPr>
              <w:t>naują vamzdyn</w:t>
            </w:r>
            <w:r w:rsidR="00F92B17" w:rsidRPr="00BE5ECB">
              <w:rPr>
                <w:rFonts w:asciiTheme="majorBidi" w:eastAsia="Times New Roman" w:hAnsiTheme="majorBidi" w:cstheme="majorBidi"/>
                <w:lang w:val="lt-LT"/>
              </w:rPr>
              <w:t>ą</w:t>
            </w:r>
            <w:r w:rsidR="008463F1" w:rsidRPr="00BE5ECB">
              <w:rPr>
                <w:rFonts w:asciiTheme="majorBidi" w:eastAsia="Times New Roman" w:hAnsiTheme="majorBidi" w:cstheme="majorBidi"/>
                <w:lang w:val="lt-LT"/>
              </w:rPr>
              <w:t xml:space="preserve"> kratinėje</w:t>
            </w:r>
          </w:p>
        </w:tc>
      </w:tr>
      <w:tr w:rsidR="00906052" w:rsidRPr="00BE5ECB" w14:paraId="08737702" w14:textId="77777777" w:rsidTr="00426C31">
        <w:trPr>
          <w:trHeight w:hRule="exact" w:val="735"/>
        </w:trPr>
        <w:tc>
          <w:tcPr>
            <w:tcW w:w="267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BDAD044" w14:textId="77777777" w:rsidR="00906052" w:rsidRPr="00BE5ECB" w:rsidRDefault="00906052">
            <w:pPr>
              <w:pStyle w:val="TableParagraph"/>
              <w:spacing w:before="168"/>
              <w:ind w:left="102"/>
              <w:rPr>
                <w:rFonts w:asciiTheme="majorBidi" w:eastAsia="Times New Roman" w:hAnsiTheme="majorBidi" w:cstheme="majorBidi"/>
                <w:lang w:val="lt-LT"/>
              </w:rPr>
            </w:pPr>
            <w:r w:rsidRPr="00BE5ECB">
              <w:rPr>
                <w:rFonts w:asciiTheme="majorBidi" w:eastAsia="Times New Roman" w:hAnsiTheme="majorBidi" w:cstheme="majorBidi"/>
                <w:lang w:val="lt-LT"/>
              </w:rPr>
              <w:t>Esami inžineriniai tinklai ir vamzdynai</w:t>
            </w:r>
          </w:p>
        </w:tc>
        <w:tc>
          <w:tcPr>
            <w:tcW w:w="6982"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4749B38" w14:textId="2549885F" w:rsidR="00906052" w:rsidRPr="00BE5ECB" w:rsidRDefault="00C821FF" w:rsidP="00A87AF6">
            <w:pPr>
              <w:pStyle w:val="TableParagraph"/>
              <w:spacing w:before="168"/>
              <w:rPr>
                <w:rFonts w:asciiTheme="majorBidi" w:eastAsia="Times New Roman" w:hAnsiTheme="majorBidi" w:cstheme="majorBidi"/>
                <w:lang w:val="lt-LT"/>
              </w:rPr>
            </w:pPr>
            <w:r w:rsidRPr="00BE5ECB">
              <w:rPr>
                <w:rFonts w:asciiTheme="majorBidi" w:eastAsia="Times New Roman" w:hAnsiTheme="majorBidi" w:cstheme="majorBidi"/>
                <w:lang w:val="lt-LT"/>
              </w:rPr>
              <w:t xml:space="preserve"> </w:t>
            </w:r>
            <w:r w:rsidR="00A87AF6" w:rsidRPr="00BE5ECB">
              <w:rPr>
                <w:rFonts w:asciiTheme="majorBidi" w:eastAsia="Times New Roman" w:hAnsiTheme="majorBidi" w:cstheme="majorBidi"/>
                <w:lang w:val="lt-LT"/>
              </w:rPr>
              <w:t>Esamas vamzdynas</w:t>
            </w:r>
            <w:r w:rsidR="00C72C86" w:rsidRPr="00BE5ECB">
              <w:rPr>
                <w:rFonts w:asciiTheme="majorBidi" w:eastAsia="Times New Roman" w:hAnsiTheme="majorBidi" w:cstheme="majorBidi"/>
                <w:lang w:val="lt-LT"/>
              </w:rPr>
              <w:t>, krantinė</w:t>
            </w:r>
            <w:r w:rsidR="006A5ADB" w:rsidRPr="00BE5ECB">
              <w:rPr>
                <w:rFonts w:asciiTheme="majorBidi" w:eastAsia="Times New Roman" w:hAnsiTheme="majorBidi" w:cstheme="majorBidi"/>
                <w:lang w:val="lt-LT"/>
              </w:rPr>
              <w:t>s infrastruktūra</w:t>
            </w:r>
          </w:p>
        </w:tc>
      </w:tr>
    </w:tbl>
    <w:p w14:paraId="68E9D8B6" w14:textId="279FE168" w:rsidR="00345F08" w:rsidRPr="00BE5ECB" w:rsidRDefault="00655F7F" w:rsidP="00345F08">
      <w:pPr>
        <w:pStyle w:val="ListParagraph"/>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center"/>
        <w:textAlignment w:val="baseline"/>
        <w:rPr>
          <w:rFonts w:asciiTheme="majorBidi" w:eastAsia="Arial" w:hAnsiTheme="majorBidi" w:cstheme="majorBidi"/>
          <w:b/>
          <w:bCs/>
          <w:szCs w:val="22"/>
        </w:rPr>
      </w:pPr>
      <w:r w:rsidRPr="00BE5ECB">
        <w:rPr>
          <w:rFonts w:asciiTheme="majorBidi" w:eastAsia="Arial" w:hAnsiTheme="majorBidi" w:cstheme="majorBidi"/>
          <w:b/>
          <w:bCs/>
          <w:szCs w:val="22"/>
        </w:rPr>
        <w:t>DOKUMENTO TIKSLAS</w:t>
      </w:r>
    </w:p>
    <w:p w14:paraId="67C3452E" w14:textId="52A10AAF" w:rsidR="0093560C" w:rsidRPr="00BE5ECB" w:rsidRDefault="00655F7F" w:rsidP="009816D4">
      <w:pPr>
        <w:jc w:val="left"/>
        <w:rPr>
          <w:rFonts w:asciiTheme="majorBidi" w:hAnsiTheme="majorBidi" w:cstheme="majorBidi"/>
          <w:szCs w:val="22"/>
          <w:lang w:val="lt-LT"/>
        </w:rPr>
      </w:pPr>
      <w:r w:rsidRPr="00BE5ECB">
        <w:rPr>
          <w:rFonts w:asciiTheme="majorBidi" w:hAnsiTheme="majorBidi" w:cstheme="majorBidi"/>
          <w:szCs w:val="22"/>
          <w:lang w:val="lt-LT"/>
        </w:rPr>
        <w:t>Šiame dokumente aprašom</w:t>
      </w:r>
      <w:r w:rsidR="006171A3" w:rsidRPr="00BE5ECB">
        <w:rPr>
          <w:rFonts w:asciiTheme="majorBidi" w:hAnsiTheme="majorBidi" w:cstheme="majorBidi"/>
          <w:szCs w:val="22"/>
          <w:lang w:val="lt-LT"/>
        </w:rPr>
        <w:t>os</w:t>
      </w:r>
      <w:r w:rsidR="00137F35" w:rsidRPr="00BE5ECB">
        <w:rPr>
          <w:rFonts w:asciiTheme="majorBidi" w:hAnsiTheme="majorBidi" w:cstheme="majorBidi"/>
          <w:szCs w:val="22"/>
          <w:lang w:val="lt-LT"/>
        </w:rPr>
        <w:t xml:space="preserve"> </w:t>
      </w:r>
      <w:r w:rsidR="004348F7" w:rsidRPr="00BE5ECB">
        <w:rPr>
          <w:rFonts w:asciiTheme="majorBidi" w:hAnsiTheme="majorBidi" w:cstheme="majorBidi"/>
          <w:szCs w:val="22"/>
          <w:lang w:val="lt-LT"/>
        </w:rPr>
        <w:t>Paslaugų teikėjo teikiamų paslaugų</w:t>
      </w:r>
      <w:r w:rsidRPr="00BE5ECB">
        <w:rPr>
          <w:rFonts w:asciiTheme="majorBidi" w:hAnsiTheme="majorBidi" w:cstheme="majorBidi"/>
          <w:szCs w:val="22"/>
          <w:lang w:val="lt-LT"/>
        </w:rPr>
        <w:t xml:space="preserve"> apimt</w:t>
      </w:r>
      <w:r w:rsidR="00B062A8" w:rsidRPr="00BE5ECB">
        <w:rPr>
          <w:rFonts w:asciiTheme="majorBidi" w:hAnsiTheme="majorBidi" w:cstheme="majorBidi"/>
          <w:szCs w:val="22"/>
          <w:lang w:val="lt-LT"/>
        </w:rPr>
        <w:t>ys</w:t>
      </w:r>
      <w:r w:rsidRPr="00BE5ECB">
        <w:rPr>
          <w:rFonts w:asciiTheme="majorBidi" w:hAnsiTheme="majorBidi" w:cstheme="majorBidi"/>
          <w:szCs w:val="22"/>
          <w:lang w:val="lt-LT"/>
        </w:rPr>
        <w:t>, vykdant</w:t>
      </w:r>
      <w:r w:rsidR="00FF1ADE" w:rsidRPr="00BE5ECB">
        <w:rPr>
          <w:rFonts w:asciiTheme="majorBidi" w:hAnsiTheme="majorBidi" w:cstheme="majorBidi"/>
          <w:szCs w:val="22"/>
          <w:lang w:val="lt-LT"/>
        </w:rPr>
        <w:t xml:space="preserve"> projektą</w:t>
      </w:r>
      <w:r w:rsidRPr="00BE5ECB">
        <w:rPr>
          <w:rFonts w:asciiTheme="majorBidi" w:hAnsiTheme="majorBidi" w:cstheme="majorBidi"/>
          <w:szCs w:val="22"/>
          <w:lang w:val="lt-LT"/>
        </w:rPr>
        <w:t xml:space="preserve"> „</w:t>
      </w:r>
      <w:r w:rsidR="003F6574" w:rsidRPr="00BE5ECB">
        <w:rPr>
          <w:rFonts w:asciiTheme="majorBidi" w:hAnsiTheme="majorBidi" w:cstheme="majorBidi"/>
          <w:szCs w:val="22"/>
          <w:lang w:val="lt-LT"/>
        </w:rPr>
        <w:t xml:space="preserve">Jūrinio dyzelino krovos </w:t>
      </w:r>
      <w:r w:rsidR="00CC728C" w:rsidRPr="00BE5ECB">
        <w:rPr>
          <w:rFonts w:asciiTheme="majorBidi" w:hAnsiTheme="majorBidi" w:cstheme="majorBidi"/>
          <w:szCs w:val="22"/>
          <w:lang w:val="lt-LT"/>
        </w:rPr>
        <w:t>i</w:t>
      </w:r>
      <w:r w:rsidR="00C821FF" w:rsidRPr="00BE5ECB">
        <w:rPr>
          <w:rFonts w:asciiTheme="majorBidi" w:hAnsiTheme="majorBidi" w:cstheme="majorBidi"/>
          <w:szCs w:val="22"/>
          <w:lang w:val="lt-LT"/>
        </w:rPr>
        <w:t xml:space="preserve">nfrastruktūros </w:t>
      </w:r>
      <w:r w:rsidR="00B062A8" w:rsidRPr="00BE5ECB">
        <w:rPr>
          <w:rFonts w:asciiTheme="majorBidi" w:hAnsiTheme="majorBidi" w:cstheme="majorBidi"/>
          <w:szCs w:val="22"/>
          <w:lang w:val="lt-LT"/>
        </w:rPr>
        <w:t>įrengimas</w:t>
      </w:r>
      <w:r w:rsidR="000445B6" w:rsidRPr="00BE5ECB">
        <w:rPr>
          <w:rFonts w:asciiTheme="majorBidi" w:hAnsiTheme="majorBidi" w:cstheme="majorBidi"/>
          <w:szCs w:val="22"/>
          <w:lang w:val="lt-LT"/>
        </w:rPr>
        <w:t xml:space="preserve">“ </w:t>
      </w:r>
      <w:r w:rsidRPr="00BE5ECB">
        <w:rPr>
          <w:rFonts w:asciiTheme="majorBidi" w:hAnsiTheme="majorBidi" w:cstheme="majorBidi"/>
          <w:szCs w:val="22"/>
          <w:lang w:val="lt-LT"/>
        </w:rPr>
        <w:t xml:space="preserve">AB </w:t>
      </w:r>
      <w:r w:rsidR="00C80872" w:rsidRPr="00BE5ECB">
        <w:rPr>
          <w:rFonts w:asciiTheme="majorBidi" w:hAnsiTheme="majorBidi" w:cstheme="majorBidi"/>
          <w:szCs w:val="22"/>
          <w:lang w:val="lt-LT"/>
        </w:rPr>
        <w:t>„</w:t>
      </w:r>
      <w:r w:rsidR="00B062A8" w:rsidRPr="00BE5ECB">
        <w:rPr>
          <w:rFonts w:asciiTheme="majorBidi" w:hAnsiTheme="majorBidi" w:cstheme="majorBidi"/>
          <w:szCs w:val="22"/>
          <w:lang w:val="lt-LT"/>
        </w:rPr>
        <w:t xml:space="preserve">KN </w:t>
      </w:r>
      <w:proofErr w:type="spellStart"/>
      <w:r w:rsidR="00B062A8" w:rsidRPr="00BE5ECB">
        <w:rPr>
          <w:rFonts w:asciiTheme="majorBidi" w:hAnsiTheme="majorBidi" w:cstheme="majorBidi"/>
          <w:szCs w:val="22"/>
          <w:lang w:val="lt-LT"/>
        </w:rPr>
        <w:t>Energies</w:t>
      </w:r>
      <w:proofErr w:type="spellEnd"/>
      <w:r w:rsidRPr="00BE5ECB">
        <w:rPr>
          <w:rFonts w:asciiTheme="majorBidi" w:hAnsiTheme="majorBidi" w:cstheme="majorBidi"/>
          <w:szCs w:val="22"/>
          <w:lang w:val="lt-LT"/>
        </w:rPr>
        <w:t>” teritorijoje adresu Burių g. 19, Klaipėda</w:t>
      </w:r>
      <w:r w:rsidR="00504B1B" w:rsidRPr="00BE5ECB">
        <w:rPr>
          <w:rFonts w:asciiTheme="majorBidi" w:hAnsiTheme="majorBidi" w:cstheme="majorBidi"/>
          <w:szCs w:val="22"/>
          <w:lang w:val="lt-LT"/>
        </w:rPr>
        <w:t>.</w:t>
      </w:r>
    </w:p>
    <w:p w14:paraId="7472A5C7" w14:textId="29FA343E" w:rsidR="000C16A5" w:rsidRPr="00BE5ECB" w:rsidRDefault="00655F7F" w:rsidP="001E219E">
      <w:pPr>
        <w:pStyle w:val="ListParagraph"/>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center"/>
        <w:textAlignment w:val="baseline"/>
        <w:rPr>
          <w:rFonts w:asciiTheme="majorBidi" w:eastAsia="Arial" w:hAnsiTheme="majorBidi" w:cstheme="majorBidi"/>
          <w:b/>
          <w:bCs/>
          <w:szCs w:val="22"/>
        </w:rPr>
      </w:pPr>
      <w:r w:rsidRPr="00BE5ECB">
        <w:rPr>
          <w:rFonts w:asciiTheme="majorBidi" w:eastAsia="Arial" w:hAnsiTheme="majorBidi" w:cstheme="majorBidi"/>
          <w:b/>
          <w:bCs/>
          <w:szCs w:val="22"/>
        </w:rPr>
        <w:t xml:space="preserve">NUMATOMŲ </w:t>
      </w:r>
      <w:r w:rsidR="0019435B" w:rsidRPr="00BE5ECB">
        <w:rPr>
          <w:rFonts w:asciiTheme="majorBidi" w:eastAsia="Arial" w:hAnsiTheme="majorBidi" w:cstheme="majorBidi"/>
          <w:b/>
          <w:bCs/>
          <w:szCs w:val="22"/>
        </w:rPr>
        <w:t>APIMČIŲ</w:t>
      </w:r>
      <w:r w:rsidRPr="00BE5ECB">
        <w:rPr>
          <w:rFonts w:asciiTheme="majorBidi" w:eastAsia="Arial" w:hAnsiTheme="majorBidi" w:cstheme="majorBidi"/>
          <w:b/>
          <w:bCs/>
          <w:szCs w:val="22"/>
        </w:rPr>
        <w:t xml:space="preserve"> APRAŠYMAS</w:t>
      </w:r>
    </w:p>
    <w:p w14:paraId="0A608454" w14:textId="75E40485" w:rsidR="005368B8" w:rsidRPr="00BE5ECB" w:rsidRDefault="000C16A5" w:rsidP="010222F6">
      <w:pPr>
        <w:spacing w:before="11"/>
        <w:rPr>
          <w:rFonts w:asciiTheme="majorBidi" w:hAnsiTheme="majorBidi" w:cstheme="majorBidi"/>
          <w:szCs w:val="22"/>
          <w:lang w:val="lt-LT"/>
        </w:rPr>
      </w:pPr>
      <w:r w:rsidRPr="00BE5ECB">
        <w:rPr>
          <w:rFonts w:asciiTheme="majorBidi" w:hAnsiTheme="majorBidi" w:cstheme="majorBidi"/>
          <w:szCs w:val="22"/>
          <w:lang w:val="lt-LT"/>
        </w:rPr>
        <w:t>AB „</w:t>
      </w:r>
      <w:r w:rsidR="00B062A8" w:rsidRPr="00BE5ECB">
        <w:rPr>
          <w:rFonts w:asciiTheme="majorBidi" w:hAnsiTheme="majorBidi" w:cstheme="majorBidi"/>
          <w:szCs w:val="22"/>
          <w:lang w:val="lt-LT"/>
        </w:rPr>
        <w:t xml:space="preserve">KN </w:t>
      </w:r>
      <w:proofErr w:type="spellStart"/>
      <w:r w:rsidR="00B062A8" w:rsidRPr="00BE5ECB">
        <w:rPr>
          <w:rFonts w:asciiTheme="majorBidi" w:hAnsiTheme="majorBidi" w:cstheme="majorBidi"/>
          <w:szCs w:val="22"/>
          <w:lang w:val="lt-LT"/>
        </w:rPr>
        <w:t>Energies</w:t>
      </w:r>
      <w:proofErr w:type="spellEnd"/>
      <w:r w:rsidRPr="00BE5ECB">
        <w:rPr>
          <w:rFonts w:asciiTheme="majorBidi" w:hAnsiTheme="majorBidi" w:cstheme="majorBidi"/>
          <w:szCs w:val="22"/>
          <w:lang w:val="lt-LT"/>
        </w:rPr>
        <w:t xml:space="preserve">“ planuoja įsirengti </w:t>
      </w:r>
      <w:r w:rsidR="00E6217B" w:rsidRPr="00BE5ECB">
        <w:rPr>
          <w:rFonts w:asciiTheme="majorBidi" w:hAnsiTheme="majorBidi" w:cstheme="majorBidi"/>
          <w:szCs w:val="22"/>
          <w:lang w:val="lt-LT"/>
        </w:rPr>
        <w:t>naują infrastruktūr</w:t>
      </w:r>
      <w:r w:rsidR="00F5160E" w:rsidRPr="00BE5ECB">
        <w:rPr>
          <w:rFonts w:asciiTheme="majorBidi" w:hAnsiTheme="majorBidi" w:cstheme="majorBidi"/>
          <w:szCs w:val="22"/>
          <w:lang w:val="lt-LT"/>
        </w:rPr>
        <w:t>ą</w:t>
      </w:r>
      <w:r w:rsidR="004803E5" w:rsidRPr="00BE5ECB">
        <w:rPr>
          <w:rFonts w:asciiTheme="majorBidi" w:hAnsiTheme="majorBidi" w:cstheme="majorBidi"/>
          <w:szCs w:val="22"/>
          <w:lang w:val="lt-LT"/>
        </w:rPr>
        <w:t xml:space="preserve">, leisiančią </w:t>
      </w:r>
      <w:r w:rsidR="00477E75" w:rsidRPr="00BE5ECB">
        <w:rPr>
          <w:rFonts w:asciiTheme="majorBidi" w:hAnsiTheme="majorBidi" w:cstheme="majorBidi"/>
          <w:szCs w:val="22"/>
          <w:lang w:val="lt-LT"/>
        </w:rPr>
        <w:t xml:space="preserve">sandėliuoti ir </w:t>
      </w:r>
      <w:r w:rsidR="00C821FF" w:rsidRPr="00BE5ECB">
        <w:rPr>
          <w:rFonts w:asciiTheme="majorBidi" w:hAnsiTheme="majorBidi" w:cstheme="majorBidi"/>
          <w:szCs w:val="22"/>
          <w:lang w:val="lt-LT"/>
        </w:rPr>
        <w:t>krauti</w:t>
      </w:r>
      <w:r w:rsidR="00477E75" w:rsidRPr="00BE5ECB">
        <w:rPr>
          <w:rFonts w:asciiTheme="majorBidi" w:hAnsiTheme="majorBidi" w:cstheme="majorBidi"/>
          <w:szCs w:val="22"/>
          <w:lang w:val="lt-LT"/>
        </w:rPr>
        <w:t xml:space="preserve"> jūrinį dyzeliną (</w:t>
      </w:r>
      <w:r w:rsidR="007B71CF" w:rsidRPr="00BE5ECB">
        <w:rPr>
          <w:rFonts w:asciiTheme="majorBidi" w:hAnsiTheme="majorBidi" w:cstheme="majorBidi"/>
          <w:szCs w:val="22"/>
          <w:lang w:val="lt-LT"/>
        </w:rPr>
        <w:t xml:space="preserve">toliau </w:t>
      </w:r>
      <w:r w:rsidR="00477E75" w:rsidRPr="00BE5ECB">
        <w:rPr>
          <w:rFonts w:asciiTheme="majorBidi" w:hAnsiTheme="majorBidi" w:cstheme="majorBidi"/>
          <w:b/>
          <w:bCs/>
          <w:szCs w:val="22"/>
          <w:lang w:val="lt-LT"/>
        </w:rPr>
        <w:t>MGO</w:t>
      </w:r>
      <w:r w:rsidR="00477E75" w:rsidRPr="00BE5ECB">
        <w:rPr>
          <w:rFonts w:asciiTheme="majorBidi" w:hAnsiTheme="majorBidi" w:cstheme="majorBidi"/>
          <w:szCs w:val="22"/>
          <w:lang w:val="lt-LT"/>
        </w:rPr>
        <w:t>)</w:t>
      </w:r>
      <w:r w:rsidR="008B62DE" w:rsidRPr="00BE5ECB">
        <w:rPr>
          <w:rFonts w:asciiTheme="majorBidi" w:hAnsiTheme="majorBidi" w:cstheme="majorBidi"/>
          <w:szCs w:val="22"/>
          <w:lang w:val="lt-LT"/>
        </w:rPr>
        <w:t xml:space="preserve">, pagal schemą Talpykla </w:t>
      </w:r>
      <w:r w:rsidR="0006363A" w:rsidRPr="00BE5ECB">
        <w:rPr>
          <w:rFonts w:asciiTheme="majorBidi" w:hAnsiTheme="majorBidi" w:cstheme="majorBidi"/>
          <w:szCs w:val="22"/>
          <w:lang w:val="lt-LT"/>
        </w:rPr>
        <w:t>&lt;</w:t>
      </w:r>
      <w:r w:rsidR="008B62DE" w:rsidRPr="00BE5ECB">
        <w:rPr>
          <w:rFonts w:asciiTheme="majorBidi" w:hAnsiTheme="majorBidi" w:cstheme="majorBidi"/>
          <w:szCs w:val="22"/>
          <w:lang w:val="lt-LT"/>
        </w:rPr>
        <w:t>&gt; Laivas</w:t>
      </w:r>
      <w:r w:rsidR="0006363A" w:rsidRPr="00BE5ECB">
        <w:rPr>
          <w:rFonts w:asciiTheme="majorBidi" w:hAnsiTheme="majorBidi" w:cstheme="majorBidi"/>
          <w:szCs w:val="22"/>
          <w:lang w:val="lt-LT"/>
        </w:rPr>
        <w:t xml:space="preserve"> (schema reversinė</w:t>
      </w:r>
      <w:r w:rsidR="00C73CFA" w:rsidRPr="00BE5ECB">
        <w:rPr>
          <w:rFonts w:asciiTheme="majorBidi" w:hAnsiTheme="majorBidi" w:cstheme="majorBidi"/>
          <w:szCs w:val="22"/>
          <w:lang w:val="lt-LT"/>
        </w:rPr>
        <w:t xml:space="preserve"> į abi puses</w:t>
      </w:r>
      <w:r w:rsidR="0006363A" w:rsidRPr="00BE5ECB">
        <w:rPr>
          <w:rFonts w:asciiTheme="majorBidi" w:hAnsiTheme="majorBidi" w:cstheme="majorBidi"/>
          <w:szCs w:val="22"/>
          <w:lang w:val="lt-LT"/>
        </w:rPr>
        <w:t>)</w:t>
      </w:r>
      <w:r w:rsidR="008B62DE" w:rsidRPr="00BE5ECB">
        <w:rPr>
          <w:rFonts w:asciiTheme="majorBidi" w:hAnsiTheme="majorBidi" w:cstheme="majorBidi"/>
          <w:szCs w:val="22"/>
          <w:lang w:val="lt-LT"/>
        </w:rPr>
        <w:t xml:space="preserve">. Šiam tikslui pasiekti, KN </w:t>
      </w:r>
      <w:proofErr w:type="spellStart"/>
      <w:r w:rsidR="008B62DE" w:rsidRPr="00BE5ECB">
        <w:rPr>
          <w:rFonts w:asciiTheme="majorBidi" w:hAnsiTheme="majorBidi" w:cstheme="majorBidi"/>
          <w:szCs w:val="22"/>
          <w:lang w:val="lt-LT"/>
        </w:rPr>
        <w:t>Energies</w:t>
      </w:r>
      <w:proofErr w:type="spellEnd"/>
      <w:r w:rsidR="008B62DE" w:rsidRPr="00BE5ECB">
        <w:rPr>
          <w:rFonts w:asciiTheme="majorBidi" w:hAnsiTheme="majorBidi" w:cstheme="majorBidi"/>
          <w:szCs w:val="22"/>
          <w:lang w:val="lt-LT"/>
        </w:rPr>
        <w:t xml:space="preserve"> ieško </w:t>
      </w:r>
      <w:r w:rsidR="0034499E" w:rsidRPr="00BE5ECB">
        <w:rPr>
          <w:rFonts w:asciiTheme="majorBidi" w:hAnsiTheme="majorBidi" w:cstheme="majorBidi"/>
          <w:szCs w:val="22"/>
          <w:lang w:val="lt-LT"/>
        </w:rPr>
        <w:t>Paslaugų teikėjo</w:t>
      </w:r>
      <w:r w:rsidR="008B62DE" w:rsidRPr="00BE5ECB">
        <w:rPr>
          <w:rFonts w:asciiTheme="majorBidi" w:hAnsiTheme="majorBidi" w:cstheme="majorBidi"/>
          <w:szCs w:val="22"/>
          <w:lang w:val="lt-LT"/>
        </w:rPr>
        <w:t xml:space="preserve">, kuris galėtų </w:t>
      </w:r>
      <w:r w:rsidR="678254D6" w:rsidRPr="00BE5ECB">
        <w:rPr>
          <w:rFonts w:asciiTheme="majorBidi" w:hAnsiTheme="majorBidi" w:cstheme="majorBidi"/>
          <w:szCs w:val="22"/>
          <w:lang w:val="lt-LT"/>
        </w:rPr>
        <w:t xml:space="preserve">suteikti </w:t>
      </w:r>
      <w:r w:rsidR="002405BB" w:rsidRPr="00BE5ECB">
        <w:rPr>
          <w:rFonts w:asciiTheme="majorBidi" w:hAnsiTheme="majorBidi" w:cstheme="majorBidi"/>
          <w:szCs w:val="22"/>
          <w:lang w:val="lt-LT"/>
        </w:rPr>
        <w:t xml:space="preserve">projektavimo </w:t>
      </w:r>
      <w:r w:rsidR="004348F7" w:rsidRPr="00BE5ECB">
        <w:rPr>
          <w:rFonts w:asciiTheme="majorBidi" w:hAnsiTheme="majorBidi" w:cstheme="majorBidi"/>
          <w:szCs w:val="22"/>
          <w:lang w:val="lt-LT"/>
        </w:rPr>
        <w:t>paslaugas.</w:t>
      </w:r>
      <w:r w:rsidR="0034499E" w:rsidRPr="00BE5ECB">
        <w:rPr>
          <w:rFonts w:asciiTheme="majorBidi" w:hAnsiTheme="majorBidi" w:cstheme="majorBidi"/>
          <w:szCs w:val="22"/>
          <w:lang w:val="lt-LT"/>
        </w:rPr>
        <w:t xml:space="preserve"> Paslaugų teikėjas</w:t>
      </w:r>
      <w:r w:rsidR="002E65B9" w:rsidRPr="00BE5ECB">
        <w:rPr>
          <w:rFonts w:asciiTheme="majorBidi" w:hAnsiTheme="majorBidi" w:cstheme="majorBidi"/>
          <w:szCs w:val="22"/>
          <w:lang w:val="lt-LT"/>
        </w:rPr>
        <w:t xml:space="preserve"> </w:t>
      </w:r>
      <w:r w:rsidR="00152EE8" w:rsidRPr="00BE5ECB">
        <w:rPr>
          <w:rFonts w:asciiTheme="majorBidi" w:hAnsiTheme="majorBidi" w:cstheme="majorBidi"/>
          <w:szCs w:val="22"/>
          <w:lang w:val="lt-LT"/>
        </w:rPr>
        <w:t xml:space="preserve">turės suprojektuoti </w:t>
      </w:r>
      <w:r w:rsidR="00BE4F70" w:rsidRPr="00BE5ECB">
        <w:rPr>
          <w:rFonts w:asciiTheme="majorBidi" w:hAnsiTheme="majorBidi" w:cstheme="majorBidi"/>
          <w:szCs w:val="22"/>
          <w:lang w:val="lt-LT"/>
        </w:rPr>
        <w:t>naują</w:t>
      </w:r>
      <w:r w:rsidR="00A4608F" w:rsidRPr="00BE5ECB">
        <w:rPr>
          <w:rFonts w:asciiTheme="majorBidi" w:hAnsiTheme="majorBidi" w:cstheme="majorBidi"/>
          <w:szCs w:val="22"/>
          <w:lang w:val="lt-LT"/>
        </w:rPr>
        <w:t xml:space="preserve"> vamzdyn</w:t>
      </w:r>
      <w:r w:rsidR="00BE4F70" w:rsidRPr="00BE5ECB">
        <w:rPr>
          <w:rFonts w:asciiTheme="majorBidi" w:hAnsiTheme="majorBidi" w:cstheme="majorBidi"/>
          <w:szCs w:val="22"/>
          <w:lang w:val="lt-LT"/>
        </w:rPr>
        <w:t>ą krantinėje, per kurį bus vykdoma krova į laivą</w:t>
      </w:r>
      <w:r w:rsidR="00DB0C16" w:rsidRPr="00BE5ECB">
        <w:rPr>
          <w:rFonts w:asciiTheme="majorBidi" w:hAnsiTheme="majorBidi" w:cstheme="majorBidi"/>
          <w:szCs w:val="22"/>
          <w:lang w:val="lt-LT"/>
        </w:rPr>
        <w:t xml:space="preserve">, </w:t>
      </w:r>
      <w:proofErr w:type="spellStart"/>
      <w:r w:rsidR="00DB0C16" w:rsidRPr="00BE5ECB">
        <w:rPr>
          <w:rFonts w:asciiTheme="majorBidi" w:hAnsiTheme="majorBidi" w:cstheme="majorBidi"/>
          <w:szCs w:val="22"/>
          <w:lang w:val="lt-LT"/>
        </w:rPr>
        <w:t>t.y</w:t>
      </w:r>
      <w:proofErr w:type="spellEnd"/>
      <w:r w:rsidR="00DB0C16" w:rsidRPr="00BE5ECB">
        <w:rPr>
          <w:rFonts w:asciiTheme="majorBidi" w:hAnsiTheme="majorBidi" w:cstheme="majorBidi"/>
          <w:szCs w:val="22"/>
          <w:lang w:val="lt-LT"/>
        </w:rPr>
        <w:t>. p</w:t>
      </w:r>
      <w:r w:rsidR="00FE793B" w:rsidRPr="00BE5ECB">
        <w:rPr>
          <w:rFonts w:asciiTheme="majorBidi" w:hAnsiTheme="majorBidi" w:cstheme="majorBidi"/>
          <w:szCs w:val="22"/>
          <w:lang w:val="lt-LT"/>
        </w:rPr>
        <w:t>rie esamo vamzdyno krantinėje</w:t>
      </w:r>
      <w:r w:rsidR="00051881" w:rsidRPr="00BE5ECB">
        <w:rPr>
          <w:rFonts w:asciiTheme="majorBidi" w:hAnsiTheme="majorBidi" w:cstheme="majorBidi"/>
          <w:szCs w:val="22"/>
          <w:lang w:val="lt-LT"/>
        </w:rPr>
        <w:t xml:space="preserve"> </w:t>
      </w:r>
      <w:r w:rsidR="004E4A35" w:rsidRPr="00BE5ECB">
        <w:rPr>
          <w:rFonts w:asciiTheme="majorBidi" w:hAnsiTheme="majorBidi" w:cstheme="majorBidi"/>
          <w:szCs w:val="22"/>
          <w:lang w:val="lt-LT"/>
        </w:rPr>
        <w:t xml:space="preserve">Paslaugų teikėjas </w:t>
      </w:r>
      <w:r w:rsidR="00051881" w:rsidRPr="00BE5ECB">
        <w:rPr>
          <w:rFonts w:asciiTheme="majorBidi" w:hAnsiTheme="majorBidi" w:cstheme="majorBidi"/>
          <w:szCs w:val="22"/>
          <w:lang w:val="lt-LT"/>
        </w:rPr>
        <w:t>turės suprojektuoti naują vamzdyno atkarpą</w:t>
      </w:r>
      <w:r w:rsidR="00FA1281" w:rsidRPr="00BE5ECB">
        <w:rPr>
          <w:rFonts w:asciiTheme="majorBidi" w:hAnsiTheme="majorBidi" w:cstheme="majorBidi"/>
          <w:szCs w:val="22"/>
          <w:lang w:val="lt-LT"/>
        </w:rPr>
        <w:t>,</w:t>
      </w:r>
      <w:r w:rsidR="00DB13C1" w:rsidRPr="00BE5ECB">
        <w:rPr>
          <w:rFonts w:asciiTheme="majorBidi" w:hAnsiTheme="majorBidi" w:cstheme="majorBidi"/>
          <w:szCs w:val="22"/>
          <w:lang w:val="lt-LT"/>
        </w:rPr>
        <w:t xml:space="preserve"> </w:t>
      </w:r>
      <w:r w:rsidR="00292E66" w:rsidRPr="00BE5ECB">
        <w:rPr>
          <w:rFonts w:asciiTheme="majorBidi" w:hAnsiTheme="majorBidi" w:cstheme="majorBidi"/>
          <w:szCs w:val="22"/>
          <w:lang w:val="lt-LT"/>
        </w:rPr>
        <w:t>atkertančią armatūrą,</w:t>
      </w:r>
      <w:r w:rsidR="00F01E58" w:rsidRPr="00BE5ECB">
        <w:rPr>
          <w:rFonts w:asciiTheme="majorBidi" w:hAnsiTheme="majorBidi" w:cstheme="majorBidi"/>
          <w:szCs w:val="22"/>
          <w:lang w:val="lt-LT"/>
        </w:rPr>
        <w:t xml:space="preserve"> prietaisus, vamzdyno</w:t>
      </w:r>
      <w:r w:rsidR="00482502" w:rsidRPr="00BE5ECB">
        <w:rPr>
          <w:rFonts w:asciiTheme="majorBidi" w:hAnsiTheme="majorBidi" w:cstheme="majorBidi"/>
          <w:szCs w:val="22"/>
          <w:lang w:val="lt-LT"/>
        </w:rPr>
        <w:t xml:space="preserve"> gale - laivo</w:t>
      </w:r>
      <w:r w:rsidR="00FA1281" w:rsidRPr="00BE5ECB">
        <w:rPr>
          <w:rFonts w:asciiTheme="majorBidi" w:hAnsiTheme="majorBidi" w:cstheme="majorBidi"/>
          <w:szCs w:val="22"/>
          <w:lang w:val="lt-LT"/>
        </w:rPr>
        <w:t xml:space="preserve"> krovos žarną</w:t>
      </w:r>
      <w:r w:rsidR="001812D8" w:rsidRPr="00BE5ECB">
        <w:rPr>
          <w:rFonts w:asciiTheme="majorBidi" w:hAnsiTheme="majorBidi" w:cstheme="majorBidi"/>
          <w:szCs w:val="22"/>
          <w:lang w:val="lt-LT"/>
        </w:rPr>
        <w:t xml:space="preserve"> ir jos </w:t>
      </w:r>
      <w:r w:rsidR="00292E66" w:rsidRPr="00BE5ECB">
        <w:rPr>
          <w:rFonts w:asciiTheme="majorBidi" w:hAnsiTheme="majorBidi" w:cstheme="majorBidi"/>
          <w:szCs w:val="22"/>
          <w:lang w:val="lt-LT"/>
        </w:rPr>
        <w:t>tvirtinim</w:t>
      </w:r>
      <w:r w:rsidR="00F01E58" w:rsidRPr="00BE5ECB">
        <w:rPr>
          <w:rFonts w:asciiTheme="majorBidi" w:hAnsiTheme="majorBidi" w:cstheme="majorBidi"/>
          <w:szCs w:val="22"/>
          <w:lang w:val="lt-LT"/>
        </w:rPr>
        <w:t>ą</w:t>
      </w:r>
      <w:r w:rsidR="00482502" w:rsidRPr="00BE5ECB">
        <w:rPr>
          <w:rFonts w:asciiTheme="majorBidi" w:hAnsiTheme="majorBidi" w:cstheme="majorBidi"/>
          <w:szCs w:val="22"/>
          <w:lang w:val="lt-LT"/>
        </w:rPr>
        <w:t xml:space="preserve">. </w:t>
      </w:r>
    </w:p>
    <w:p w14:paraId="46822F34" w14:textId="7355A2CB" w:rsidR="005368B8" w:rsidRPr="00BE5ECB" w:rsidRDefault="00B64208" w:rsidP="000C16A5">
      <w:pPr>
        <w:spacing w:before="11"/>
        <w:rPr>
          <w:rFonts w:asciiTheme="majorBidi" w:hAnsiTheme="majorBidi" w:cstheme="majorBidi"/>
          <w:szCs w:val="22"/>
          <w:lang w:val="lt-LT"/>
        </w:rPr>
      </w:pPr>
      <w:r w:rsidRPr="00BE5ECB">
        <w:rPr>
          <w:rFonts w:asciiTheme="majorBidi" w:hAnsiTheme="majorBidi" w:cstheme="majorBidi"/>
          <w:szCs w:val="22"/>
          <w:lang w:val="lt-LT"/>
        </w:rPr>
        <w:t>T</w:t>
      </w:r>
      <w:r w:rsidR="0033219A" w:rsidRPr="00BE5ECB">
        <w:rPr>
          <w:rFonts w:asciiTheme="majorBidi" w:hAnsiTheme="majorBidi" w:cstheme="majorBidi"/>
          <w:szCs w:val="22"/>
          <w:lang w:val="lt-LT"/>
        </w:rPr>
        <w:t>alpyklų park</w:t>
      </w:r>
      <w:r w:rsidR="00AC667C" w:rsidRPr="00BE5ECB">
        <w:rPr>
          <w:rFonts w:asciiTheme="majorBidi" w:hAnsiTheme="majorBidi" w:cstheme="majorBidi"/>
          <w:szCs w:val="22"/>
          <w:lang w:val="lt-LT"/>
        </w:rPr>
        <w:t>e</w:t>
      </w:r>
      <w:r w:rsidR="005368B8" w:rsidRPr="00BE5ECB">
        <w:rPr>
          <w:rFonts w:asciiTheme="majorBidi" w:hAnsiTheme="majorBidi" w:cstheme="majorBidi"/>
          <w:szCs w:val="22"/>
          <w:lang w:val="lt-LT"/>
        </w:rPr>
        <w:t xml:space="preserve"> esam</w:t>
      </w:r>
      <w:r w:rsidRPr="00BE5ECB">
        <w:rPr>
          <w:rFonts w:asciiTheme="majorBidi" w:hAnsiTheme="majorBidi" w:cstheme="majorBidi"/>
          <w:szCs w:val="22"/>
          <w:lang w:val="lt-LT"/>
        </w:rPr>
        <w:t>am</w:t>
      </w:r>
      <w:r w:rsidR="005368B8" w:rsidRPr="00BE5ECB">
        <w:rPr>
          <w:rFonts w:asciiTheme="majorBidi" w:hAnsiTheme="majorBidi" w:cstheme="majorBidi"/>
          <w:szCs w:val="22"/>
          <w:lang w:val="lt-LT"/>
        </w:rPr>
        <w:t xml:space="preserve"> vamzdy</w:t>
      </w:r>
      <w:r w:rsidRPr="00BE5ECB">
        <w:rPr>
          <w:rFonts w:asciiTheme="majorBidi" w:hAnsiTheme="majorBidi" w:cstheme="majorBidi"/>
          <w:szCs w:val="22"/>
          <w:lang w:val="lt-LT"/>
        </w:rPr>
        <w:t>nui</w:t>
      </w:r>
      <w:r w:rsidR="0033219A" w:rsidRPr="00BE5ECB">
        <w:rPr>
          <w:rFonts w:asciiTheme="majorBidi" w:hAnsiTheme="majorBidi" w:cstheme="majorBidi"/>
          <w:szCs w:val="22"/>
          <w:lang w:val="lt-LT"/>
        </w:rPr>
        <w:t xml:space="preserve"> suprojektuoti</w:t>
      </w:r>
      <w:r w:rsidR="00AC667C" w:rsidRPr="00BE5ECB">
        <w:rPr>
          <w:rFonts w:asciiTheme="majorBidi" w:hAnsiTheme="majorBidi" w:cstheme="majorBidi"/>
          <w:szCs w:val="22"/>
          <w:lang w:val="lt-LT"/>
        </w:rPr>
        <w:t xml:space="preserve"> </w:t>
      </w:r>
      <w:r w:rsidR="005368B8" w:rsidRPr="00BE5ECB">
        <w:rPr>
          <w:rFonts w:asciiTheme="majorBidi" w:hAnsiTheme="majorBidi" w:cstheme="majorBidi"/>
          <w:szCs w:val="22"/>
          <w:lang w:val="lt-LT"/>
        </w:rPr>
        <w:t xml:space="preserve">įsipjovimą ir </w:t>
      </w:r>
      <w:proofErr w:type="spellStart"/>
      <w:r w:rsidR="005368B8" w:rsidRPr="00BE5ECB">
        <w:rPr>
          <w:rFonts w:asciiTheme="majorBidi" w:hAnsiTheme="majorBidi" w:cstheme="majorBidi"/>
          <w:szCs w:val="22"/>
          <w:lang w:val="lt-LT"/>
        </w:rPr>
        <w:t>flanšų</w:t>
      </w:r>
      <w:proofErr w:type="spellEnd"/>
      <w:r w:rsidR="005368B8" w:rsidRPr="00BE5ECB">
        <w:rPr>
          <w:rFonts w:asciiTheme="majorBidi" w:hAnsiTheme="majorBidi" w:cstheme="majorBidi"/>
          <w:szCs w:val="22"/>
          <w:lang w:val="lt-LT"/>
        </w:rPr>
        <w:t xml:space="preserve"> porą.</w:t>
      </w:r>
      <w:r w:rsidR="0033219A" w:rsidRPr="00BE5ECB">
        <w:rPr>
          <w:rFonts w:asciiTheme="majorBidi" w:hAnsiTheme="majorBidi" w:cstheme="majorBidi"/>
          <w:szCs w:val="22"/>
          <w:lang w:val="lt-LT"/>
        </w:rPr>
        <w:t xml:space="preserve"> </w:t>
      </w:r>
    </w:p>
    <w:p w14:paraId="1ACB1305" w14:textId="478E6B0F" w:rsidR="00CC728C" w:rsidRPr="00BE5ECB" w:rsidRDefault="00482502" w:rsidP="000C16A5">
      <w:pPr>
        <w:spacing w:before="11"/>
        <w:rPr>
          <w:rFonts w:asciiTheme="majorBidi" w:hAnsiTheme="majorBidi" w:cstheme="majorBidi"/>
          <w:szCs w:val="22"/>
          <w:lang w:val="lt-LT"/>
        </w:rPr>
      </w:pPr>
      <w:r w:rsidRPr="00BE5ECB">
        <w:rPr>
          <w:rFonts w:asciiTheme="majorBidi" w:hAnsiTheme="majorBidi" w:cstheme="majorBidi"/>
          <w:szCs w:val="22"/>
          <w:lang w:val="lt-LT"/>
        </w:rPr>
        <w:t>Principinė schem</w:t>
      </w:r>
      <w:r w:rsidR="00F01E58" w:rsidRPr="00BE5ECB">
        <w:rPr>
          <w:rFonts w:asciiTheme="majorBidi" w:hAnsiTheme="majorBidi" w:cstheme="majorBidi"/>
          <w:szCs w:val="22"/>
          <w:lang w:val="lt-LT"/>
        </w:rPr>
        <w:t xml:space="preserve">a </w:t>
      </w:r>
      <w:r w:rsidRPr="00BE5ECB">
        <w:rPr>
          <w:rFonts w:asciiTheme="majorBidi" w:hAnsiTheme="majorBidi" w:cstheme="majorBidi"/>
          <w:szCs w:val="22"/>
          <w:lang w:val="lt-LT"/>
        </w:rPr>
        <w:t>pateikt</w:t>
      </w:r>
      <w:r w:rsidR="00F01E58" w:rsidRPr="00BE5ECB">
        <w:rPr>
          <w:rFonts w:asciiTheme="majorBidi" w:hAnsiTheme="majorBidi" w:cstheme="majorBidi"/>
          <w:szCs w:val="22"/>
          <w:lang w:val="lt-LT"/>
        </w:rPr>
        <w:t>a</w:t>
      </w:r>
      <w:r w:rsidRPr="00BE5ECB">
        <w:rPr>
          <w:rFonts w:asciiTheme="majorBidi" w:hAnsiTheme="majorBidi" w:cstheme="majorBidi"/>
          <w:szCs w:val="22"/>
          <w:lang w:val="lt-LT"/>
        </w:rPr>
        <w:t xml:space="preserve"> </w:t>
      </w:r>
      <w:r w:rsidR="006171A3" w:rsidRPr="00BE5ECB">
        <w:rPr>
          <w:rFonts w:asciiTheme="majorBidi" w:hAnsiTheme="majorBidi" w:cstheme="majorBidi"/>
          <w:szCs w:val="22"/>
          <w:lang w:val="lt-LT"/>
        </w:rPr>
        <w:t>TU p</w:t>
      </w:r>
      <w:r w:rsidRPr="00BE5ECB">
        <w:rPr>
          <w:rFonts w:asciiTheme="majorBidi" w:hAnsiTheme="majorBidi" w:cstheme="majorBidi"/>
          <w:szCs w:val="22"/>
          <w:lang w:val="lt-LT"/>
        </w:rPr>
        <w:t>riede Nr. 1.</w:t>
      </w:r>
      <w:r w:rsidR="001812D8" w:rsidRPr="00BE5ECB">
        <w:rPr>
          <w:rFonts w:asciiTheme="majorBidi" w:hAnsiTheme="majorBidi" w:cstheme="majorBidi"/>
          <w:szCs w:val="22"/>
          <w:lang w:val="lt-LT"/>
        </w:rPr>
        <w:t xml:space="preserve"> </w:t>
      </w:r>
    </w:p>
    <w:p w14:paraId="6C0B5743" w14:textId="15B8F44E" w:rsidR="003660AE" w:rsidRPr="00BE5ECB" w:rsidRDefault="003660AE" w:rsidP="00955D8E">
      <w:pPr>
        <w:pStyle w:val="ListParagraph"/>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center"/>
        <w:textAlignment w:val="baseline"/>
        <w:rPr>
          <w:rFonts w:asciiTheme="majorBidi" w:eastAsia="Arial" w:hAnsiTheme="majorBidi" w:cstheme="majorBidi"/>
          <w:b/>
          <w:bCs/>
          <w:szCs w:val="22"/>
        </w:rPr>
      </w:pPr>
      <w:r w:rsidRPr="00BE5ECB">
        <w:rPr>
          <w:rFonts w:asciiTheme="majorBidi" w:eastAsia="Arial" w:hAnsiTheme="majorBidi" w:cstheme="majorBidi"/>
          <w:b/>
          <w:bCs/>
          <w:szCs w:val="22"/>
        </w:rPr>
        <w:t xml:space="preserve">PROJEKTO </w:t>
      </w:r>
      <w:r w:rsidR="00024D68" w:rsidRPr="00BE5ECB">
        <w:rPr>
          <w:rFonts w:asciiTheme="majorBidi" w:eastAsia="Arial" w:hAnsiTheme="majorBidi" w:cstheme="majorBidi"/>
          <w:b/>
          <w:bCs/>
          <w:szCs w:val="22"/>
        </w:rPr>
        <w:t xml:space="preserve">BENDROSIOS </w:t>
      </w:r>
      <w:r w:rsidR="00116C53" w:rsidRPr="00BE5ECB">
        <w:rPr>
          <w:rFonts w:asciiTheme="majorBidi" w:eastAsia="Arial" w:hAnsiTheme="majorBidi" w:cstheme="majorBidi"/>
          <w:b/>
          <w:bCs/>
          <w:szCs w:val="22"/>
        </w:rPr>
        <w:t>APIMTYS</w:t>
      </w:r>
      <w:r w:rsidRPr="00BE5ECB">
        <w:rPr>
          <w:rFonts w:asciiTheme="majorBidi" w:eastAsia="Arial" w:hAnsiTheme="majorBidi" w:cstheme="majorBidi"/>
          <w:b/>
          <w:bCs/>
          <w:szCs w:val="22"/>
        </w:rPr>
        <w:t xml:space="preserve"> IR PAGRINDINIAI TECHNINIAI PARAMETRAI</w:t>
      </w:r>
    </w:p>
    <w:p w14:paraId="084BB5A6" w14:textId="07D76313" w:rsidR="003660AE" w:rsidRPr="00BE5ECB" w:rsidRDefault="00925E42" w:rsidP="003660AE">
      <w:pPr>
        <w:rPr>
          <w:rFonts w:asciiTheme="majorBidi" w:hAnsiTheme="majorBidi" w:cstheme="majorBidi"/>
          <w:szCs w:val="22"/>
          <w:lang w:val="lt-LT"/>
        </w:rPr>
      </w:pPr>
      <w:r w:rsidRPr="00BE5ECB">
        <w:rPr>
          <w:rFonts w:asciiTheme="majorBidi" w:hAnsiTheme="majorBidi" w:cstheme="majorBidi"/>
          <w:szCs w:val="22"/>
          <w:lang w:val="lt-LT"/>
        </w:rPr>
        <w:t>Projektavimas</w:t>
      </w:r>
      <w:r w:rsidR="006E7483" w:rsidRPr="00BE5ECB">
        <w:rPr>
          <w:rFonts w:asciiTheme="majorBidi" w:hAnsiTheme="majorBidi" w:cstheme="majorBidi"/>
          <w:szCs w:val="22"/>
          <w:lang w:val="lt-LT"/>
        </w:rPr>
        <w:t xml:space="preserve"> </w:t>
      </w:r>
      <w:r w:rsidR="00EE4039" w:rsidRPr="00BE5ECB">
        <w:rPr>
          <w:rFonts w:asciiTheme="majorBidi" w:hAnsiTheme="majorBidi" w:cstheme="majorBidi"/>
          <w:szCs w:val="22"/>
          <w:lang w:val="lt-LT"/>
        </w:rPr>
        <w:t>turi būti išpildyt</w:t>
      </w:r>
      <w:r w:rsidR="00D1181B" w:rsidRPr="00BE5ECB">
        <w:rPr>
          <w:rFonts w:asciiTheme="majorBidi" w:hAnsiTheme="majorBidi" w:cstheme="majorBidi"/>
          <w:szCs w:val="22"/>
          <w:lang w:val="lt-LT"/>
        </w:rPr>
        <w:t>i</w:t>
      </w:r>
      <w:r w:rsidR="00EE4039" w:rsidRPr="00BE5ECB">
        <w:rPr>
          <w:rFonts w:asciiTheme="majorBidi" w:hAnsiTheme="majorBidi" w:cstheme="majorBidi"/>
          <w:szCs w:val="22"/>
          <w:lang w:val="lt-LT"/>
        </w:rPr>
        <w:t xml:space="preserve"> šia apimtimi: </w:t>
      </w:r>
    </w:p>
    <w:tbl>
      <w:tblPr>
        <w:tblStyle w:val="NormalTable0"/>
        <w:tblW w:w="9492" w:type="dxa"/>
        <w:jc w:val="center"/>
        <w:tblLayout w:type="fixed"/>
        <w:tblLook w:val="01E0" w:firstRow="1" w:lastRow="1" w:firstColumn="1" w:lastColumn="1" w:noHBand="0" w:noVBand="0"/>
      </w:tblPr>
      <w:tblGrid>
        <w:gridCol w:w="2990"/>
        <w:gridCol w:w="2107"/>
        <w:gridCol w:w="4395"/>
      </w:tblGrid>
      <w:tr w:rsidR="003660AE" w:rsidRPr="00BE5ECB" w14:paraId="5845B355" w14:textId="77777777" w:rsidTr="00426C31">
        <w:trPr>
          <w:trHeight w:hRule="exact" w:val="264"/>
          <w:tblHeader/>
          <w:jc w:val="center"/>
        </w:trPr>
        <w:tc>
          <w:tcPr>
            <w:tcW w:w="9492" w:type="dxa"/>
            <w:gridSpan w:val="3"/>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AFD1CA"/>
          </w:tcPr>
          <w:p w14:paraId="667CAEAB" w14:textId="58F51FB4" w:rsidR="003660AE" w:rsidRPr="00BE5ECB" w:rsidRDefault="0003227A" w:rsidP="00C577CE">
            <w:pPr>
              <w:pStyle w:val="TableParagraph"/>
              <w:numPr>
                <w:ilvl w:val="1"/>
                <w:numId w:val="4"/>
              </w:numPr>
              <w:spacing w:line="251" w:lineRule="exact"/>
              <w:jc w:val="center"/>
              <w:rPr>
                <w:rFonts w:asciiTheme="majorBidi" w:eastAsia="Times New Roman" w:hAnsiTheme="majorBidi" w:cstheme="majorBidi"/>
                <w:lang w:val="lt-LT"/>
              </w:rPr>
            </w:pPr>
            <w:r w:rsidRPr="00BE5ECB">
              <w:rPr>
                <w:rFonts w:asciiTheme="majorBidi" w:hAnsiTheme="majorBidi" w:cstheme="majorBidi"/>
                <w:b/>
                <w:spacing w:val="-1"/>
                <w:lang w:val="lt-LT"/>
              </w:rPr>
              <w:t>APIMTYS</w:t>
            </w:r>
          </w:p>
        </w:tc>
      </w:tr>
      <w:tr w:rsidR="003660AE" w:rsidRPr="00BE5ECB" w14:paraId="6F0ACC23" w14:textId="77777777" w:rsidTr="00426C31">
        <w:trPr>
          <w:trHeight w:hRule="exact" w:val="344"/>
          <w:tblHeader/>
          <w:jc w:val="center"/>
        </w:trPr>
        <w:tc>
          <w:tcPr>
            <w:tcW w:w="2990"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AFD1CA"/>
          </w:tcPr>
          <w:p w14:paraId="04FD9C39" w14:textId="4ECE3134" w:rsidR="003660AE" w:rsidRPr="00BE5ECB" w:rsidRDefault="006E7483" w:rsidP="00A62895">
            <w:pPr>
              <w:pStyle w:val="TableParagraph"/>
              <w:spacing w:line="251" w:lineRule="exact"/>
              <w:rPr>
                <w:rFonts w:asciiTheme="majorBidi" w:hAnsiTheme="majorBidi" w:cstheme="majorBidi"/>
                <w:b/>
                <w:spacing w:val="-1"/>
                <w:lang w:val="lt-LT"/>
              </w:rPr>
            </w:pPr>
            <w:r w:rsidRPr="00BE5ECB">
              <w:rPr>
                <w:rFonts w:asciiTheme="majorBidi" w:hAnsiTheme="majorBidi" w:cstheme="majorBidi"/>
                <w:b/>
                <w:spacing w:val="-1"/>
                <w:lang w:val="lt-LT"/>
              </w:rPr>
              <w:t>Projekte numatyt</w:t>
            </w:r>
            <w:r w:rsidR="002D6D73" w:rsidRPr="00BE5ECB">
              <w:rPr>
                <w:rFonts w:asciiTheme="majorBidi" w:hAnsiTheme="majorBidi" w:cstheme="majorBidi"/>
                <w:b/>
                <w:spacing w:val="-1"/>
                <w:lang w:val="lt-LT"/>
              </w:rPr>
              <w:t>os paslaugos</w:t>
            </w:r>
          </w:p>
        </w:tc>
        <w:tc>
          <w:tcPr>
            <w:tcW w:w="2107"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AFD1CA"/>
          </w:tcPr>
          <w:p w14:paraId="105EF01B" w14:textId="77777777" w:rsidR="003660AE" w:rsidRPr="00BE5ECB" w:rsidRDefault="003660AE">
            <w:pPr>
              <w:pStyle w:val="TableParagraph"/>
              <w:spacing w:line="251" w:lineRule="exact"/>
              <w:jc w:val="center"/>
              <w:rPr>
                <w:rFonts w:asciiTheme="majorBidi" w:hAnsiTheme="majorBidi" w:cstheme="majorBidi"/>
                <w:b/>
                <w:spacing w:val="-1"/>
                <w:lang w:val="lt-LT"/>
              </w:rPr>
            </w:pPr>
            <w:r w:rsidRPr="00BE5ECB">
              <w:rPr>
                <w:rFonts w:asciiTheme="majorBidi" w:hAnsiTheme="majorBidi" w:cstheme="majorBidi"/>
                <w:b/>
                <w:spacing w:val="-1"/>
                <w:lang w:val="lt-LT"/>
              </w:rPr>
              <w:t>Kiekis</w:t>
            </w:r>
          </w:p>
        </w:tc>
        <w:tc>
          <w:tcPr>
            <w:tcW w:w="4395"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AFD1CA"/>
          </w:tcPr>
          <w:p w14:paraId="252DF488" w14:textId="77777777" w:rsidR="003660AE" w:rsidRPr="00BE5ECB" w:rsidRDefault="003660AE">
            <w:pPr>
              <w:pStyle w:val="TableParagraph"/>
              <w:spacing w:line="251" w:lineRule="exact"/>
              <w:ind w:left="867"/>
              <w:rPr>
                <w:rFonts w:asciiTheme="majorBidi" w:hAnsiTheme="majorBidi" w:cstheme="majorBidi"/>
                <w:b/>
                <w:spacing w:val="-1"/>
                <w:lang w:val="lt-LT"/>
              </w:rPr>
            </w:pPr>
            <w:r w:rsidRPr="00BE5ECB">
              <w:rPr>
                <w:rFonts w:asciiTheme="majorBidi" w:hAnsiTheme="majorBidi" w:cstheme="majorBidi"/>
                <w:b/>
                <w:spacing w:val="-1"/>
                <w:lang w:val="lt-LT"/>
              </w:rPr>
              <w:t>Sąlygos,</w:t>
            </w:r>
            <w:r w:rsidRPr="00BE5ECB">
              <w:rPr>
                <w:rFonts w:asciiTheme="majorBidi" w:hAnsiTheme="majorBidi" w:cstheme="majorBidi"/>
                <w:b/>
                <w:lang w:val="lt-LT"/>
              </w:rPr>
              <w:t xml:space="preserve"> </w:t>
            </w:r>
            <w:r w:rsidRPr="00BE5ECB">
              <w:rPr>
                <w:rFonts w:asciiTheme="majorBidi" w:hAnsiTheme="majorBidi" w:cstheme="majorBidi"/>
                <w:b/>
                <w:spacing w:val="-1"/>
                <w:lang w:val="lt-LT"/>
              </w:rPr>
              <w:t>pastabos</w:t>
            </w:r>
          </w:p>
        </w:tc>
      </w:tr>
      <w:tr w:rsidR="003660AE" w:rsidRPr="00426C31" w14:paraId="6B76CD13" w14:textId="77777777" w:rsidTr="00426C31">
        <w:trPr>
          <w:trHeight w:hRule="exact" w:val="1790"/>
          <w:jc w:val="center"/>
        </w:trPr>
        <w:tc>
          <w:tcPr>
            <w:tcW w:w="2990"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C46468A" w14:textId="6FE32838" w:rsidR="003660AE" w:rsidRPr="00BE5ECB" w:rsidRDefault="00116C53" w:rsidP="00082227">
            <w:pPr>
              <w:pStyle w:val="TableParagraph"/>
              <w:spacing w:line="229" w:lineRule="exact"/>
              <w:ind w:left="102"/>
              <w:rPr>
                <w:rFonts w:asciiTheme="majorBidi" w:hAnsiTheme="majorBidi" w:cstheme="majorBidi"/>
                <w:lang w:val="lt-LT"/>
              </w:rPr>
            </w:pPr>
            <w:r w:rsidRPr="00BE5ECB">
              <w:rPr>
                <w:rFonts w:asciiTheme="majorBidi" w:hAnsiTheme="majorBidi" w:cstheme="majorBidi"/>
                <w:lang w:val="lt-LT"/>
              </w:rPr>
              <w:t>Nauja vamzdyno atšaka krantinėje</w:t>
            </w:r>
          </w:p>
        </w:tc>
        <w:tc>
          <w:tcPr>
            <w:tcW w:w="2107"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7F0CDE4A" w14:textId="03E5EEDB" w:rsidR="003660AE" w:rsidRPr="00BE5ECB" w:rsidRDefault="007B71CF" w:rsidP="00876A25">
            <w:pPr>
              <w:pStyle w:val="TableParagraph"/>
              <w:spacing w:line="229" w:lineRule="exact"/>
              <w:ind w:left="102"/>
              <w:jc w:val="center"/>
              <w:rPr>
                <w:rFonts w:asciiTheme="majorBidi" w:eastAsia="Times New Roman" w:hAnsiTheme="majorBidi" w:cstheme="majorBidi"/>
                <w:lang w:val="lt-LT"/>
              </w:rPr>
            </w:pPr>
            <w:r w:rsidRPr="00BE5ECB">
              <w:rPr>
                <w:rFonts w:asciiTheme="majorBidi" w:hAnsiTheme="majorBidi" w:cstheme="majorBidi"/>
                <w:lang w:val="lt-LT"/>
              </w:rPr>
              <w:t>~100 m</w:t>
            </w:r>
          </w:p>
        </w:tc>
        <w:tc>
          <w:tcPr>
            <w:tcW w:w="439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BB8CBFF" w14:textId="7F689FE9" w:rsidR="003660AE" w:rsidRPr="00BE5ECB" w:rsidRDefault="007B71CF" w:rsidP="00EC1A3B">
            <w:pPr>
              <w:jc w:val="both"/>
              <w:rPr>
                <w:rFonts w:asciiTheme="majorBidi" w:hAnsiTheme="majorBidi" w:cstheme="majorBidi"/>
                <w:lang w:val="lt-LT"/>
              </w:rPr>
            </w:pPr>
            <w:r w:rsidRPr="00BE5ECB">
              <w:rPr>
                <w:rFonts w:asciiTheme="majorBidi" w:hAnsiTheme="majorBidi" w:cstheme="majorBidi"/>
                <w:lang w:val="lt-LT"/>
              </w:rPr>
              <w:t>MGO krovai s</w:t>
            </w:r>
            <w:r w:rsidR="00DA491A" w:rsidRPr="00BE5ECB">
              <w:rPr>
                <w:rFonts w:asciiTheme="majorBidi" w:hAnsiTheme="majorBidi" w:cstheme="majorBidi"/>
                <w:lang w:val="lt-LT"/>
              </w:rPr>
              <w:t>uprojektuoti</w:t>
            </w:r>
            <w:r w:rsidR="00631C3E" w:rsidRPr="00BE5ECB">
              <w:rPr>
                <w:rFonts w:asciiTheme="majorBidi" w:hAnsiTheme="majorBidi" w:cstheme="majorBidi"/>
                <w:lang w:val="lt-LT"/>
              </w:rPr>
              <w:t xml:space="preserve"> </w:t>
            </w:r>
            <w:r w:rsidR="00DA491A" w:rsidRPr="00BE5ECB">
              <w:rPr>
                <w:rFonts w:asciiTheme="majorBidi" w:hAnsiTheme="majorBidi" w:cstheme="majorBidi"/>
                <w:lang w:val="lt-LT"/>
              </w:rPr>
              <w:t>n</w:t>
            </w:r>
            <w:r w:rsidR="00024D68" w:rsidRPr="00BE5ECB">
              <w:rPr>
                <w:rFonts w:asciiTheme="majorBidi" w:hAnsiTheme="majorBidi" w:cstheme="majorBidi"/>
                <w:lang w:val="lt-LT"/>
              </w:rPr>
              <w:t>auj</w:t>
            </w:r>
            <w:r w:rsidR="00DA491A" w:rsidRPr="00BE5ECB">
              <w:rPr>
                <w:rFonts w:asciiTheme="majorBidi" w:hAnsiTheme="majorBidi" w:cstheme="majorBidi"/>
                <w:lang w:val="lt-LT"/>
              </w:rPr>
              <w:t>ą</w:t>
            </w:r>
            <w:r w:rsidR="00024D68" w:rsidRPr="00BE5ECB">
              <w:rPr>
                <w:rFonts w:asciiTheme="majorBidi" w:hAnsiTheme="majorBidi" w:cstheme="majorBidi"/>
                <w:lang w:val="lt-LT"/>
              </w:rPr>
              <w:t xml:space="preserve"> vamzdyno atšak</w:t>
            </w:r>
            <w:r w:rsidR="00DA491A" w:rsidRPr="00BE5ECB">
              <w:rPr>
                <w:rFonts w:asciiTheme="majorBidi" w:hAnsiTheme="majorBidi" w:cstheme="majorBidi"/>
                <w:lang w:val="lt-LT"/>
              </w:rPr>
              <w:t>ą</w:t>
            </w:r>
            <w:r w:rsidR="00085321" w:rsidRPr="00BE5ECB">
              <w:rPr>
                <w:rFonts w:asciiTheme="majorBidi" w:hAnsiTheme="majorBidi" w:cstheme="majorBidi"/>
                <w:lang w:val="lt-LT"/>
              </w:rPr>
              <w:t xml:space="preserve"> </w:t>
            </w:r>
            <w:r w:rsidR="00624CCF" w:rsidRPr="00BE5ECB">
              <w:rPr>
                <w:rFonts w:asciiTheme="majorBidi" w:hAnsiTheme="majorBidi" w:cstheme="majorBidi"/>
                <w:lang w:val="lt-LT"/>
              </w:rPr>
              <w:t>2</w:t>
            </w:r>
            <w:r w:rsidR="00085321" w:rsidRPr="00BE5ECB">
              <w:rPr>
                <w:rFonts w:asciiTheme="majorBidi" w:hAnsiTheme="majorBidi" w:cstheme="majorBidi"/>
                <w:lang w:val="lt-LT"/>
              </w:rPr>
              <w:t>-oje krantinėje</w:t>
            </w:r>
            <w:r w:rsidRPr="00BE5ECB">
              <w:rPr>
                <w:rFonts w:asciiTheme="majorBidi" w:hAnsiTheme="majorBidi" w:cstheme="majorBidi"/>
                <w:lang w:val="lt-LT"/>
              </w:rPr>
              <w:t>, parinkti tinkamą diametrą, vamzdyno konfigūraciją,</w:t>
            </w:r>
            <w:r w:rsidR="00605A91" w:rsidRPr="00BE5ECB">
              <w:rPr>
                <w:rFonts w:asciiTheme="majorBidi" w:hAnsiTheme="majorBidi" w:cstheme="majorBidi"/>
                <w:lang w:val="lt-LT"/>
              </w:rPr>
              <w:t xml:space="preserve"> </w:t>
            </w:r>
            <w:r w:rsidRPr="00BE5ECB">
              <w:rPr>
                <w:rFonts w:asciiTheme="majorBidi" w:hAnsiTheme="majorBidi" w:cstheme="majorBidi"/>
                <w:lang w:val="lt-LT"/>
              </w:rPr>
              <w:t xml:space="preserve"> nuolydžius, </w:t>
            </w:r>
            <w:r w:rsidR="00605A91" w:rsidRPr="00BE5ECB">
              <w:rPr>
                <w:rFonts w:asciiTheme="majorBidi" w:hAnsiTheme="majorBidi" w:cstheme="majorBidi"/>
                <w:lang w:val="lt-LT"/>
              </w:rPr>
              <w:t xml:space="preserve">izoliaciją ir skardinimą, </w:t>
            </w:r>
            <w:r w:rsidR="00CC4D41" w:rsidRPr="00BE5ECB">
              <w:rPr>
                <w:rFonts w:asciiTheme="majorBidi" w:hAnsiTheme="majorBidi" w:cstheme="majorBidi"/>
                <w:lang w:val="lt-LT"/>
              </w:rPr>
              <w:t>drenažus</w:t>
            </w:r>
            <w:r w:rsidR="00605A91" w:rsidRPr="00BE5ECB">
              <w:rPr>
                <w:rFonts w:asciiTheme="majorBidi" w:hAnsiTheme="majorBidi" w:cstheme="majorBidi"/>
                <w:lang w:val="lt-LT"/>
              </w:rPr>
              <w:t>,</w:t>
            </w:r>
            <w:r w:rsidR="00D90F1F" w:rsidRPr="00BE5ECB">
              <w:rPr>
                <w:rFonts w:asciiTheme="majorBidi" w:hAnsiTheme="majorBidi" w:cstheme="majorBidi"/>
                <w:lang w:val="lt-LT"/>
              </w:rPr>
              <w:t xml:space="preserve"> </w:t>
            </w:r>
            <w:r w:rsidRPr="00BE5ECB">
              <w:rPr>
                <w:rFonts w:asciiTheme="majorBidi" w:hAnsiTheme="majorBidi" w:cstheme="majorBidi"/>
                <w:lang w:val="lt-LT"/>
              </w:rPr>
              <w:t>atramas</w:t>
            </w:r>
            <w:r w:rsidR="00CC4D41" w:rsidRPr="00BE5ECB">
              <w:rPr>
                <w:rFonts w:asciiTheme="majorBidi" w:hAnsiTheme="majorBidi" w:cstheme="majorBidi"/>
                <w:lang w:val="lt-LT"/>
              </w:rPr>
              <w:t>,</w:t>
            </w:r>
            <w:r w:rsidR="00D90F1F" w:rsidRPr="00BE5ECB">
              <w:rPr>
                <w:rFonts w:asciiTheme="majorBidi" w:hAnsiTheme="majorBidi" w:cstheme="majorBidi"/>
                <w:lang w:val="lt-LT"/>
              </w:rPr>
              <w:t xml:space="preserve"> prietaisus,</w:t>
            </w:r>
            <w:r w:rsidR="00CC4D41" w:rsidRPr="00BE5ECB">
              <w:rPr>
                <w:rFonts w:asciiTheme="majorBidi" w:hAnsiTheme="majorBidi" w:cstheme="majorBidi"/>
                <w:lang w:val="lt-LT"/>
              </w:rPr>
              <w:t xml:space="preserve"> krovos žarną ir jos laikiklius</w:t>
            </w:r>
            <w:r w:rsidR="00605A91" w:rsidRPr="00BE5ECB">
              <w:rPr>
                <w:rFonts w:asciiTheme="majorBidi" w:hAnsiTheme="majorBidi" w:cstheme="majorBidi"/>
                <w:lang w:val="lt-LT"/>
              </w:rPr>
              <w:t>, jungtis ir tvirtinimus.</w:t>
            </w:r>
            <w:r w:rsidR="00C6002A" w:rsidRPr="00BE5ECB">
              <w:rPr>
                <w:rFonts w:asciiTheme="majorBidi" w:hAnsiTheme="majorBidi" w:cstheme="majorBidi"/>
                <w:lang w:val="lt-LT"/>
              </w:rPr>
              <w:t xml:space="preserve"> </w:t>
            </w:r>
          </w:p>
        </w:tc>
      </w:tr>
      <w:tr w:rsidR="003660AE" w:rsidRPr="00BE5ECB" w14:paraId="33938992" w14:textId="77777777" w:rsidTr="00426C31">
        <w:trPr>
          <w:trHeight w:hRule="exact" w:val="1081"/>
          <w:jc w:val="center"/>
        </w:trPr>
        <w:tc>
          <w:tcPr>
            <w:tcW w:w="2990"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E33D1D5" w14:textId="40A661D7" w:rsidR="003660AE" w:rsidRPr="00BE5ECB" w:rsidRDefault="0077451D">
            <w:pPr>
              <w:pStyle w:val="TableParagraph"/>
              <w:ind w:left="102" w:right="293"/>
              <w:rPr>
                <w:rFonts w:asciiTheme="majorBidi" w:hAnsiTheme="majorBidi" w:cstheme="majorBidi"/>
                <w:spacing w:val="-1"/>
                <w:lang w:val="lt-LT"/>
              </w:rPr>
            </w:pPr>
            <w:r w:rsidRPr="00BE5ECB">
              <w:rPr>
                <w:rFonts w:asciiTheme="majorBidi" w:hAnsiTheme="majorBidi" w:cstheme="majorBidi"/>
                <w:spacing w:val="-1"/>
                <w:lang w:val="lt-LT"/>
              </w:rPr>
              <w:lastRenderedPageBreak/>
              <w:t>Sklendės</w:t>
            </w:r>
          </w:p>
        </w:tc>
        <w:tc>
          <w:tcPr>
            <w:tcW w:w="2107"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505A6C2" w14:textId="3A473592" w:rsidR="003660AE" w:rsidRPr="00BE5ECB" w:rsidRDefault="006101B8" w:rsidP="00827E45">
            <w:pPr>
              <w:pStyle w:val="TableParagraph"/>
              <w:spacing w:line="229" w:lineRule="exact"/>
              <w:ind w:left="102"/>
              <w:jc w:val="center"/>
              <w:rPr>
                <w:rFonts w:asciiTheme="majorBidi" w:hAnsiTheme="majorBidi" w:cstheme="majorBidi"/>
                <w:lang w:val="lt-LT"/>
              </w:rPr>
            </w:pPr>
            <w:r w:rsidRPr="00BE5ECB">
              <w:rPr>
                <w:rFonts w:asciiTheme="majorBidi" w:hAnsiTheme="majorBidi" w:cstheme="majorBidi"/>
                <w:lang w:val="lt-LT"/>
              </w:rPr>
              <w:t>3</w:t>
            </w:r>
            <w:r w:rsidR="00641866" w:rsidRPr="00BE5ECB">
              <w:rPr>
                <w:rFonts w:asciiTheme="majorBidi" w:hAnsiTheme="majorBidi" w:cstheme="majorBidi"/>
                <w:lang w:val="lt-LT"/>
              </w:rPr>
              <w:t xml:space="preserve"> vnt. </w:t>
            </w:r>
            <w:r w:rsidR="003660AE" w:rsidRPr="00BE5ECB">
              <w:rPr>
                <w:rFonts w:asciiTheme="majorBidi" w:hAnsiTheme="majorBidi" w:cstheme="majorBidi"/>
                <w:lang w:val="lt-LT"/>
              </w:rPr>
              <w:t xml:space="preserve"> </w:t>
            </w:r>
          </w:p>
        </w:tc>
        <w:tc>
          <w:tcPr>
            <w:tcW w:w="439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4DB13CE" w14:textId="010D5592" w:rsidR="003660AE" w:rsidRPr="00BE5ECB" w:rsidRDefault="00CC4D41" w:rsidP="00FA2A63">
            <w:pPr>
              <w:pStyle w:val="TableParagraph"/>
              <w:spacing w:line="228" w:lineRule="exact"/>
              <w:ind w:left="102"/>
              <w:jc w:val="both"/>
              <w:rPr>
                <w:rFonts w:asciiTheme="majorBidi" w:hAnsiTheme="majorBidi" w:cstheme="majorBidi"/>
                <w:lang w:val="lt-LT"/>
              </w:rPr>
            </w:pPr>
            <w:r w:rsidRPr="00BE5ECB">
              <w:rPr>
                <w:rFonts w:asciiTheme="majorBidi" w:hAnsiTheme="majorBidi" w:cstheme="majorBidi"/>
                <w:lang w:val="lt-LT"/>
              </w:rPr>
              <w:t>S</w:t>
            </w:r>
            <w:r w:rsidR="003660AE" w:rsidRPr="00BE5ECB">
              <w:rPr>
                <w:rFonts w:asciiTheme="majorBidi" w:hAnsiTheme="majorBidi" w:cstheme="majorBidi"/>
                <w:lang w:val="lt-LT"/>
              </w:rPr>
              <w:t>uprojektuoti</w:t>
            </w:r>
            <w:r w:rsidR="00597138" w:rsidRPr="00BE5ECB">
              <w:rPr>
                <w:rFonts w:asciiTheme="majorBidi" w:hAnsiTheme="majorBidi" w:cstheme="majorBidi"/>
                <w:lang w:val="lt-LT"/>
              </w:rPr>
              <w:t xml:space="preserve"> </w:t>
            </w:r>
            <w:r w:rsidR="006B1A9A" w:rsidRPr="00BE5ECB">
              <w:rPr>
                <w:rFonts w:asciiTheme="majorBidi" w:hAnsiTheme="majorBidi" w:cstheme="majorBidi"/>
                <w:lang w:val="lt-LT"/>
              </w:rPr>
              <w:t>sklend</w:t>
            </w:r>
            <w:r w:rsidR="006101B8" w:rsidRPr="00BE5ECB">
              <w:rPr>
                <w:rFonts w:asciiTheme="majorBidi" w:hAnsiTheme="majorBidi" w:cstheme="majorBidi"/>
                <w:lang w:val="lt-LT"/>
              </w:rPr>
              <w:t>es</w:t>
            </w:r>
            <w:r w:rsidR="006B1A9A" w:rsidRPr="00BE5ECB">
              <w:rPr>
                <w:rFonts w:asciiTheme="majorBidi" w:hAnsiTheme="majorBidi" w:cstheme="majorBidi"/>
                <w:lang w:val="lt-LT"/>
              </w:rPr>
              <w:t>, kuri</w:t>
            </w:r>
            <w:r w:rsidR="006101B8" w:rsidRPr="00BE5ECB">
              <w:rPr>
                <w:rFonts w:asciiTheme="majorBidi" w:hAnsiTheme="majorBidi" w:cstheme="majorBidi"/>
                <w:lang w:val="lt-LT"/>
              </w:rPr>
              <w:t>os</w:t>
            </w:r>
            <w:r w:rsidR="006B1A9A" w:rsidRPr="00BE5ECB">
              <w:rPr>
                <w:rFonts w:asciiTheme="majorBidi" w:hAnsiTheme="majorBidi" w:cstheme="majorBidi"/>
                <w:lang w:val="lt-LT"/>
              </w:rPr>
              <w:t xml:space="preserve"> būtų montuojam</w:t>
            </w:r>
            <w:r w:rsidR="006101B8" w:rsidRPr="00BE5ECB">
              <w:rPr>
                <w:rFonts w:asciiTheme="majorBidi" w:hAnsiTheme="majorBidi" w:cstheme="majorBidi"/>
                <w:lang w:val="lt-LT"/>
              </w:rPr>
              <w:t>os</w:t>
            </w:r>
            <w:r w:rsidR="006B1A9A" w:rsidRPr="00BE5ECB">
              <w:rPr>
                <w:rFonts w:asciiTheme="majorBidi" w:hAnsiTheme="majorBidi" w:cstheme="majorBidi"/>
                <w:lang w:val="lt-LT"/>
              </w:rPr>
              <w:t xml:space="preserve"> ant </w:t>
            </w:r>
            <w:r w:rsidR="006101B8" w:rsidRPr="00BE5ECB">
              <w:rPr>
                <w:rFonts w:asciiTheme="majorBidi" w:hAnsiTheme="majorBidi" w:cstheme="majorBidi"/>
                <w:lang w:val="lt-LT"/>
              </w:rPr>
              <w:t>naujos vamzdyno atšakos ir žarnos</w:t>
            </w:r>
            <w:r w:rsidR="006B1A9A" w:rsidRPr="00BE5ECB">
              <w:rPr>
                <w:rFonts w:asciiTheme="majorBidi" w:hAnsiTheme="majorBidi" w:cstheme="majorBidi"/>
                <w:lang w:val="lt-LT"/>
              </w:rPr>
              <w:t>.</w:t>
            </w:r>
            <w:r w:rsidR="006101B8" w:rsidRPr="00BE5ECB">
              <w:rPr>
                <w:rFonts w:asciiTheme="majorBidi" w:hAnsiTheme="majorBidi" w:cstheme="majorBidi"/>
                <w:lang w:val="lt-LT"/>
              </w:rPr>
              <w:t xml:space="preserve"> Viena iš sklendžių –  </w:t>
            </w:r>
            <w:r w:rsidR="004C0155" w:rsidRPr="00BE5ECB">
              <w:rPr>
                <w:rFonts w:asciiTheme="majorBidi" w:hAnsiTheme="majorBidi" w:cstheme="majorBidi"/>
                <w:lang w:val="lt-LT"/>
              </w:rPr>
              <w:t xml:space="preserve">atkertančioji sklendė </w:t>
            </w:r>
            <w:r w:rsidR="006101B8" w:rsidRPr="00BE5ECB">
              <w:rPr>
                <w:rFonts w:asciiTheme="majorBidi" w:hAnsiTheme="majorBidi" w:cstheme="majorBidi"/>
                <w:lang w:val="lt-LT"/>
              </w:rPr>
              <w:t>(ESD).</w:t>
            </w:r>
          </w:p>
        </w:tc>
      </w:tr>
      <w:tr w:rsidR="003660AE" w:rsidRPr="00BE5ECB" w14:paraId="53267630" w14:textId="77777777" w:rsidTr="00426C31">
        <w:trPr>
          <w:trHeight w:hRule="exact" w:val="1648"/>
          <w:jc w:val="center"/>
        </w:trPr>
        <w:tc>
          <w:tcPr>
            <w:tcW w:w="2990"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D08BAC5" w14:textId="664BB19E" w:rsidR="003660AE" w:rsidRPr="00BE5ECB" w:rsidRDefault="003660AE">
            <w:pPr>
              <w:pStyle w:val="TableParagraph"/>
              <w:ind w:left="102" w:right="293"/>
              <w:rPr>
                <w:rFonts w:asciiTheme="majorBidi" w:hAnsiTheme="majorBidi" w:cstheme="majorBidi"/>
                <w:spacing w:val="-1"/>
                <w:lang w:val="lt-LT"/>
              </w:rPr>
            </w:pPr>
            <w:r w:rsidRPr="00BE5ECB">
              <w:rPr>
                <w:rFonts w:asciiTheme="majorBidi" w:hAnsiTheme="majorBidi" w:cstheme="majorBidi"/>
                <w:spacing w:val="-1"/>
                <w:lang w:val="lt-LT"/>
              </w:rPr>
              <w:t>Elektro</w:t>
            </w:r>
            <w:r w:rsidR="00403714" w:rsidRPr="00BE5ECB">
              <w:rPr>
                <w:rFonts w:asciiTheme="majorBidi" w:hAnsiTheme="majorBidi" w:cstheme="majorBidi"/>
                <w:spacing w:val="-1"/>
                <w:lang w:val="lt-LT"/>
              </w:rPr>
              <w:t>s</w:t>
            </w:r>
            <w:r w:rsidR="00D13920" w:rsidRPr="00BE5ECB">
              <w:rPr>
                <w:rFonts w:asciiTheme="majorBidi" w:hAnsiTheme="majorBidi" w:cstheme="majorBidi"/>
                <w:spacing w:val="-1"/>
                <w:lang w:val="lt-LT"/>
              </w:rPr>
              <w:t xml:space="preserve"> ir automatikos</w:t>
            </w:r>
            <w:r w:rsidRPr="00BE5ECB">
              <w:rPr>
                <w:rFonts w:asciiTheme="majorBidi" w:hAnsiTheme="majorBidi" w:cstheme="majorBidi"/>
                <w:spacing w:val="-1"/>
                <w:lang w:val="lt-LT"/>
              </w:rPr>
              <w:t xml:space="preserve"> dalis</w:t>
            </w:r>
          </w:p>
        </w:tc>
        <w:tc>
          <w:tcPr>
            <w:tcW w:w="2107"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2F1C294" w14:textId="77777777" w:rsidR="003660AE" w:rsidRPr="00BE5ECB" w:rsidRDefault="003660AE" w:rsidP="00827E45">
            <w:pPr>
              <w:pStyle w:val="TableParagraph"/>
              <w:spacing w:line="229" w:lineRule="exact"/>
              <w:ind w:left="102"/>
              <w:jc w:val="center"/>
              <w:rPr>
                <w:rFonts w:asciiTheme="majorBidi" w:hAnsiTheme="majorBidi" w:cstheme="majorBidi"/>
                <w:lang w:val="lt-LT"/>
              </w:rPr>
            </w:pPr>
          </w:p>
        </w:tc>
        <w:tc>
          <w:tcPr>
            <w:tcW w:w="439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DBD7B24" w14:textId="77777777" w:rsidR="00196141" w:rsidRPr="00BE5ECB" w:rsidRDefault="00196141" w:rsidP="00FA2A63">
            <w:pPr>
              <w:pStyle w:val="TableParagraph"/>
              <w:spacing w:line="228" w:lineRule="exact"/>
              <w:ind w:left="102"/>
              <w:jc w:val="both"/>
              <w:rPr>
                <w:rFonts w:asciiTheme="majorBidi" w:hAnsiTheme="majorBidi" w:cstheme="majorBidi"/>
                <w:lang w:val="lt-LT"/>
              </w:rPr>
            </w:pPr>
          </w:p>
          <w:p w14:paraId="63E9B82B" w14:textId="060F7AB5" w:rsidR="005C40C1" w:rsidRPr="00BE5ECB" w:rsidRDefault="00C2065C" w:rsidP="00D21361">
            <w:pPr>
              <w:pStyle w:val="TableParagraph"/>
              <w:spacing w:line="228" w:lineRule="exact"/>
              <w:jc w:val="both"/>
              <w:rPr>
                <w:rFonts w:asciiTheme="majorBidi" w:hAnsiTheme="majorBidi" w:cstheme="majorBidi"/>
                <w:lang w:val="lt-LT"/>
              </w:rPr>
            </w:pPr>
            <w:r w:rsidRPr="00BE5ECB">
              <w:rPr>
                <w:rFonts w:asciiTheme="majorBidi" w:hAnsiTheme="majorBidi" w:cstheme="majorBidi"/>
                <w:lang w:val="lt-LT"/>
              </w:rPr>
              <w:t>S</w:t>
            </w:r>
            <w:r w:rsidR="007A47F1" w:rsidRPr="00BE5ECB">
              <w:rPr>
                <w:rFonts w:asciiTheme="majorBidi" w:hAnsiTheme="majorBidi" w:cstheme="majorBidi"/>
                <w:lang w:val="lt-LT"/>
              </w:rPr>
              <w:t>uprojektuoti</w:t>
            </w:r>
            <w:r w:rsidR="004C0155" w:rsidRPr="00BE5ECB">
              <w:rPr>
                <w:rFonts w:asciiTheme="majorBidi" w:hAnsiTheme="majorBidi" w:cstheme="majorBidi"/>
                <w:lang w:val="lt-LT"/>
              </w:rPr>
              <w:t xml:space="preserve"> </w:t>
            </w:r>
            <w:r w:rsidR="7BA269F9" w:rsidRPr="00BE5ECB">
              <w:rPr>
                <w:rFonts w:asciiTheme="majorBidi" w:hAnsiTheme="majorBidi" w:cstheme="majorBidi"/>
                <w:lang w:val="lt-LT"/>
              </w:rPr>
              <w:t>elektrotechnikos infrastruktūr</w:t>
            </w:r>
            <w:r w:rsidR="6C02FA07" w:rsidRPr="00BE5ECB">
              <w:rPr>
                <w:rFonts w:asciiTheme="majorBidi" w:hAnsiTheme="majorBidi" w:cstheme="majorBidi"/>
                <w:lang w:val="lt-LT"/>
              </w:rPr>
              <w:t>ą</w:t>
            </w:r>
            <w:r w:rsidR="7BA269F9" w:rsidRPr="00BE5ECB">
              <w:rPr>
                <w:rFonts w:asciiTheme="majorBidi" w:hAnsiTheme="majorBidi" w:cstheme="majorBidi"/>
                <w:lang w:val="lt-LT"/>
              </w:rPr>
              <w:t xml:space="preserve"> </w:t>
            </w:r>
            <w:r w:rsidR="007F1E6B" w:rsidRPr="00BE5ECB">
              <w:rPr>
                <w:rFonts w:asciiTheme="majorBidi" w:hAnsiTheme="majorBidi" w:cstheme="majorBidi"/>
                <w:lang w:val="lt-LT"/>
              </w:rPr>
              <w:t>–</w:t>
            </w:r>
            <w:r w:rsidR="7BA269F9" w:rsidRPr="00BE5ECB">
              <w:rPr>
                <w:rFonts w:asciiTheme="majorBidi" w:hAnsiTheme="majorBidi" w:cstheme="majorBidi"/>
                <w:lang w:val="lt-LT"/>
              </w:rPr>
              <w:t xml:space="preserve"> </w:t>
            </w:r>
            <w:r w:rsidR="007F1E6B" w:rsidRPr="00BE5ECB">
              <w:rPr>
                <w:rFonts w:asciiTheme="majorBidi" w:hAnsiTheme="majorBidi" w:cstheme="majorBidi"/>
                <w:lang w:val="lt-LT"/>
              </w:rPr>
              <w:t>elektrinį šildymą</w:t>
            </w:r>
            <w:r w:rsidR="00BC4DE6" w:rsidRPr="00BE5ECB">
              <w:rPr>
                <w:rFonts w:asciiTheme="majorBidi" w:hAnsiTheme="majorBidi" w:cstheme="majorBidi"/>
                <w:lang w:val="lt-LT"/>
              </w:rPr>
              <w:t>,</w:t>
            </w:r>
            <w:r w:rsidR="007F1E6B" w:rsidRPr="00BE5ECB">
              <w:rPr>
                <w:rFonts w:asciiTheme="majorBidi" w:hAnsiTheme="majorBidi" w:cstheme="majorBidi"/>
                <w:lang w:val="lt-LT"/>
              </w:rPr>
              <w:t xml:space="preserve"> skirtą naujo vamzdyno šildymui</w:t>
            </w:r>
            <w:r w:rsidR="006101B8" w:rsidRPr="00BE5ECB">
              <w:rPr>
                <w:rFonts w:asciiTheme="majorBidi" w:hAnsiTheme="majorBidi" w:cstheme="majorBidi"/>
                <w:lang w:val="lt-LT"/>
              </w:rPr>
              <w:t xml:space="preserve"> ir naujos ESD sklendės valdymą</w:t>
            </w:r>
            <w:r w:rsidR="00313BF6" w:rsidRPr="00BE5ECB">
              <w:rPr>
                <w:rFonts w:asciiTheme="majorBidi" w:hAnsiTheme="majorBidi" w:cstheme="majorBidi"/>
                <w:lang w:val="lt-LT"/>
              </w:rPr>
              <w:t xml:space="preserve"> ir automatiką</w:t>
            </w:r>
            <w:r w:rsidR="00C6469E" w:rsidRPr="00BE5ECB">
              <w:rPr>
                <w:rFonts w:asciiTheme="majorBidi" w:hAnsiTheme="majorBidi" w:cstheme="majorBidi"/>
                <w:lang w:val="lt-LT"/>
              </w:rPr>
              <w:t>, pajungimą į SCADA</w:t>
            </w:r>
            <w:r w:rsidR="006101B8" w:rsidRPr="00BE5ECB">
              <w:rPr>
                <w:rFonts w:asciiTheme="majorBidi" w:hAnsiTheme="majorBidi" w:cstheme="majorBidi"/>
                <w:lang w:val="lt-LT"/>
              </w:rPr>
              <w:t>.</w:t>
            </w:r>
            <w:r w:rsidR="00BC4DE6" w:rsidRPr="00BE5ECB">
              <w:rPr>
                <w:rFonts w:asciiTheme="majorBidi" w:hAnsiTheme="majorBidi" w:cstheme="majorBidi"/>
                <w:lang w:val="lt-LT"/>
              </w:rPr>
              <w:t xml:space="preserve"> </w:t>
            </w:r>
            <w:r w:rsidR="00C6469E" w:rsidRPr="00BE5ECB">
              <w:rPr>
                <w:rFonts w:asciiTheme="majorBidi" w:hAnsiTheme="majorBidi" w:cstheme="majorBidi"/>
                <w:lang w:val="lt-LT"/>
              </w:rPr>
              <w:t>S</w:t>
            </w:r>
            <w:r w:rsidR="006101B8" w:rsidRPr="00BE5ECB">
              <w:rPr>
                <w:rFonts w:asciiTheme="majorBidi" w:hAnsiTheme="majorBidi" w:cstheme="majorBidi"/>
                <w:lang w:val="lt-LT"/>
              </w:rPr>
              <w:t>uprojektuoti s</w:t>
            </w:r>
            <w:r w:rsidR="00BC4DE6" w:rsidRPr="00BE5ECB">
              <w:rPr>
                <w:rFonts w:asciiTheme="majorBidi" w:hAnsiTheme="majorBidi" w:cstheme="majorBidi"/>
                <w:lang w:val="lt-LT"/>
              </w:rPr>
              <w:t xml:space="preserve">u tuo susijusias </w:t>
            </w:r>
            <w:r w:rsidR="6F55C172" w:rsidRPr="00BE5ECB">
              <w:rPr>
                <w:rFonts w:asciiTheme="majorBidi" w:hAnsiTheme="majorBidi" w:cstheme="majorBidi"/>
                <w:lang w:val="lt-LT"/>
              </w:rPr>
              <w:t>kabelinės linij</w:t>
            </w:r>
            <w:r w:rsidR="00BC4DE6" w:rsidRPr="00BE5ECB">
              <w:rPr>
                <w:rFonts w:asciiTheme="majorBidi" w:hAnsiTheme="majorBidi" w:cstheme="majorBidi"/>
                <w:lang w:val="lt-LT"/>
              </w:rPr>
              <w:t>as užmaitinimui,</w:t>
            </w:r>
            <w:r w:rsidR="6F55C172" w:rsidRPr="00BE5ECB">
              <w:rPr>
                <w:rFonts w:asciiTheme="majorBidi" w:hAnsiTheme="majorBidi" w:cstheme="majorBidi"/>
                <w:lang w:val="lt-LT"/>
              </w:rPr>
              <w:t xml:space="preserve"> </w:t>
            </w:r>
            <w:r w:rsidR="00BC4DE6" w:rsidRPr="00BE5ECB">
              <w:rPr>
                <w:rFonts w:asciiTheme="majorBidi" w:hAnsiTheme="majorBidi" w:cstheme="majorBidi"/>
                <w:lang w:val="lt-LT"/>
              </w:rPr>
              <w:t xml:space="preserve">jų </w:t>
            </w:r>
            <w:r w:rsidR="6F55C172" w:rsidRPr="00BE5ECB">
              <w:rPr>
                <w:rFonts w:asciiTheme="majorBidi" w:hAnsiTheme="majorBidi" w:cstheme="majorBidi"/>
                <w:lang w:val="lt-LT"/>
              </w:rPr>
              <w:t>konstrukcij</w:t>
            </w:r>
            <w:r w:rsidR="00BC4DE6" w:rsidRPr="00BE5ECB">
              <w:rPr>
                <w:rFonts w:asciiTheme="majorBidi" w:hAnsiTheme="majorBidi" w:cstheme="majorBidi"/>
                <w:lang w:val="lt-LT"/>
              </w:rPr>
              <w:t>as.</w:t>
            </w:r>
          </w:p>
          <w:p w14:paraId="4A84D501" w14:textId="77777777" w:rsidR="00C277DC" w:rsidRPr="00BE5ECB" w:rsidRDefault="00C277DC" w:rsidP="00FA2A63">
            <w:pPr>
              <w:pStyle w:val="TableParagraph"/>
              <w:spacing w:line="228" w:lineRule="exact"/>
              <w:ind w:left="102"/>
              <w:jc w:val="both"/>
              <w:rPr>
                <w:rFonts w:asciiTheme="majorBidi" w:hAnsiTheme="majorBidi" w:cstheme="majorBidi"/>
                <w:lang w:val="lt-LT"/>
              </w:rPr>
            </w:pPr>
          </w:p>
          <w:p w14:paraId="5E95B451" w14:textId="77777777" w:rsidR="00C277DC" w:rsidRPr="00BE5ECB" w:rsidRDefault="00C277DC" w:rsidP="00FA2A63">
            <w:pPr>
              <w:pStyle w:val="TableParagraph"/>
              <w:spacing w:line="228" w:lineRule="exact"/>
              <w:ind w:left="102"/>
              <w:jc w:val="both"/>
              <w:rPr>
                <w:rFonts w:asciiTheme="majorBidi" w:hAnsiTheme="majorBidi" w:cstheme="majorBidi"/>
                <w:lang w:val="lt-LT"/>
              </w:rPr>
            </w:pPr>
          </w:p>
          <w:p w14:paraId="3E71FC03" w14:textId="77777777" w:rsidR="00C277DC" w:rsidRPr="00BE5ECB" w:rsidRDefault="00C277DC" w:rsidP="00FA2A63">
            <w:pPr>
              <w:pStyle w:val="TableParagraph"/>
              <w:spacing w:line="228" w:lineRule="exact"/>
              <w:ind w:left="102"/>
              <w:jc w:val="both"/>
              <w:rPr>
                <w:rFonts w:asciiTheme="majorBidi" w:hAnsiTheme="majorBidi" w:cstheme="majorBidi"/>
                <w:lang w:val="lt-LT"/>
              </w:rPr>
            </w:pPr>
          </w:p>
          <w:p w14:paraId="1BF76734" w14:textId="77777777" w:rsidR="00C277DC" w:rsidRPr="00BE5ECB" w:rsidRDefault="00C277DC" w:rsidP="00FA2A63">
            <w:pPr>
              <w:pStyle w:val="TableParagraph"/>
              <w:spacing w:line="228" w:lineRule="exact"/>
              <w:ind w:left="102"/>
              <w:jc w:val="both"/>
              <w:rPr>
                <w:rFonts w:asciiTheme="majorBidi" w:hAnsiTheme="majorBidi" w:cstheme="majorBidi"/>
                <w:lang w:val="lt-LT"/>
              </w:rPr>
            </w:pPr>
          </w:p>
          <w:p w14:paraId="72F5BC86" w14:textId="77777777" w:rsidR="00C277DC" w:rsidRPr="00BE5ECB" w:rsidRDefault="00C277DC" w:rsidP="00FA2A63">
            <w:pPr>
              <w:pStyle w:val="TableParagraph"/>
              <w:spacing w:line="228" w:lineRule="exact"/>
              <w:ind w:left="102"/>
              <w:jc w:val="both"/>
              <w:rPr>
                <w:rFonts w:asciiTheme="majorBidi" w:hAnsiTheme="majorBidi" w:cstheme="majorBidi"/>
                <w:lang w:val="lt-LT"/>
              </w:rPr>
            </w:pPr>
          </w:p>
          <w:p w14:paraId="4EC2B40F" w14:textId="77777777" w:rsidR="00C277DC" w:rsidRPr="00BE5ECB" w:rsidRDefault="00C277DC" w:rsidP="00FA2A63">
            <w:pPr>
              <w:pStyle w:val="TableParagraph"/>
              <w:spacing w:line="228" w:lineRule="exact"/>
              <w:ind w:left="102"/>
              <w:jc w:val="both"/>
              <w:rPr>
                <w:rFonts w:asciiTheme="majorBidi" w:hAnsiTheme="majorBidi" w:cstheme="majorBidi"/>
                <w:lang w:val="lt-LT"/>
              </w:rPr>
            </w:pPr>
          </w:p>
          <w:p w14:paraId="107A6122" w14:textId="77777777" w:rsidR="00C277DC" w:rsidRPr="00BE5ECB" w:rsidRDefault="00C277DC" w:rsidP="00FA2A63">
            <w:pPr>
              <w:pStyle w:val="TableParagraph"/>
              <w:spacing w:line="228" w:lineRule="exact"/>
              <w:ind w:left="102"/>
              <w:jc w:val="both"/>
              <w:rPr>
                <w:rFonts w:asciiTheme="majorBidi" w:hAnsiTheme="majorBidi" w:cstheme="majorBidi"/>
                <w:lang w:val="lt-LT"/>
              </w:rPr>
            </w:pPr>
          </w:p>
          <w:p w14:paraId="3F7547CC" w14:textId="77777777" w:rsidR="00C277DC" w:rsidRPr="00BE5ECB" w:rsidRDefault="00C277DC" w:rsidP="00FA2A63">
            <w:pPr>
              <w:pStyle w:val="TableParagraph"/>
              <w:spacing w:line="228" w:lineRule="exact"/>
              <w:ind w:left="102"/>
              <w:jc w:val="both"/>
              <w:rPr>
                <w:rFonts w:asciiTheme="majorBidi" w:hAnsiTheme="majorBidi" w:cstheme="majorBidi"/>
                <w:lang w:val="lt-LT"/>
              </w:rPr>
            </w:pPr>
          </w:p>
          <w:p w14:paraId="4D337BA1" w14:textId="77777777" w:rsidR="00C277DC" w:rsidRPr="00BE5ECB" w:rsidRDefault="00C277DC" w:rsidP="00FA2A63">
            <w:pPr>
              <w:pStyle w:val="TableParagraph"/>
              <w:spacing w:line="228" w:lineRule="exact"/>
              <w:ind w:left="102"/>
              <w:jc w:val="both"/>
              <w:rPr>
                <w:rFonts w:asciiTheme="majorBidi" w:hAnsiTheme="majorBidi" w:cstheme="majorBidi"/>
                <w:lang w:val="lt-LT"/>
              </w:rPr>
            </w:pPr>
          </w:p>
          <w:p w14:paraId="5B1513B5" w14:textId="77777777" w:rsidR="00C277DC" w:rsidRPr="00BE5ECB" w:rsidRDefault="00C277DC" w:rsidP="00FA2A63">
            <w:pPr>
              <w:pStyle w:val="TableParagraph"/>
              <w:spacing w:line="228" w:lineRule="exact"/>
              <w:ind w:left="102"/>
              <w:jc w:val="both"/>
              <w:rPr>
                <w:rFonts w:asciiTheme="majorBidi" w:hAnsiTheme="majorBidi" w:cstheme="majorBidi"/>
                <w:lang w:val="lt-LT"/>
              </w:rPr>
            </w:pPr>
          </w:p>
          <w:p w14:paraId="2BF1E230" w14:textId="77777777" w:rsidR="00C277DC" w:rsidRPr="00BE5ECB" w:rsidRDefault="00C277DC" w:rsidP="00FA2A63">
            <w:pPr>
              <w:pStyle w:val="TableParagraph"/>
              <w:spacing w:line="228" w:lineRule="exact"/>
              <w:ind w:left="102"/>
              <w:jc w:val="both"/>
              <w:rPr>
                <w:rFonts w:asciiTheme="majorBidi" w:hAnsiTheme="majorBidi" w:cstheme="majorBidi"/>
                <w:lang w:val="lt-LT"/>
              </w:rPr>
            </w:pPr>
          </w:p>
          <w:p w14:paraId="297BDC89" w14:textId="77777777" w:rsidR="00C277DC" w:rsidRPr="00BE5ECB" w:rsidRDefault="00C277DC" w:rsidP="00FA2A63">
            <w:pPr>
              <w:pStyle w:val="TableParagraph"/>
              <w:spacing w:line="228" w:lineRule="exact"/>
              <w:ind w:left="102"/>
              <w:jc w:val="both"/>
              <w:rPr>
                <w:rFonts w:asciiTheme="majorBidi" w:hAnsiTheme="majorBidi" w:cstheme="majorBidi"/>
                <w:lang w:val="lt-LT"/>
              </w:rPr>
            </w:pPr>
          </w:p>
          <w:p w14:paraId="6B5E0063" w14:textId="77777777" w:rsidR="00DE35F5" w:rsidRPr="00BE5ECB" w:rsidRDefault="00DE35F5" w:rsidP="00FA2A63">
            <w:pPr>
              <w:pStyle w:val="TableParagraph"/>
              <w:spacing w:line="228" w:lineRule="exact"/>
              <w:ind w:left="102"/>
              <w:jc w:val="both"/>
              <w:rPr>
                <w:rFonts w:asciiTheme="majorBidi" w:hAnsiTheme="majorBidi" w:cstheme="majorBidi"/>
                <w:lang w:val="lt-LT"/>
              </w:rPr>
            </w:pPr>
          </w:p>
          <w:p w14:paraId="45F081C1" w14:textId="77777777" w:rsidR="00DE35F5" w:rsidRPr="00BE5ECB" w:rsidRDefault="00DE35F5" w:rsidP="00FA2A63">
            <w:pPr>
              <w:pStyle w:val="TableParagraph"/>
              <w:spacing w:line="228" w:lineRule="exact"/>
              <w:ind w:left="102"/>
              <w:jc w:val="both"/>
              <w:rPr>
                <w:rFonts w:asciiTheme="majorBidi" w:hAnsiTheme="majorBidi" w:cstheme="majorBidi"/>
                <w:lang w:val="lt-LT"/>
              </w:rPr>
            </w:pPr>
          </w:p>
          <w:p w14:paraId="64665F8B" w14:textId="77777777" w:rsidR="00DE35F5" w:rsidRPr="00BE5ECB" w:rsidRDefault="00DE35F5" w:rsidP="00FA2A63">
            <w:pPr>
              <w:pStyle w:val="TableParagraph"/>
              <w:spacing w:line="228" w:lineRule="exact"/>
              <w:ind w:left="102"/>
              <w:jc w:val="both"/>
              <w:rPr>
                <w:rFonts w:asciiTheme="majorBidi" w:hAnsiTheme="majorBidi" w:cstheme="majorBidi"/>
                <w:lang w:val="lt-LT"/>
              </w:rPr>
            </w:pPr>
          </w:p>
          <w:p w14:paraId="11FCA2DC" w14:textId="77777777" w:rsidR="00DE35F5" w:rsidRPr="00BE5ECB" w:rsidRDefault="00DE35F5" w:rsidP="00FA2A63">
            <w:pPr>
              <w:pStyle w:val="TableParagraph"/>
              <w:spacing w:line="228" w:lineRule="exact"/>
              <w:ind w:left="102"/>
              <w:jc w:val="both"/>
              <w:rPr>
                <w:rFonts w:asciiTheme="majorBidi" w:hAnsiTheme="majorBidi" w:cstheme="majorBidi"/>
                <w:lang w:val="lt-LT"/>
              </w:rPr>
            </w:pPr>
          </w:p>
          <w:p w14:paraId="45A82D98" w14:textId="77777777" w:rsidR="003F3295" w:rsidRPr="00BE5ECB" w:rsidRDefault="003F3295" w:rsidP="00FA2A63">
            <w:pPr>
              <w:pStyle w:val="TableParagraph"/>
              <w:spacing w:line="228" w:lineRule="exact"/>
              <w:ind w:left="102"/>
              <w:jc w:val="both"/>
              <w:rPr>
                <w:rFonts w:asciiTheme="majorBidi" w:hAnsiTheme="majorBidi" w:cstheme="majorBidi"/>
                <w:lang w:val="lt-LT"/>
              </w:rPr>
            </w:pPr>
          </w:p>
          <w:p w14:paraId="2DEE85D7" w14:textId="77777777" w:rsidR="003F3295" w:rsidRPr="00BE5ECB" w:rsidRDefault="003F3295" w:rsidP="00FA2A63">
            <w:pPr>
              <w:pStyle w:val="TableParagraph"/>
              <w:spacing w:line="228" w:lineRule="exact"/>
              <w:ind w:left="102"/>
              <w:jc w:val="both"/>
              <w:rPr>
                <w:rFonts w:asciiTheme="majorBidi" w:hAnsiTheme="majorBidi" w:cstheme="majorBidi"/>
                <w:lang w:val="lt-LT"/>
              </w:rPr>
            </w:pPr>
          </w:p>
          <w:p w14:paraId="1D0B2DDC" w14:textId="77777777" w:rsidR="003F3295" w:rsidRPr="00BE5ECB" w:rsidRDefault="003F3295" w:rsidP="00FA2A63">
            <w:pPr>
              <w:pStyle w:val="TableParagraph"/>
              <w:spacing w:line="228" w:lineRule="exact"/>
              <w:ind w:left="102"/>
              <w:jc w:val="both"/>
              <w:rPr>
                <w:rFonts w:asciiTheme="majorBidi" w:hAnsiTheme="majorBidi" w:cstheme="majorBidi"/>
                <w:lang w:val="lt-LT"/>
              </w:rPr>
            </w:pPr>
          </w:p>
          <w:p w14:paraId="626DD63A" w14:textId="77777777" w:rsidR="00A1396F" w:rsidRPr="00BE5ECB" w:rsidRDefault="00A1396F" w:rsidP="00FA2A63">
            <w:pPr>
              <w:pStyle w:val="TableParagraph"/>
              <w:spacing w:line="228" w:lineRule="exact"/>
              <w:ind w:left="102"/>
              <w:jc w:val="both"/>
              <w:rPr>
                <w:rFonts w:asciiTheme="majorBidi" w:hAnsiTheme="majorBidi" w:cstheme="majorBidi"/>
                <w:lang w:val="lt-LT"/>
              </w:rPr>
            </w:pPr>
          </w:p>
          <w:p w14:paraId="2EFBD5D5" w14:textId="77777777" w:rsidR="00A1396F" w:rsidRPr="00BE5ECB" w:rsidRDefault="00A1396F" w:rsidP="00FA2A63">
            <w:pPr>
              <w:pStyle w:val="TableParagraph"/>
              <w:spacing w:line="228" w:lineRule="exact"/>
              <w:ind w:left="102"/>
              <w:jc w:val="both"/>
              <w:rPr>
                <w:rFonts w:asciiTheme="majorBidi" w:hAnsiTheme="majorBidi" w:cstheme="majorBidi"/>
                <w:lang w:val="lt-LT"/>
              </w:rPr>
            </w:pPr>
          </w:p>
          <w:p w14:paraId="7F8930A0" w14:textId="77777777" w:rsidR="00A1396F" w:rsidRPr="00BE5ECB" w:rsidRDefault="00A1396F" w:rsidP="00FA2A63">
            <w:pPr>
              <w:pStyle w:val="TableParagraph"/>
              <w:spacing w:line="228" w:lineRule="exact"/>
              <w:ind w:left="102"/>
              <w:jc w:val="both"/>
              <w:rPr>
                <w:rFonts w:asciiTheme="majorBidi" w:hAnsiTheme="majorBidi" w:cstheme="majorBidi"/>
                <w:lang w:val="lt-LT"/>
              </w:rPr>
            </w:pPr>
          </w:p>
          <w:p w14:paraId="2FBF6AC8" w14:textId="77777777" w:rsidR="002A48A9" w:rsidRPr="00BE5ECB" w:rsidRDefault="002A48A9" w:rsidP="00FA2A63">
            <w:pPr>
              <w:pStyle w:val="TableParagraph"/>
              <w:spacing w:line="228" w:lineRule="exact"/>
              <w:ind w:left="102"/>
              <w:jc w:val="both"/>
              <w:rPr>
                <w:rFonts w:asciiTheme="majorBidi" w:hAnsiTheme="majorBidi" w:cstheme="majorBidi"/>
                <w:lang w:val="lt-LT"/>
              </w:rPr>
            </w:pPr>
          </w:p>
          <w:p w14:paraId="37191852" w14:textId="77777777" w:rsidR="002A48A9" w:rsidRPr="00BE5ECB" w:rsidRDefault="002A48A9" w:rsidP="00FA2A63">
            <w:pPr>
              <w:pStyle w:val="TableParagraph"/>
              <w:spacing w:line="228" w:lineRule="exact"/>
              <w:ind w:left="102"/>
              <w:jc w:val="both"/>
              <w:rPr>
                <w:rFonts w:asciiTheme="majorBidi" w:hAnsiTheme="majorBidi" w:cstheme="majorBidi"/>
                <w:lang w:val="lt-LT"/>
              </w:rPr>
            </w:pPr>
          </w:p>
          <w:p w14:paraId="5FF2E083" w14:textId="77777777" w:rsidR="002A48A9" w:rsidRPr="00BE5ECB" w:rsidRDefault="002A48A9" w:rsidP="00FA2A63">
            <w:pPr>
              <w:pStyle w:val="TableParagraph"/>
              <w:spacing w:line="228" w:lineRule="exact"/>
              <w:ind w:left="102"/>
              <w:jc w:val="both"/>
              <w:rPr>
                <w:rFonts w:asciiTheme="majorBidi" w:hAnsiTheme="majorBidi" w:cstheme="majorBidi"/>
                <w:lang w:val="lt-LT"/>
              </w:rPr>
            </w:pPr>
          </w:p>
          <w:p w14:paraId="0FD5DEC3" w14:textId="77777777" w:rsidR="002A48A9" w:rsidRPr="00BE5ECB" w:rsidRDefault="002A48A9" w:rsidP="00FA2A63">
            <w:pPr>
              <w:pStyle w:val="TableParagraph"/>
              <w:spacing w:line="228" w:lineRule="exact"/>
              <w:ind w:left="102"/>
              <w:jc w:val="both"/>
              <w:rPr>
                <w:rFonts w:asciiTheme="majorBidi" w:hAnsiTheme="majorBidi" w:cstheme="majorBidi"/>
                <w:lang w:val="lt-LT"/>
              </w:rPr>
            </w:pPr>
          </w:p>
          <w:p w14:paraId="611E6FD6" w14:textId="77777777" w:rsidR="002A48A9" w:rsidRPr="00BE5ECB" w:rsidRDefault="002A48A9" w:rsidP="00FA2A63">
            <w:pPr>
              <w:pStyle w:val="TableParagraph"/>
              <w:spacing w:line="228" w:lineRule="exact"/>
              <w:ind w:left="102"/>
              <w:jc w:val="both"/>
              <w:rPr>
                <w:rFonts w:asciiTheme="majorBidi" w:hAnsiTheme="majorBidi" w:cstheme="majorBidi"/>
                <w:lang w:val="lt-LT"/>
              </w:rPr>
            </w:pPr>
          </w:p>
          <w:p w14:paraId="24E73B6E" w14:textId="77777777" w:rsidR="00E81F84" w:rsidRPr="00BE5ECB" w:rsidRDefault="00E81F84" w:rsidP="00FA2A63">
            <w:pPr>
              <w:pStyle w:val="TableParagraph"/>
              <w:spacing w:line="228" w:lineRule="exact"/>
              <w:ind w:left="102"/>
              <w:jc w:val="both"/>
              <w:rPr>
                <w:rFonts w:asciiTheme="majorBidi" w:hAnsiTheme="majorBidi" w:cstheme="majorBidi"/>
                <w:lang w:val="lt-LT"/>
              </w:rPr>
            </w:pPr>
          </w:p>
          <w:p w14:paraId="0FD38603" w14:textId="77777777" w:rsidR="00FF020F" w:rsidRPr="00BE5ECB" w:rsidRDefault="00FF020F" w:rsidP="00FA2A63">
            <w:pPr>
              <w:pStyle w:val="TableParagraph"/>
              <w:spacing w:line="228" w:lineRule="exact"/>
              <w:ind w:left="102"/>
              <w:jc w:val="both"/>
              <w:rPr>
                <w:rFonts w:asciiTheme="majorBidi" w:hAnsiTheme="majorBidi" w:cstheme="majorBidi"/>
                <w:lang w:val="lt-LT"/>
              </w:rPr>
            </w:pPr>
          </w:p>
          <w:p w14:paraId="74FF7FCA" w14:textId="77777777" w:rsidR="00FF020F" w:rsidRPr="00BE5ECB" w:rsidRDefault="00FF020F" w:rsidP="00FA2A63">
            <w:pPr>
              <w:pStyle w:val="TableParagraph"/>
              <w:spacing w:line="228" w:lineRule="exact"/>
              <w:ind w:left="102"/>
              <w:jc w:val="both"/>
              <w:rPr>
                <w:rFonts w:asciiTheme="majorBidi" w:hAnsiTheme="majorBidi" w:cstheme="majorBidi"/>
                <w:lang w:val="lt-LT"/>
              </w:rPr>
            </w:pPr>
          </w:p>
          <w:p w14:paraId="25D5C477" w14:textId="77777777" w:rsidR="00FF020F" w:rsidRPr="00BE5ECB" w:rsidRDefault="00FF020F" w:rsidP="00FA2A63">
            <w:pPr>
              <w:pStyle w:val="TableParagraph"/>
              <w:spacing w:line="228" w:lineRule="exact"/>
              <w:ind w:left="102"/>
              <w:jc w:val="both"/>
              <w:rPr>
                <w:rFonts w:asciiTheme="majorBidi" w:hAnsiTheme="majorBidi" w:cstheme="majorBidi"/>
                <w:lang w:val="lt-LT"/>
              </w:rPr>
            </w:pPr>
          </w:p>
          <w:p w14:paraId="40591929" w14:textId="77777777" w:rsidR="00FF020F" w:rsidRPr="00BE5ECB" w:rsidRDefault="00FF020F" w:rsidP="00FA2A63">
            <w:pPr>
              <w:pStyle w:val="TableParagraph"/>
              <w:spacing w:line="228" w:lineRule="exact"/>
              <w:ind w:left="102"/>
              <w:jc w:val="both"/>
              <w:rPr>
                <w:rFonts w:asciiTheme="majorBidi" w:hAnsiTheme="majorBidi" w:cstheme="majorBidi"/>
                <w:lang w:val="lt-LT"/>
              </w:rPr>
            </w:pPr>
          </w:p>
          <w:p w14:paraId="33F9A9D4" w14:textId="77777777" w:rsidR="00FF020F" w:rsidRPr="00BE5ECB" w:rsidRDefault="00FF020F" w:rsidP="00FA2A63">
            <w:pPr>
              <w:pStyle w:val="TableParagraph"/>
              <w:spacing w:line="228" w:lineRule="exact"/>
              <w:ind w:left="102"/>
              <w:jc w:val="both"/>
              <w:rPr>
                <w:rFonts w:asciiTheme="majorBidi" w:hAnsiTheme="majorBidi" w:cstheme="majorBidi"/>
                <w:lang w:val="lt-LT"/>
              </w:rPr>
            </w:pPr>
          </w:p>
          <w:p w14:paraId="4F5A347C" w14:textId="77777777" w:rsidR="00FF020F" w:rsidRPr="00BE5ECB" w:rsidRDefault="00FF020F" w:rsidP="00FA2A63">
            <w:pPr>
              <w:pStyle w:val="TableParagraph"/>
              <w:spacing w:line="228" w:lineRule="exact"/>
              <w:ind w:left="102"/>
              <w:jc w:val="both"/>
              <w:rPr>
                <w:rFonts w:asciiTheme="majorBidi" w:hAnsiTheme="majorBidi" w:cstheme="majorBidi"/>
                <w:lang w:val="lt-LT"/>
              </w:rPr>
            </w:pPr>
          </w:p>
          <w:p w14:paraId="50F6CDB7" w14:textId="77777777" w:rsidR="00FF020F" w:rsidRPr="00BE5ECB" w:rsidRDefault="00FF020F" w:rsidP="00FA2A63">
            <w:pPr>
              <w:pStyle w:val="TableParagraph"/>
              <w:spacing w:line="228" w:lineRule="exact"/>
              <w:ind w:left="102"/>
              <w:jc w:val="both"/>
              <w:rPr>
                <w:rFonts w:asciiTheme="majorBidi" w:hAnsiTheme="majorBidi" w:cstheme="majorBidi"/>
                <w:lang w:val="lt-LT"/>
              </w:rPr>
            </w:pPr>
          </w:p>
          <w:p w14:paraId="2EC84CBF" w14:textId="77777777" w:rsidR="00FF020F" w:rsidRPr="00BE5ECB" w:rsidRDefault="00FF020F" w:rsidP="00FA2A63">
            <w:pPr>
              <w:pStyle w:val="TableParagraph"/>
              <w:spacing w:line="228" w:lineRule="exact"/>
              <w:ind w:left="102"/>
              <w:jc w:val="both"/>
              <w:rPr>
                <w:rFonts w:asciiTheme="majorBidi" w:hAnsiTheme="majorBidi" w:cstheme="majorBidi"/>
                <w:lang w:val="lt-LT"/>
              </w:rPr>
            </w:pPr>
          </w:p>
          <w:p w14:paraId="6C4BF3FA" w14:textId="77777777" w:rsidR="00FF020F" w:rsidRPr="00BE5ECB" w:rsidRDefault="00FF020F" w:rsidP="00FA2A63">
            <w:pPr>
              <w:pStyle w:val="TableParagraph"/>
              <w:spacing w:line="228" w:lineRule="exact"/>
              <w:ind w:left="102"/>
              <w:jc w:val="both"/>
              <w:rPr>
                <w:rFonts w:asciiTheme="majorBidi" w:hAnsiTheme="majorBidi" w:cstheme="majorBidi"/>
                <w:lang w:val="lt-LT"/>
              </w:rPr>
            </w:pPr>
          </w:p>
          <w:p w14:paraId="61691A19" w14:textId="77777777" w:rsidR="00FF020F" w:rsidRPr="00BE5ECB" w:rsidRDefault="00FF020F" w:rsidP="00FA2A63">
            <w:pPr>
              <w:pStyle w:val="TableParagraph"/>
              <w:spacing w:line="228" w:lineRule="exact"/>
              <w:ind w:left="102"/>
              <w:jc w:val="both"/>
              <w:rPr>
                <w:rFonts w:asciiTheme="majorBidi" w:hAnsiTheme="majorBidi" w:cstheme="majorBidi"/>
                <w:lang w:val="lt-LT"/>
              </w:rPr>
            </w:pPr>
          </w:p>
          <w:p w14:paraId="6583B798" w14:textId="77777777" w:rsidR="00FF020F" w:rsidRPr="00BE5ECB" w:rsidRDefault="00FF020F" w:rsidP="00FA2A63">
            <w:pPr>
              <w:pStyle w:val="TableParagraph"/>
              <w:spacing w:line="228" w:lineRule="exact"/>
              <w:ind w:left="102"/>
              <w:jc w:val="both"/>
              <w:rPr>
                <w:rFonts w:asciiTheme="majorBidi" w:hAnsiTheme="majorBidi" w:cstheme="majorBidi"/>
                <w:lang w:val="lt-LT"/>
              </w:rPr>
            </w:pPr>
          </w:p>
          <w:p w14:paraId="4200DCD9" w14:textId="77777777" w:rsidR="00FF020F" w:rsidRPr="00BE5ECB" w:rsidRDefault="00FF020F" w:rsidP="00FA2A63">
            <w:pPr>
              <w:pStyle w:val="TableParagraph"/>
              <w:spacing w:line="228" w:lineRule="exact"/>
              <w:ind w:left="102"/>
              <w:jc w:val="both"/>
              <w:rPr>
                <w:rFonts w:asciiTheme="majorBidi" w:hAnsiTheme="majorBidi" w:cstheme="majorBidi"/>
                <w:lang w:val="lt-LT"/>
              </w:rPr>
            </w:pPr>
          </w:p>
          <w:p w14:paraId="4D6134AB" w14:textId="77777777" w:rsidR="00FF020F" w:rsidRPr="00BE5ECB" w:rsidRDefault="00FF020F" w:rsidP="00FA2A63">
            <w:pPr>
              <w:pStyle w:val="TableParagraph"/>
              <w:spacing w:line="228" w:lineRule="exact"/>
              <w:ind w:left="102"/>
              <w:jc w:val="both"/>
              <w:rPr>
                <w:rFonts w:asciiTheme="majorBidi" w:hAnsiTheme="majorBidi" w:cstheme="majorBidi"/>
                <w:lang w:val="lt-LT"/>
              </w:rPr>
            </w:pPr>
          </w:p>
          <w:p w14:paraId="7EE5D764" w14:textId="77777777" w:rsidR="00FF020F" w:rsidRPr="00BE5ECB" w:rsidRDefault="00FF020F" w:rsidP="00FA2A63">
            <w:pPr>
              <w:pStyle w:val="TableParagraph"/>
              <w:spacing w:line="228" w:lineRule="exact"/>
              <w:ind w:left="102"/>
              <w:jc w:val="both"/>
              <w:rPr>
                <w:rFonts w:asciiTheme="majorBidi" w:hAnsiTheme="majorBidi" w:cstheme="majorBidi"/>
                <w:lang w:val="lt-LT"/>
              </w:rPr>
            </w:pPr>
          </w:p>
          <w:p w14:paraId="53BCD291" w14:textId="77777777" w:rsidR="00FF020F" w:rsidRPr="00BE5ECB" w:rsidRDefault="00FF020F" w:rsidP="00FA2A63">
            <w:pPr>
              <w:pStyle w:val="TableParagraph"/>
              <w:spacing w:line="228" w:lineRule="exact"/>
              <w:ind w:left="102"/>
              <w:jc w:val="both"/>
              <w:rPr>
                <w:rFonts w:asciiTheme="majorBidi" w:hAnsiTheme="majorBidi" w:cstheme="majorBidi"/>
                <w:lang w:val="lt-LT"/>
              </w:rPr>
            </w:pPr>
          </w:p>
          <w:p w14:paraId="32800B6C" w14:textId="77777777" w:rsidR="00FF020F" w:rsidRPr="00BE5ECB" w:rsidRDefault="00765E1E" w:rsidP="00FA2A63">
            <w:pPr>
              <w:pStyle w:val="TableParagraph"/>
              <w:spacing w:line="228" w:lineRule="exact"/>
              <w:ind w:left="102"/>
              <w:jc w:val="both"/>
              <w:rPr>
                <w:rFonts w:asciiTheme="majorBidi" w:hAnsiTheme="majorBidi" w:cstheme="majorBidi"/>
                <w:lang w:val="lt-LT"/>
              </w:rPr>
            </w:pPr>
            <w:r w:rsidRPr="00BE5ECB">
              <w:rPr>
                <w:rFonts w:asciiTheme="majorBidi" w:hAnsiTheme="majorBidi" w:cstheme="majorBidi"/>
                <w:lang w:val="lt-LT"/>
              </w:rPr>
              <w:br/>
            </w:r>
          </w:p>
          <w:p w14:paraId="2654C131" w14:textId="77777777" w:rsidR="00765E1E" w:rsidRPr="00BE5ECB" w:rsidRDefault="00765E1E" w:rsidP="00FA2A63">
            <w:pPr>
              <w:pStyle w:val="TableParagraph"/>
              <w:spacing w:line="228" w:lineRule="exact"/>
              <w:ind w:left="102"/>
              <w:jc w:val="both"/>
              <w:rPr>
                <w:rFonts w:asciiTheme="majorBidi" w:hAnsiTheme="majorBidi" w:cstheme="majorBidi"/>
                <w:lang w:val="lt-LT"/>
              </w:rPr>
            </w:pPr>
          </w:p>
          <w:p w14:paraId="2FC27C47" w14:textId="711B24A2" w:rsidR="00765E1E" w:rsidRPr="00BE5ECB" w:rsidRDefault="00765E1E" w:rsidP="00FA2A63">
            <w:pPr>
              <w:pStyle w:val="TableParagraph"/>
              <w:spacing w:line="228" w:lineRule="exact"/>
              <w:ind w:left="102"/>
              <w:jc w:val="both"/>
              <w:rPr>
                <w:rFonts w:asciiTheme="majorBidi" w:hAnsiTheme="majorBidi" w:cstheme="majorBidi"/>
                <w:lang w:val="lt-LT"/>
              </w:rPr>
            </w:pPr>
          </w:p>
        </w:tc>
      </w:tr>
      <w:tr w:rsidR="003660AE" w:rsidRPr="00426C31" w14:paraId="64A2CD67" w14:textId="77777777" w:rsidTr="00426C31">
        <w:trPr>
          <w:trHeight w:hRule="exact" w:val="2129"/>
          <w:jc w:val="center"/>
        </w:trPr>
        <w:tc>
          <w:tcPr>
            <w:tcW w:w="2990"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FDBF81F" w14:textId="30CD4A50" w:rsidR="003660AE" w:rsidRPr="00BE5ECB" w:rsidRDefault="003660AE">
            <w:pPr>
              <w:pStyle w:val="TableParagraph"/>
              <w:ind w:left="102" w:right="827"/>
              <w:rPr>
                <w:rFonts w:asciiTheme="majorBidi" w:hAnsiTheme="majorBidi" w:cstheme="majorBidi"/>
                <w:lang w:val="lt-LT"/>
              </w:rPr>
            </w:pPr>
            <w:r w:rsidRPr="00BE5ECB">
              <w:rPr>
                <w:rFonts w:asciiTheme="majorBidi" w:hAnsiTheme="majorBidi" w:cstheme="majorBidi"/>
                <w:lang w:val="lt-LT"/>
              </w:rPr>
              <w:t>Mechaninė dalis</w:t>
            </w:r>
            <w:r w:rsidR="3E1F48DF" w:rsidRPr="00BE5ECB">
              <w:rPr>
                <w:rFonts w:asciiTheme="majorBidi" w:hAnsiTheme="majorBidi" w:cstheme="majorBidi"/>
                <w:lang w:val="lt-LT"/>
              </w:rPr>
              <w:t xml:space="preserve"> </w:t>
            </w:r>
          </w:p>
        </w:tc>
        <w:tc>
          <w:tcPr>
            <w:tcW w:w="2107"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4CA8485" w14:textId="77777777" w:rsidR="003660AE" w:rsidRPr="00BE5ECB" w:rsidRDefault="003660AE" w:rsidP="00827E45">
            <w:pPr>
              <w:pStyle w:val="TableParagraph"/>
              <w:spacing w:before="4" w:line="228" w:lineRule="exact"/>
              <w:ind w:left="102" w:right="400"/>
              <w:jc w:val="center"/>
              <w:rPr>
                <w:rFonts w:asciiTheme="majorBidi" w:hAnsiTheme="majorBidi" w:cstheme="majorBidi"/>
                <w:lang w:val="lt-LT"/>
              </w:rPr>
            </w:pPr>
          </w:p>
        </w:tc>
        <w:tc>
          <w:tcPr>
            <w:tcW w:w="439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C9DF6D2" w14:textId="49892E12" w:rsidR="00842EC6" w:rsidRPr="00BE5ECB" w:rsidRDefault="00842EC6" w:rsidP="00C577CE">
            <w:pPr>
              <w:pStyle w:val="TableParagraph"/>
              <w:spacing w:line="228" w:lineRule="exact"/>
              <w:ind w:left="102"/>
              <w:rPr>
                <w:rFonts w:asciiTheme="majorBidi" w:hAnsiTheme="majorBidi" w:cstheme="majorBidi"/>
                <w:lang w:val="lt-LT"/>
              </w:rPr>
            </w:pPr>
            <w:r w:rsidRPr="00BE5ECB">
              <w:rPr>
                <w:rFonts w:asciiTheme="majorBidi" w:hAnsiTheme="majorBidi" w:cstheme="majorBidi"/>
                <w:lang w:val="lt-LT"/>
              </w:rPr>
              <w:t>Projektuojant atsižvelgti ir</w:t>
            </w:r>
            <w:r w:rsidR="00403714" w:rsidRPr="00BE5ECB">
              <w:rPr>
                <w:rFonts w:asciiTheme="majorBidi" w:hAnsiTheme="majorBidi" w:cstheme="majorBidi"/>
                <w:lang w:val="lt-LT"/>
              </w:rPr>
              <w:t xml:space="preserve"> maksimaliai</w:t>
            </w:r>
            <w:r w:rsidRPr="00BE5ECB">
              <w:rPr>
                <w:rFonts w:asciiTheme="majorBidi" w:hAnsiTheme="majorBidi" w:cstheme="majorBidi"/>
                <w:lang w:val="lt-LT"/>
              </w:rPr>
              <w:t xml:space="preserve"> p</w:t>
            </w:r>
            <w:r w:rsidR="003660AE" w:rsidRPr="00BE5ECB">
              <w:rPr>
                <w:rFonts w:asciiTheme="majorBidi" w:hAnsiTheme="majorBidi" w:cstheme="majorBidi"/>
                <w:lang w:val="lt-LT"/>
              </w:rPr>
              <w:t xml:space="preserve">anaudoti esamą </w:t>
            </w:r>
            <w:r w:rsidRPr="00BE5ECB">
              <w:rPr>
                <w:rFonts w:asciiTheme="majorBidi" w:hAnsiTheme="majorBidi" w:cstheme="majorBidi"/>
                <w:lang w:val="lt-LT"/>
              </w:rPr>
              <w:t xml:space="preserve">infrastruktūrą </w:t>
            </w:r>
            <w:r w:rsidR="003660AE" w:rsidRPr="00BE5ECB">
              <w:rPr>
                <w:rFonts w:asciiTheme="majorBidi" w:hAnsiTheme="majorBidi" w:cstheme="majorBidi"/>
                <w:lang w:val="lt-LT"/>
              </w:rPr>
              <w:t>(</w:t>
            </w:r>
            <w:r w:rsidRPr="00BE5ECB">
              <w:rPr>
                <w:rFonts w:asciiTheme="majorBidi" w:hAnsiTheme="majorBidi" w:cstheme="majorBidi"/>
                <w:lang w:val="lt-LT"/>
              </w:rPr>
              <w:t xml:space="preserve">vamzdynų </w:t>
            </w:r>
            <w:r w:rsidR="003660AE" w:rsidRPr="00BE5ECB">
              <w:rPr>
                <w:rFonts w:asciiTheme="majorBidi" w:hAnsiTheme="majorBidi" w:cstheme="majorBidi"/>
                <w:lang w:val="lt-LT"/>
              </w:rPr>
              <w:t>atramas, jų pagrindus ir t.t.).</w:t>
            </w:r>
          </w:p>
          <w:p w14:paraId="6376EE16" w14:textId="58614D0C" w:rsidR="00BC4DE6" w:rsidRPr="00BE5ECB" w:rsidRDefault="00BC4DE6" w:rsidP="00C577CE">
            <w:pPr>
              <w:pStyle w:val="TableParagraph"/>
              <w:spacing w:line="228" w:lineRule="exact"/>
              <w:ind w:left="102"/>
              <w:rPr>
                <w:rFonts w:asciiTheme="majorBidi" w:hAnsiTheme="majorBidi" w:cstheme="majorBidi"/>
                <w:lang w:val="lt-LT"/>
              </w:rPr>
            </w:pPr>
            <w:r w:rsidRPr="00BE5ECB">
              <w:rPr>
                <w:rFonts w:asciiTheme="majorBidi" w:hAnsiTheme="majorBidi" w:cstheme="majorBidi"/>
                <w:lang w:val="lt-LT"/>
              </w:rPr>
              <w:t>Krovos žarnai turi būti suprojektuotas naujas arba panaudotas esamas krovos žarnos laikiklis</w:t>
            </w:r>
            <w:r w:rsidR="009C419B" w:rsidRPr="00BE5ECB">
              <w:rPr>
                <w:rFonts w:asciiTheme="majorBidi" w:hAnsiTheme="majorBidi" w:cstheme="majorBidi"/>
                <w:lang w:val="lt-LT"/>
              </w:rPr>
              <w:t>,</w:t>
            </w:r>
            <w:r w:rsidR="00B21DE0" w:rsidRPr="00BE5ECB">
              <w:rPr>
                <w:rFonts w:asciiTheme="majorBidi" w:hAnsiTheme="majorBidi" w:cstheme="majorBidi"/>
                <w:lang w:val="lt-LT"/>
              </w:rPr>
              <w:t xml:space="preserve"> keltuvas</w:t>
            </w:r>
            <w:r w:rsidR="009C419B" w:rsidRPr="00BE5ECB">
              <w:rPr>
                <w:rFonts w:asciiTheme="majorBidi" w:hAnsiTheme="majorBidi" w:cstheme="majorBidi"/>
                <w:lang w:val="lt-LT"/>
              </w:rPr>
              <w:t xml:space="preserve"> skirtas laivų krovai.</w:t>
            </w:r>
          </w:p>
          <w:p w14:paraId="203043A6" w14:textId="2D556080" w:rsidR="00AE733C" w:rsidRPr="00BE5ECB" w:rsidRDefault="009C419B" w:rsidP="00C577CE">
            <w:pPr>
              <w:pStyle w:val="TableParagraph"/>
              <w:spacing w:line="228" w:lineRule="exact"/>
              <w:ind w:left="102"/>
              <w:rPr>
                <w:rFonts w:asciiTheme="majorBidi" w:hAnsiTheme="majorBidi" w:cstheme="majorBidi"/>
                <w:lang w:val="lt-LT"/>
              </w:rPr>
            </w:pPr>
            <w:r w:rsidRPr="00BE5ECB">
              <w:rPr>
                <w:rFonts w:asciiTheme="majorBidi" w:hAnsiTheme="majorBidi" w:cstheme="majorBidi"/>
                <w:lang w:val="lt-LT"/>
              </w:rPr>
              <w:t>Priėjimas prie sklendžių ir drenažų turi būti patogus ir pasiekimas</w:t>
            </w:r>
            <w:r w:rsidR="00AE733C" w:rsidRPr="00BE5ECB">
              <w:rPr>
                <w:rFonts w:asciiTheme="majorBidi" w:hAnsiTheme="majorBidi" w:cstheme="majorBidi"/>
                <w:lang w:val="lt-LT"/>
              </w:rPr>
              <w:t xml:space="preserve"> – tuo tikslu turi būti suprojektuoti </w:t>
            </w:r>
            <w:r w:rsidRPr="00BE5ECB">
              <w:rPr>
                <w:rFonts w:asciiTheme="majorBidi" w:hAnsiTheme="majorBidi" w:cstheme="majorBidi"/>
                <w:lang w:val="lt-LT"/>
              </w:rPr>
              <w:t xml:space="preserve">laipteliai ir/ar </w:t>
            </w:r>
            <w:r w:rsidR="00AE733C" w:rsidRPr="00BE5ECB">
              <w:rPr>
                <w:rFonts w:asciiTheme="majorBidi" w:hAnsiTheme="majorBidi" w:cstheme="majorBidi"/>
                <w:lang w:val="lt-LT"/>
              </w:rPr>
              <w:t>aikštelės.</w:t>
            </w:r>
          </w:p>
          <w:p w14:paraId="7542EFAC" w14:textId="77777777" w:rsidR="00AE733C" w:rsidRPr="00BE5ECB" w:rsidRDefault="00AE733C" w:rsidP="00526D55">
            <w:pPr>
              <w:pStyle w:val="TableParagraph"/>
              <w:spacing w:line="228" w:lineRule="exact"/>
              <w:ind w:left="102"/>
              <w:jc w:val="center"/>
              <w:rPr>
                <w:rFonts w:asciiTheme="majorBidi" w:hAnsiTheme="majorBidi" w:cstheme="majorBidi"/>
                <w:lang w:val="lt-LT"/>
              </w:rPr>
            </w:pPr>
          </w:p>
          <w:p w14:paraId="0462E08E" w14:textId="77777777" w:rsidR="00AE733C" w:rsidRPr="00BE5ECB" w:rsidRDefault="00AE733C" w:rsidP="00526D55">
            <w:pPr>
              <w:pStyle w:val="TableParagraph"/>
              <w:spacing w:line="228" w:lineRule="exact"/>
              <w:ind w:left="102"/>
              <w:jc w:val="center"/>
              <w:rPr>
                <w:rFonts w:asciiTheme="majorBidi" w:hAnsiTheme="majorBidi" w:cstheme="majorBidi"/>
                <w:lang w:val="lt-LT"/>
              </w:rPr>
            </w:pPr>
          </w:p>
          <w:p w14:paraId="10AE7D61" w14:textId="77777777" w:rsidR="00AE733C" w:rsidRPr="00BE5ECB" w:rsidRDefault="00AE733C" w:rsidP="00526D55">
            <w:pPr>
              <w:pStyle w:val="TableParagraph"/>
              <w:spacing w:line="228" w:lineRule="exact"/>
              <w:ind w:left="102"/>
              <w:jc w:val="center"/>
              <w:rPr>
                <w:rFonts w:asciiTheme="majorBidi" w:hAnsiTheme="majorBidi" w:cstheme="majorBidi"/>
                <w:lang w:val="lt-LT"/>
              </w:rPr>
            </w:pPr>
          </w:p>
          <w:p w14:paraId="2D410F06" w14:textId="77777777" w:rsidR="00AE733C" w:rsidRPr="00BE5ECB" w:rsidRDefault="00AE733C" w:rsidP="00526D55">
            <w:pPr>
              <w:pStyle w:val="TableParagraph"/>
              <w:spacing w:line="228" w:lineRule="exact"/>
              <w:ind w:left="102"/>
              <w:jc w:val="center"/>
              <w:rPr>
                <w:rFonts w:asciiTheme="majorBidi" w:hAnsiTheme="majorBidi" w:cstheme="majorBidi"/>
                <w:lang w:val="lt-LT"/>
              </w:rPr>
            </w:pPr>
          </w:p>
          <w:p w14:paraId="3A04C061" w14:textId="77777777" w:rsidR="00AE733C" w:rsidRPr="00BE5ECB" w:rsidRDefault="00AE733C" w:rsidP="00526D55">
            <w:pPr>
              <w:pStyle w:val="TableParagraph"/>
              <w:spacing w:line="228" w:lineRule="exact"/>
              <w:ind w:left="102"/>
              <w:jc w:val="center"/>
              <w:rPr>
                <w:rFonts w:asciiTheme="majorBidi" w:hAnsiTheme="majorBidi" w:cstheme="majorBidi"/>
                <w:lang w:val="lt-LT"/>
              </w:rPr>
            </w:pPr>
          </w:p>
          <w:p w14:paraId="518C0654" w14:textId="77777777" w:rsidR="00AE733C" w:rsidRPr="00BE5ECB" w:rsidRDefault="00AE733C" w:rsidP="00526D55">
            <w:pPr>
              <w:pStyle w:val="TableParagraph"/>
              <w:spacing w:line="228" w:lineRule="exact"/>
              <w:ind w:left="102"/>
              <w:jc w:val="center"/>
              <w:rPr>
                <w:rFonts w:asciiTheme="majorBidi" w:hAnsiTheme="majorBidi" w:cstheme="majorBidi"/>
                <w:lang w:val="lt-LT"/>
              </w:rPr>
            </w:pPr>
          </w:p>
          <w:p w14:paraId="1CACEB58" w14:textId="77777777" w:rsidR="00AE733C" w:rsidRPr="00BE5ECB" w:rsidRDefault="00AE733C" w:rsidP="00526D55">
            <w:pPr>
              <w:pStyle w:val="TableParagraph"/>
              <w:spacing w:line="228" w:lineRule="exact"/>
              <w:ind w:left="102"/>
              <w:jc w:val="center"/>
              <w:rPr>
                <w:rFonts w:asciiTheme="majorBidi" w:hAnsiTheme="majorBidi" w:cstheme="majorBidi"/>
                <w:lang w:val="lt-LT"/>
              </w:rPr>
            </w:pPr>
          </w:p>
          <w:p w14:paraId="784AB230" w14:textId="24036C8E" w:rsidR="00DB534D" w:rsidRPr="00BE5ECB" w:rsidRDefault="00DB534D" w:rsidP="00526D55">
            <w:pPr>
              <w:pStyle w:val="TableParagraph"/>
              <w:spacing w:line="228" w:lineRule="exact"/>
              <w:jc w:val="center"/>
              <w:rPr>
                <w:rFonts w:asciiTheme="majorBidi" w:hAnsiTheme="majorBidi" w:cstheme="majorBidi"/>
                <w:lang w:val="lt-LT"/>
              </w:rPr>
            </w:pPr>
          </w:p>
        </w:tc>
      </w:tr>
      <w:tr w:rsidR="003660AE" w:rsidRPr="00BE5ECB" w14:paraId="6B0BCA69" w14:textId="77777777" w:rsidTr="00426C31">
        <w:trPr>
          <w:trHeight w:hRule="exact" w:val="558"/>
          <w:jc w:val="center"/>
        </w:trPr>
        <w:tc>
          <w:tcPr>
            <w:tcW w:w="9492" w:type="dxa"/>
            <w:gridSpan w:val="3"/>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AFD1CA"/>
            <w:vAlign w:val="center"/>
          </w:tcPr>
          <w:p w14:paraId="2E54173A" w14:textId="491EE347" w:rsidR="003660AE" w:rsidRPr="00BE5ECB" w:rsidRDefault="003660AE" w:rsidP="00C577CE">
            <w:pPr>
              <w:pStyle w:val="TableParagraph"/>
              <w:numPr>
                <w:ilvl w:val="1"/>
                <w:numId w:val="4"/>
              </w:numPr>
              <w:spacing w:line="228" w:lineRule="exact"/>
              <w:jc w:val="center"/>
              <w:rPr>
                <w:rFonts w:asciiTheme="majorBidi" w:hAnsiTheme="majorBidi" w:cstheme="majorBidi"/>
                <w:b/>
                <w:bCs/>
                <w:lang w:val="lt-LT"/>
              </w:rPr>
            </w:pPr>
            <w:r w:rsidRPr="00BE5ECB">
              <w:rPr>
                <w:rFonts w:asciiTheme="majorBidi" w:hAnsiTheme="majorBidi" w:cstheme="majorBidi"/>
                <w:b/>
                <w:bCs/>
                <w:lang w:val="lt-LT"/>
              </w:rPr>
              <w:t>PAGRINDINIAI TECHNINIAI PARAMETRAI</w:t>
            </w:r>
          </w:p>
        </w:tc>
      </w:tr>
      <w:tr w:rsidR="003660AE" w:rsidRPr="00BE5ECB" w14:paraId="45DD6A64" w14:textId="77777777" w:rsidTr="00426C31">
        <w:trPr>
          <w:trHeight w:hRule="exact" w:val="430"/>
          <w:jc w:val="center"/>
        </w:trPr>
        <w:tc>
          <w:tcPr>
            <w:tcW w:w="2990"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AFD1CA"/>
          </w:tcPr>
          <w:p w14:paraId="3E60FCC8" w14:textId="77777777" w:rsidR="003660AE" w:rsidRPr="00BE5ECB" w:rsidRDefault="003660AE">
            <w:pPr>
              <w:pStyle w:val="TableParagraph"/>
              <w:spacing w:line="251" w:lineRule="exact"/>
              <w:jc w:val="center"/>
              <w:rPr>
                <w:rFonts w:asciiTheme="majorBidi" w:hAnsiTheme="majorBidi" w:cstheme="majorBidi"/>
                <w:b/>
                <w:spacing w:val="-1"/>
                <w:lang w:val="lt-LT"/>
              </w:rPr>
            </w:pPr>
            <w:r w:rsidRPr="00BE5ECB">
              <w:rPr>
                <w:rFonts w:asciiTheme="majorBidi" w:hAnsiTheme="majorBidi" w:cstheme="majorBidi"/>
                <w:b/>
                <w:spacing w:val="-1"/>
                <w:lang w:val="lt-LT"/>
              </w:rPr>
              <w:t>Parametras</w:t>
            </w:r>
          </w:p>
        </w:tc>
        <w:tc>
          <w:tcPr>
            <w:tcW w:w="2107"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AFD1CA"/>
          </w:tcPr>
          <w:p w14:paraId="29CE4805" w14:textId="77777777" w:rsidR="003660AE" w:rsidRPr="00BE5ECB" w:rsidRDefault="003660AE">
            <w:pPr>
              <w:pStyle w:val="TableParagraph"/>
              <w:spacing w:line="251" w:lineRule="exact"/>
              <w:jc w:val="center"/>
              <w:rPr>
                <w:rFonts w:asciiTheme="majorBidi" w:hAnsiTheme="majorBidi" w:cstheme="majorBidi"/>
                <w:b/>
                <w:spacing w:val="-1"/>
                <w:lang w:val="lt-LT"/>
              </w:rPr>
            </w:pPr>
            <w:r w:rsidRPr="00BE5ECB">
              <w:rPr>
                <w:rFonts w:asciiTheme="majorBidi" w:hAnsiTheme="majorBidi" w:cstheme="majorBidi"/>
                <w:b/>
                <w:spacing w:val="-1"/>
                <w:lang w:val="lt-LT"/>
              </w:rPr>
              <w:t>Reikšmė</w:t>
            </w:r>
          </w:p>
        </w:tc>
        <w:tc>
          <w:tcPr>
            <w:tcW w:w="4395"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AFD1CA"/>
          </w:tcPr>
          <w:p w14:paraId="69ADA69B" w14:textId="77777777" w:rsidR="003660AE" w:rsidRPr="00BE5ECB" w:rsidRDefault="003660AE">
            <w:pPr>
              <w:pStyle w:val="TableParagraph"/>
              <w:spacing w:line="251" w:lineRule="exact"/>
              <w:jc w:val="center"/>
              <w:rPr>
                <w:rFonts w:asciiTheme="majorBidi" w:hAnsiTheme="majorBidi" w:cstheme="majorBidi"/>
                <w:b/>
                <w:spacing w:val="-1"/>
                <w:lang w:val="lt-LT"/>
              </w:rPr>
            </w:pPr>
            <w:r w:rsidRPr="00BE5ECB">
              <w:rPr>
                <w:rFonts w:asciiTheme="majorBidi" w:hAnsiTheme="majorBidi" w:cstheme="majorBidi"/>
                <w:b/>
                <w:spacing w:val="-1"/>
                <w:lang w:val="lt-LT"/>
              </w:rPr>
              <w:t>Sąlygos,</w:t>
            </w:r>
            <w:r w:rsidRPr="00BE5ECB">
              <w:rPr>
                <w:rFonts w:asciiTheme="majorBidi" w:hAnsiTheme="majorBidi" w:cstheme="majorBidi"/>
                <w:b/>
                <w:lang w:val="lt-LT"/>
              </w:rPr>
              <w:t xml:space="preserve"> </w:t>
            </w:r>
            <w:r w:rsidRPr="00BE5ECB">
              <w:rPr>
                <w:rFonts w:asciiTheme="majorBidi" w:hAnsiTheme="majorBidi" w:cstheme="majorBidi"/>
                <w:b/>
                <w:spacing w:val="-1"/>
                <w:lang w:val="lt-LT"/>
              </w:rPr>
              <w:t>pastabos</w:t>
            </w:r>
          </w:p>
        </w:tc>
      </w:tr>
      <w:tr w:rsidR="003660AE" w:rsidRPr="00426C31" w14:paraId="74A60C24" w14:textId="77777777" w:rsidTr="00426C31">
        <w:trPr>
          <w:trHeight w:hRule="exact" w:val="781"/>
          <w:jc w:val="center"/>
        </w:trPr>
        <w:tc>
          <w:tcPr>
            <w:tcW w:w="2990"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6BDA236" w14:textId="77777777" w:rsidR="003660AE" w:rsidRPr="00BE5ECB" w:rsidRDefault="003660AE">
            <w:pPr>
              <w:pStyle w:val="TableParagraph"/>
              <w:ind w:left="102" w:right="827"/>
              <w:rPr>
                <w:rFonts w:asciiTheme="majorBidi" w:hAnsiTheme="majorBidi" w:cstheme="majorBidi"/>
                <w:lang w:val="lt-LT"/>
              </w:rPr>
            </w:pPr>
            <w:r w:rsidRPr="00BE5ECB">
              <w:rPr>
                <w:rFonts w:asciiTheme="majorBidi" w:hAnsiTheme="majorBidi" w:cstheme="majorBidi"/>
                <w:lang w:val="lt-LT"/>
              </w:rPr>
              <w:t>Vamzdynų šildymas</w:t>
            </w:r>
          </w:p>
        </w:tc>
        <w:tc>
          <w:tcPr>
            <w:tcW w:w="2107"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4404CE9A" w14:textId="355FF4D9" w:rsidR="003660AE" w:rsidRPr="00BE5ECB" w:rsidRDefault="003660AE">
            <w:pPr>
              <w:pStyle w:val="TableParagraph"/>
              <w:spacing w:before="4" w:line="228" w:lineRule="exact"/>
              <w:ind w:left="102" w:right="400"/>
              <w:jc w:val="center"/>
              <w:rPr>
                <w:rFonts w:asciiTheme="majorBidi" w:hAnsiTheme="majorBidi" w:cstheme="majorBidi"/>
                <w:lang w:val="lt-LT"/>
              </w:rPr>
            </w:pPr>
            <w:r w:rsidRPr="00BE5ECB">
              <w:rPr>
                <w:rFonts w:asciiTheme="majorBidi" w:hAnsiTheme="majorBidi" w:cstheme="majorBidi"/>
                <w:lang w:val="lt-LT"/>
              </w:rPr>
              <w:t>Elektra</w:t>
            </w:r>
          </w:p>
        </w:tc>
        <w:tc>
          <w:tcPr>
            <w:tcW w:w="439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776D3BF" w14:textId="105FDBF4" w:rsidR="00777902" w:rsidRPr="00BE5ECB" w:rsidRDefault="00403714" w:rsidP="00072151">
            <w:pPr>
              <w:pStyle w:val="TableParagraph"/>
              <w:spacing w:line="228" w:lineRule="exact"/>
              <w:ind w:left="102"/>
              <w:rPr>
                <w:rFonts w:asciiTheme="majorBidi" w:hAnsiTheme="majorBidi" w:cstheme="majorBidi"/>
                <w:lang w:val="lt-LT"/>
              </w:rPr>
            </w:pPr>
            <w:bookmarkStart w:id="0" w:name="_Hlk150438976"/>
            <w:r w:rsidRPr="00BE5ECB">
              <w:rPr>
                <w:rFonts w:asciiTheme="majorBidi" w:hAnsiTheme="majorBidi" w:cstheme="majorBidi"/>
                <w:lang w:val="lt-LT"/>
              </w:rPr>
              <w:t>Palaikyti produkto krovos temperatūrą (</w:t>
            </w:r>
            <w:r w:rsidR="000C2FED" w:rsidRPr="00BE5ECB">
              <w:rPr>
                <w:rFonts w:asciiTheme="majorBidi" w:hAnsiTheme="majorBidi" w:cstheme="majorBidi"/>
                <w:lang w:val="lt-LT"/>
              </w:rPr>
              <w:t xml:space="preserve">ne žemesnę nei </w:t>
            </w:r>
            <w:r w:rsidRPr="00BE5ECB">
              <w:rPr>
                <w:rFonts w:asciiTheme="majorBidi" w:hAnsiTheme="majorBidi" w:cstheme="majorBidi"/>
                <w:lang w:val="lt-LT"/>
              </w:rPr>
              <w:t>+</w:t>
            </w:r>
            <w:r w:rsidR="002B4C89" w:rsidRPr="00BE5ECB">
              <w:rPr>
                <w:rFonts w:asciiTheme="majorBidi" w:hAnsiTheme="majorBidi" w:cstheme="majorBidi"/>
                <w:lang w:val="lt-LT"/>
              </w:rPr>
              <w:t>1</w:t>
            </w:r>
            <w:r w:rsidR="000A44FD" w:rsidRPr="00BE5ECB">
              <w:rPr>
                <w:rFonts w:asciiTheme="majorBidi" w:hAnsiTheme="majorBidi" w:cstheme="majorBidi"/>
                <w:lang w:val="lt-LT"/>
              </w:rPr>
              <w:t>4</w:t>
            </w:r>
            <w:r w:rsidRPr="00BE5ECB">
              <w:rPr>
                <w:rFonts w:asciiTheme="majorBidi" w:hAnsiTheme="majorBidi" w:cstheme="majorBidi"/>
                <w:lang w:val="lt-LT"/>
              </w:rPr>
              <w:t xml:space="preserve"> °C)</w:t>
            </w:r>
            <w:bookmarkEnd w:id="0"/>
          </w:p>
        </w:tc>
      </w:tr>
      <w:tr w:rsidR="00A71476" w:rsidRPr="00BE5ECB" w14:paraId="56E56FB0" w14:textId="77777777" w:rsidTr="00426C31">
        <w:trPr>
          <w:trHeight w:hRule="exact" w:val="849"/>
          <w:jc w:val="center"/>
        </w:trPr>
        <w:tc>
          <w:tcPr>
            <w:tcW w:w="2990"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613E2231" w14:textId="0D67B79B" w:rsidR="00A71476" w:rsidRPr="00BE5ECB" w:rsidRDefault="006A4F42">
            <w:pPr>
              <w:pStyle w:val="TableParagraph"/>
              <w:ind w:left="102" w:right="827"/>
              <w:rPr>
                <w:rFonts w:asciiTheme="majorBidi" w:hAnsiTheme="majorBidi" w:cstheme="majorBidi"/>
                <w:lang w:val="lt-LT"/>
              </w:rPr>
            </w:pPr>
            <w:r w:rsidRPr="00BE5ECB">
              <w:rPr>
                <w:rFonts w:asciiTheme="majorBidi" w:hAnsiTheme="majorBidi" w:cstheme="majorBidi"/>
                <w:lang w:val="lt-LT"/>
              </w:rPr>
              <w:t>Krovos našumas iš talpyklos į laivą</w:t>
            </w:r>
          </w:p>
        </w:tc>
        <w:tc>
          <w:tcPr>
            <w:tcW w:w="2107"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7B28DAA" w14:textId="4082DE09" w:rsidR="00A71476" w:rsidRPr="00BE5ECB" w:rsidRDefault="00AA510E">
            <w:pPr>
              <w:pStyle w:val="TableParagraph"/>
              <w:spacing w:before="4" w:line="228" w:lineRule="exact"/>
              <w:ind w:left="102" w:right="400"/>
              <w:jc w:val="center"/>
              <w:rPr>
                <w:rFonts w:asciiTheme="majorBidi" w:hAnsiTheme="majorBidi" w:cstheme="majorBidi"/>
                <w:lang w:val="lt-LT"/>
              </w:rPr>
            </w:pPr>
            <w:r w:rsidRPr="00BE5ECB">
              <w:rPr>
                <w:rFonts w:asciiTheme="majorBidi" w:hAnsiTheme="majorBidi" w:cstheme="majorBidi"/>
                <w:lang w:val="lt-LT"/>
              </w:rPr>
              <w:t>m</w:t>
            </w:r>
            <w:r w:rsidRPr="00BE5ECB">
              <w:rPr>
                <w:rFonts w:asciiTheme="majorBidi" w:hAnsiTheme="majorBidi" w:cstheme="majorBidi"/>
                <w:vertAlign w:val="superscript"/>
                <w:lang w:val="lt-LT"/>
              </w:rPr>
              <w:t>3</w:t>
            </w:r>
            <w:r w:rsidRPr="00BE5ECB">
              <w:rPr>
                <w:rFonts w:asciiTheme="majorBidi" w:hAnsiTheme="majorBidi" w:cstheme="majorBidi"/>
                <w:lang w:val="lt-LT"/>
              </w:rPr>
              <w:t>/</w:t>
            </w:r>
            <w:r w:rsidR="001632DD" w:rsidRPr="00BE5ECB">
              <w:rPr>
                <w:rFonts w:asciiTheme="majorBidi" w:hAnsiTheme="majorBidi" w:cstheme="majorBidi"/>
                <w:lang w:val="lt-LT"/>
              </w:rPr>
              <w:t>val</w:t>
            </w:r>
            <w:r w:rsidR="009809A5" w:rsidRPr="00BE5ECB">
              <w:rPr>
                <w:rFonts w:asciiTheme="majorBidi" w:hAnsiTheme="majorBidi" w:cstheme="majorBidi"/>
                <w:lang w:val="lt-LT"/>
              </w:rPr>
              <w:t>.</w:t>
            </w:r>
          </w:p>
        </w:tc>
        <w:tc>
          <w:tcPr>
            <w:tcW w:w="439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7658E1C" w14:textId="13654426" w:rsidR="001632DD" w:rsidRPr="00BE5ECB" w:rsidRDefault="001632DD" w:rsidP="00D21361">
            <w:pPr>
              <w:pStyle w:val="TableParagraph"/>
              <w:spacing w:line="228" w:lineRule="exact"/>
              <w:ind w:left="102"/>
              <w:rPr>
                <w:rFonts w:asciiTheme="majorBidi" w:hAnsiTheme="majorBidi" w:cstheme="majorBidi"/>
                <w:lang w:val="lt-LT"/>
              </w:rPr>
            </w:pPr>
            <w:r w:rsidRPr="00BE5ECB">
              <w:rPr>
                <w:rFonts w:asciiTheme="majorBidi" w:hAnsiTheme="majorBidi" w:cstheme="majorBidi"/>
                <w:lang w:val="lt-LT"/>
              </w:rPr>
              <w:t>~</w:t>
            </w:r>
            <w:r w:rsidR="00B87B86" w:rsidRPr="00BE5ECB">
              <w:rPr>
                <w:rFonts w:asciiTheme="majorBidi" w:hAnsiTheme="majorBidi" w:cstheme="majorBidi"/>
                <w:lang w:val="lt-LT"/>
              </w:rPr>
              <w:t>1</w:t>
            </w:r>
            <w:r w:rsidR="004222A6" w:rsidRPr="00BE5ECB">
              <w:rPr>
                <w:rFonts w:asciiTheme="majorBidi" w:hAnsiTheme="majorBidi" w:cstheme="majorBidi"/>
                <w:lang w:val="lt-LT"/>
              </w:rPr>
              <w:t>0</w:t>
            </w:r>
            <w:r w:rsidRPr="00BE5ECB">
              <w:rPr>
                <w:rFonts w:asciiTheme="majorBidi" w:hAnsiTheme="majorBidi" w:cstheme="majorBidi"/>
                <w:lang w:val="lt-LT"/>
              </w:rPr>
              <w:t>00 m3/val.</w:t>
            </w:r>
          </w:p>
          <w:p w14:paraId="43436C29" w14:textId="1A9533B8" w:rsidR="006A4F42" w:rsidRPr="00BE5ECB" w:rsidRDefault="00A71476" w:rsidP="00D21361">
            <w:pPr>
              <w:pStyle w:val="TableParagraph"/>
              <w:spacing w:line="228" w:lineRule="exact"/>
              <w:ind w:left="102"/>
              <w:rPr>
                <w:rFonts w:asciiTheme="majorBidi" w:hAnsiTheme="majorBidi" w:cstheme="majorBidi"/>
                <w:lang w:val="lt-LT"/>
              </w:rPr>
            </w:pPr>
            <w:r w:rsidRPr="00BE5ECB">
              <w:rPr>
                <w:rFonts w:asciiTheme="majorBidi" w:hAnsiTheme="majorBidi" w:cstheme="majorBidi"/>
                <w:lang w:val="lt-LT"/>
              </w:rPr>
              <w:t xml:space="preserve">Numatomas </w:t>
            </w:r>
            <w:r w:rsidR="006A4F42" w:rsidRPr="00BE5ECB">
              <w:rPr>
                <w:rFonts w:asciiTheme="majorBidi" w:hAnsiTheme="majorBidi" w:cstheme="majorBidi"/>
                <w:lang w:val="lt-LT"/>
              </w:rPr>
              <w:t>partijos krovos kiekis:</w:t>
            </w:r>
          </w:p>
          <w:p w14:paraId="07F180C3" w14:textId="2D55081C" w:rsidR="00A71476" w:rsidRPr="00BE5ECB" w:rsidRDefault="007D1871" w:rsidP="00D21361">
            <w:pPr>
              <w:pStyle w:val="TableParagraph"/>
              <w:spacing w:line="228" w:lineRule="exact"/>
              <w:ind w:left="102"/>
              <w:rPr>
                <w:rFonts w:asciiTheme="majorBidi" w:hAnsiTheme="majorBidi" w:cstheme="majorBidi"/>
                <w:lang w:val="lt-LT"/>
              </w:rPr>
            </w:pPr>
            <w:r w:rsidRPr="00BE5ECB">
              <w:rPr>
                <w:rFonts w:asciiTheme="majorBidi" w:hAnsiTheme="majorBidi" w:cstheme="majorBidi"/>
                <w:lang w:val="lt-LT"/>
              </w:rPr>
              <w:t>18000</w:t>
            </w:r>
            <w:r w:rsidR="006A4F42" w:rsidRPr="00BE5ECB">
              <w:rPr>
                <w:rFonts w:asciiTheme="majorBidi" w:hAnsiTheme="majorBidi" w:cstheme="majorBidi"/>
                <w:lang w:val="lt-LT"/>
              </w:rPr>
              <w:t xml:space="preserve"> t</w:t>
            </w:r>
          </w:p>
        </w:tc>
      </w:tr>
      <w:tr w:rsidR="009D43A9" w:rsidRPr="00426C31" w14:paraId="7A0EA60E" w14:textId="77777777" w:rsidTr="00426C31">
        <w:trPr>
          <w:trHeight w:hRule="exact" w:val="1532"/>
          <w:jc w:val="center"/>
        </w:trPr>
        <w:tc>
          <w:tcPr>
            <w:tcW w:w="2990" w:type="dxa"/>
            <w:tcBorders>
              <w:top w:val="single" w:sz="5" w:space="0" w:color="000000" w:themeColor="text1"/>
              <w:left w:val="single" w:sz="5" w:space="0" w:color="000000" w:themeColor="text1"/>
              <w:bottom w:val="single" w:sz="5" w:space="0" w:color="1E8BCD"/>
              <w:right w:val="single" w:sz="5" w:space="0" w:color="000000" w:themeColor="text1"/>
            </w:tcBorders>
            <w:vAlign w:val="center"/>
          </w:tcPr>
          <w:p w14:paraId="3B536561" w14:textId="61934EED" w:rsidR="009D43A9" w:rsidRPr="00BE5ECB" w:rsidRDefault="000A44FD" w:rsidP="00187CE5">
            <w:pPr>
              <w:pStyle w:val="TableParagraph"/>
              <w:ind w:left="102" w:right="827"/>
              <w:rPr>
                <w:rFonts w:asciiTheme="majorBidi" w:hAnsiTheme="majorBidi" w:cstheme="majorBidi"/>
                <w:lang w:val="lt-LT"/>
              </w:rPr>
            </w:pPr>
            <w:r w:rsidRPr="00BE5ECB">
              <w:rPr>
                <w:rFonts w:asciiTheme="majorBidi" w:hAnsiTheme="majorBidi" w:cstheme="majorBidi"/>
                <w:lang w:val="lt-LT"/>
              </w:rPr>
              <w:t>MGO</w:t>
            </w:r>
            <w:r w:rsidR="007006A8" w:rsidRPr="00BE5ECB">
              <w:rPr>
                <w:rFonts w:asciiTheme="majorBidi" w:hAnsiTheme="majorBidi" w:cstheme="majorBidi"/>
                <w:lang w:val="lt-LT"/>
              </w:rPr>
              <w:t xml:space="preserve"> </w:t>
            </w:r>
            <w:r w:rsidR="009B45D2" w:rsidRPr="00BE5ECB">
              <w:rPr>
                <w:rFonts w:asciiTheme="majorBidi" w:hAnsiTheme="majorBidi" w:cstheme="majorBidi"/>
                <w:lang w:val="lt-LT"/>
              </w:rPr>
              <w:t>fizikinės, cheminės savybės</w:t>
            </w:r>
            <w:r w:rsidR="00F161DE" w:rsidRPr="00BE5ECB">
              <w:rPr>
                <w:rFonts w:asciiTheme="majorBidi" w:hAnsiTheme="majorBidi" w:cstheme="majorBidi"/>
                <w:lang w:val="lt-LT"/>
              </w:rPr>
              <w:t xml:space="preserve"> (orientacinės</w:t>
            </w:r>
            <w:r w:rsidR="00F479F5" w:rsidRPr="00BE5ECB">
              <w:rPr>
                <w:rFonts w:asciiTheme="majorBidi" w:hAnsiTheme="majorBidi" w:cstheme="majorBidi"/>
                <w:lang w:val="lt-LT"/>
              </w:rPr>
              <w:t>)</w:t>
            </w:r>
          </w:p>
        </w:tc>
        <w:tc>
          <w:tcPr>
            <w:tcW w:w="2107"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73C1C8A9" w14:textId="77777777" w:rsidR="009D43A9" w:rsidRPr="00BE5ECB" w:rsidRDefault="00F73F08">
            <w:pPr>
              <w:pStyle w:val="TableParagraph"/>
              <w:spacing w:before="4" w:line="228" w:lineRule="exact"/>
              <w:ind w:left="102" w:right="400"/>
              <w:jc w:val="center"/>
              <w:rPr>
                <w:rFonts w:asciiTheme="majorBidi" w:hAnsiTheme="majorBidi" w:cstheme="majorBidi"/>
                <w:lang w:val="lt-LT"/>
              </w:rPr>
            </w:pPr>
            <w:r w:rsidRPr="00BE5ECB">
              <w:rPr>
                <w:rFonts w:asciiTheme="majorBidi" w:hAnsiTheme="majorBidi" w:cstheme="majorBidi"/>
                <w:lang w:val="lt-LT"/>
              </w:rPr>
              <w:t>Klampa</w:t>
            </w:r>
          </w:p>
          <w:p w14:paraId="48A2F1A3" w14:textId="77777777" w:rsidR="006657C8" w:rsidRPr="00BE5ECB" w:rsidRDefault="00796380">
            <w:pPr>
              <w:pStyle w:val="TableParagraph"/>
              <w:spacing w:before="4" w:line="228" w:lineRule="exact"/>
              <w:ind w:left="102" w:right="400"/>
              <w:jc w:val="center"/>
              <w:rPr>
                <w:rFonts w:asciiTheme="majorBidi" w:hAnsiTheme="majorBidi" w:cstheme="majorBidi"/>
                <w:lang w:val="lt-LT"/>
              </w:rPr>
            </w:pPr>
            <w:r w:rsidRPr="00BE5ECB">
              <w:rPr>
                <w:rFonts w:asciiTheme="majorBidi" w:hAnsiTheme="majorBidi" w:cstheme="majorBidi"/>
                <w:lang w:val="lt-LT"/>
              </w:rPr>
              <w:t>Tankis</w:t>
            </w:r>
          </w:p>
          <w:p w14:paraId="09650C37" w14:textId="1FB64B47" w:rsidR="007E1535" w:rsidRPr="00BE5ECB" w:rsidRDefault="005608DF" w:rsidP="00D21361">
            <w:pPr>
              <w:pStyle w:val="TableParagraph"/>
              <w:spacing w:before="4" w:line="228" w:lineRule="exact"/>
              <w:ind w:left="102" w:right="400"/>
              <w:jc w:val="center"/>
              <w:rPr>
                <w:rFonts w:asciiTheme="majorBidi" w:hAnsiTheme="majorBidi" w:cstheme="majorBidi"/>
                <w:lang w:val="lt-LT"/>
              </w:rPr>
            </w:pPr>
            <w:r w:rsidRPr="00BE5ECB">
              <w:rPr>
                <w:rFonts w:asciiTheme="majorBidi" w:hAnsiTheme="majorBidi" w:cstheme="majorBidi"/>
                <w:lang w:val="lt-LT"/>
              </w:rPr>
              <w:t>Temperatūros</w:t>
            </w:r>
          </w:p>
        </w:tc>
        <w:tc>
          <w:tcPr>
            <w:tcW w:w="439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40EC3061" w14:textId="13ED47FF" w:rsidR="009D43A9" w:rsidRPr="00BE5ECB" w:rsidRDefault="00823227" w:rsidP="00C577CE">
            <w:pPr>
              <w:pStyle w:val="TableParagraph"/>
              <w:spacing w:line="228" w:lineRule="exact"/>
              <w:rPr>
                <w:rFonts w:asciiTheme="majorBidi" w:hAnsiTheme="majorBidi" w:cstheme="majorBidi"/>
                <w:lang w:val="lt-LT"/>
              </w:rPr>
            </w:pPr>
            <w:r w:rsidRPr="00BE5ECB">
              <w:rPr>
                <w:rFonts w:asciiTheme="majorBidi" w:hAnsiTheme="majorBidi" w:cstheme="majorBidi"/>
                <w:lang w:val="lt-LT"/>
              </w:rPr>
              <w:t>Kinematinė k</w:t>
            </w:r>
            <w:r w:rsidR="00E17AB5" w:rsidRPr="00BE5ECB">
              <w:rPr>
                <w:rFonts w:asciiTheme="majorBidi" w:hAnsiTheme="majorBidi" w:cstheme="majorBidi"/>
                <w:lang w:val="lt-LT"/>
              </w:rPr>
              <w:t xml:space="preserve">lampa: </w:t>
            </w:r>
            <w:r w:rsidR="00B6475B" w:rsidRPr="00BE5ECB">
              <w:rPr>
                <w:rFonts w:asciiTheme="majorBidi" w:hAnsiTheme="majorBidi" w:cstheme="majorBidi"/>
                <w:lang w:val="lt-LT"/>
              </w:rPr>
              <w:t>4</w:t>
            </w:r>
            <w:r w:rsidR="00591706" w:rsidRPr="00BE5ECB">
              <w:rPr>
                <w:rFonts w:asciiTheme="majorBidi" w:hAnsiTheme="majorBidi" w:cstheme="majorBidi"/>
                <w:lang w:val="lt-LT"/>
              </w:rPr>
              <w:t xml:space="preserve">,5 </w:t>
            </w:r>
            <w:r w:rsidR="00E17AB5" w:rsidRPr="00BE5ECB">
              <w:rPr>
                <w:rFonts w:asciiTheme="majorBidi" w:hAnsiTheme="majorBidi" w:cstheme="majorBidi"/>
                <w:lang w:val="lt-LT"/>
              </w:rPr>
              <w:t>mm</w:t>
            </w:r>
            <w:r w:rsidR="00C453E0" w:rsidRPr="00BE5ECB">
              <w:rPr>
                <w:rFonts w:asciiTheme="majorBidi" w:hAnsiTheme="majorBidi" w:cstheme="majorBidi"/>
                <w:vertAlign w:val="superscript"/>
                <w:lang w:val="lt-LT"/>
              </w:rPr>
              <w:t>2</w:t>
            </w:r>
            <w:r w:rsidR="00E17AB5" w:rsidRPr="00BE5ECB">
              <w:rPr>
                <w:rFonts w:asciiTheme="majorBidi" w:hAnsiTheme="majorBidi" w:cstheme="majorBidi"/>
                <w:lang w:val="lt-LT"/>
              </w:rPr>
              <w:t>/s esant</w:t>
            </w:r>
            <w:r w:rsidR="000A44FD" w:rsidRPr="00BE5ECB">
              <w:rPr>
                <w:rFonts w:asciiTheme="majorBidi" w:hAnsiTheme="majorBidi" w:cstheme="majorBidi"/>
                <w:lang w:val="lt-LT"/>
              </w:rPr>
              <w:t xml:space="preserve"> </w:t>
            </w:r>
            <w:r w:rsidR="00B6475B" w:rsidRPr="00BE5ECB">
              <w:rPr>
                <w:rFonts w:asciiTheme="majorBidi" w:hAnsiTheme="majorBidi" w:cstheme="majorBidi"/>
                <w:lang w:val="lt-LT"/>
              </w:rPr>
              <w:t>40</w:t>
            </w:r>
            <w:r w:rsidR="64D020A0" w:rsidRPr="00BE5ECB">
              <w:rPr>
                <w:rFonts w:asciiTheme="majorBidi" w:hAnsiTheme="majorBidi" w:cstheme="majorBidi"/>
                <w:lang w:val="lt-LT"/>
              </w:rPr>
              <w:t>°</w:t>
            </w:r>
            <w:r w:rsidR="00E17AB5" w:rsidRPr="00BE5ECB">
              <w:rPr>
                <w:rFonts w:asciiTheme="majorBidi" w:hAnsiTheme="majorBidi" w:cstheme="majorBidi"/>
                <w:lang w:val="lt-LT"/>
              </w:rPr>
              <w:t>C;</w:t>
            </w:r>
          </w:p>
          <w:p w14:paraId="4659F0A3" w14:textId="4DF03909" w:rsidR="00E17AB5" w:rsidRPr="00BE5ECB" w:rsidRDefault="00354A09" w:rsidP="00D21361">
            <w:pPr>
              <w:pStyle w:val="TableParagraph"/>
              <w:spacing w:line="228" w:lineRule="exact"/>
              <w:rPr>
                <w:rFonts w:asciiTheme="majorBidi" w:hAnsiTheme="majorBidi" w:cstheme="majorBidi"/>
                <w:lang w:val="lt-LT"/>
              </w:rPr>
            </w:pPr>
            <w:r w:rsidRPr="00BE5ECB">
              <w:rPr>
                <w:rFonts w:asciiTheme="majorBidi" w:hAnsiTheme="majorBidi" w:cstheme="majorBidi"/>
                <w:lang w:val="lt-LT"/>
              </w:rPr>
              <w:t>Santykinis t</w:t>
            </w:r>
            <w:r w:rsidR="00E17AB5" w:rsidRPr="00BE5ECB">
              <w:rPr>
                <w:rFonts w:asciiTheme="majorBidi" w:hAnsiTheme="majorBidi" w:cstheme="majorBidi"/>
                <w:lang w:val="lt-LT"/>
              </w:rPr>
              <w:t xml:space="preserve">ankis: </w:t>
            </w:r>
            <w:r w:rsidR="00B27307" w:rsidRPr="00BE5ECB">
              <w:rPr>
                <w:rFonts w:asciiTheme="majorBidi" w:hAnsiTheme="majorBidi" w:cstheme="majorBidi"/>
                <w:lang w:val="lt-LT"/>
              </w:rPr>
              <w:t>~865</w:t>
            </w:r>
            <w:r w:rsidR="002F4B88" w:rsidRPr="00BE5ECB">
              <w:rPr>
                <w:rFonts w:asciiTheme="majorBidi" w:hAnsiTheme="majorBidi" w:cstheme="majorBidi"/>
                <w:lang w:val="lt-LT"/>
              </w:rPr>
              <w:t xml:space="preserve"> kg/m</w:t>
            </w:r>
            <w:r w:rsidR="002F4B88" w:rsidRPr="00BE5ECB">
              <w:rPr>
                <w:rFonts w:asciiTheme="majorBidi" w:hAnsiTheme="majorBidi" w:cstheme="majorBidi"/>
                <w:vertAlign w:val="superscript"/>
                <w:lang w:val="lt-LT"/>
              </w:rPr>
              <w:t>3</w:t>
            </w:r>
            <w:r w:rsidR="00B27307" w:rsidRPr="00BE5ECB">
              <w:rPr>
                <w:rFonts w:asciiTheme="majorBidi" w:hAnsiTheme="majorBidi" w:cstheme="majorBidi"/>
                <w:lang w:val="lt-LT"/>
              </w:rPr>
              <w:t xml:space="preserve"> prie 15 °C</w:t>
            </w:r>
          </w:p>
          <w:p w14:paraId="16BC6E7B" w14:textId="1F9FBBB1" w:rsidR="002E7D7D" w:rsidRPr="00BE5ECB" w:rsidRDefault="00D8484C" w:rsidP="00D21361">
            <w:pPr>
              <w:pStyle w:val="TableParagraph"/>
              <w:spacing w:line="228" w:lineRule="exact"/>
              <w:rPr>
                <w:rFonts w:asciiTheme="majorBidi" w:hAnsiTheme="majorBidi" w:cstheme="majorBidi"/>
                <w:lang w:val="fi-FI"/>
              </w:rPr>
            </w:pPr>
            <w:r w:rsidRPr="00BE5ECB">
              <w:rPr>
                <w:rFonts w:asciiTheme="majorBidi" w:hAnsiTheme="majorBidi" w:cstheme="majorBidi"/>
                <w:lang w:val="fi-FI"/>
              </w:rPr>
              <w:t>(</w:t>
            </w:r>
            <w:r w:rsidR="002E7D7D" w:rsidRPr="00BE5ECB">
              <w:rPr>
                <w:rFonts w:asciiTheme="majorBidi" w:hAnsiTheme="majorBidi" w:cstheme="majorBidi"/>
                <w:lang w:val="fi-FI"/>
              </w:rPr>
              <w:t xml:space="preserve">Projektinis tankis </w:t>
            </w:r>
            <w:r w:rsidRPr="00BE5ECB">
              <w:rPr>
                <w:rFonts w:asciiTheme="majorBidi" w:hAnsiTheme="majorBidi" w:cstheme="majorBidi"/>
                <w:lang w:val="fi-FI"/>
              </w:rPr>
              <w:t>1000 kg/m</w:t>
            </w:r>
            <w:r w:rsidRPr="00BE5ECB">
              <w:rPr>
                <w:rFonts w:asciiTheme="majorBidi" w:hAnsiTheme="majorBidi" w:cstheme="majorBidi"/>
                <w:vertAlign w:val="superscript"/>
                <w:lang w:val="fi-FI"/>
              </w:rPr>
              <w:t>3</w:t>
            </w:r>
            <w:r w:rsidRPr="00BE5ECB">
              <w:rPr>
                <w:rFonts w:asciiTheme="majorBidi" w:hAnsiTheme="majorBidi" w:cstheme="majorBidi"/>
                <w:lang w:val="fi-FI"/>
              </w:rPr>
              <w:t>);</w:t>
            </w:r>
          </w:p>
          <w:p w14:paraId="1D97B413" w14:textId="69A61036" w:rsidR="002632D5" w:rsidRPr="00BE5ECB" w:rsidRDefault="00063D1B" w:rsidP="00D21361">
            <w:pPr>
              <w:pStyle w:val="TableParagraph"/>
              <w:spacing w:line="228" w:lineRule="exact"/>
              <w:rPr>
                <w:rFonts w:asciiTheme="majorBidi" w:hAnsiTheme="majorBidi" w:cstheme="majorBidi"/>
                <w:lang w:val="lt-LT"/>
              </w:rPr>
            </w:pPr>
            <w:r w:rsidRPr="00BE5ECB">
              <w:rPr>
                <w:rFonts w:asciiTheme="majorBidi" w:hAnsiTheme="majorBidi" w:cstheme="majorBidi"/>
                <w:lang w:val="lt-LT"/>
              </w:rPr>
              <w:t xml:space="preserve">Takumo </w:t>
            </w:r>
            <w:proofErr w:type="spellStart"/>
            <w:r w:rsidRPr="00BE5ECB">
              <w:rPr>
                <w:rFonts w:asciiTheme="majorBidi" w:hAnsiTheme="majorBidi" w:cstheme="majorBidi"/>
                <w:lang w:val="lt-LT"/>
              </w:rPr>
              <w:t>temp</w:t>
            </w:r>
            <w:proofErr w:type="spellEnd"/>
            <w:r w:rsidR="00EC5B4D" w:rsidRPr="00BE5ECB">
              <w:rPr>
                <w:rFonts w:asciiTheme="majorBidi" w:hAnsiTheme="majorBidi" w:cstheme="majorBidi"/>
                <w:lang w:val="lt-LT"/>
              </w:rPr>
              <w:t>.:</w:t>
            </w:r>
            <w:r w:rsidR="009D70D8" w:rsidRPr="00BE5ECB">
              <w:rPr>
                <w:rFonts w:asciiTheme="majorBidi" w:hAnsiTheme="majorBidi" w:cstheme="majorBidi"/>
                <w:lang w:val="lt-LT"/>
              </w:rPr>
              <w:t xml:space="preserve"> nuo</w:t>
            </w:r>
            <w:r w:rsidR="00EC5B4D" w:rsidRPr="00BE5ECB">
              <w:rPr>
                <w:rFonts w:asciiTheme="majorBidi" w:hAnsiTheme="majorBidi" w:cstheme="majorBidi"/>
                <w:lang w:val="lt-LT"/>
              </w:rPr>
              <w:t xml:space="preserve"> </w:t>
            </w:r>
            <w:r w:rsidR="00011FE1" w:rsidRPr="00BE5ECB">
              <w:rPr>
                <w:rFonts w:asciiTheme="majorBidi" w:hAnsiTheme="majorBidi" w:cstheme="majorBidi"/>
                <w:lang w:val="lt-LT"/>
              </w:rPr>
              <w:t>-42</w:t>
            </w:r>
            <w:r w:rsidR="092F7453" w:rsidRPr="00BE5ECB">
              <w:rPr>
                <w:rFonts w:asciiTheme="majorBidi" w:hAnsiTheme="majorBidi" w:cstheme="majorBidi"/>
                <w:vertAlign w:val="superscript"/>
                <w:lang w:val="lt-LT"/>
              </w:rPr>
              <w:t>°</w:t>
            </w:r>
            <w:r w:rsidR="008C4EC3" w:rsidRPr="00BE5ECB">
              <w:rPr>
                <w:rFonts w:asciiTheme="majorBidi" w:hAnsiTheme="majorBidi" w:cstheme="majorBidi"/>
                <w:lang w:val="lt-LT"/>
              </w:rPr>
              <w:t>C</w:t>
            </w:r>
            <w:r w:rsidR="00011FE1" w:rsidRPr="00BE5ECB">
              <w:rPr>
                <w:rFonts w:asciiTheme="majorBidi" w:hAnsiTheme="majorBidi" w:cstheme="majorBidi"/>
                <w:lang w:val="lt-LT"/>
              </w:rPr>
              <w:t xml:space="preserve"> iki 14</w:t>
            </w:r>
            <w:r w:rsidR="00011FE1" w:rsidRPr="00BE5ECB">
              <w:rPr>
                <w:rFonts w:asciiTheme="majorBidi" w:hAnsiTheme="majorBidi" w:cstheme="majorBidi"/>
                <w:vertAlign w:val="superscript"/>
                <w:lang w:val="lt-LT"/>
              </w:rPr>
              <w:t>°</w:t>
            </w:r>
            <w:r w:rsidR="00011FE1" w:rsidRPr="00BE5ECB">
              <w:rPr>
                <w:rFonts w:asciiTheme="majorBidi" w:hAnsiTheme="majorBidi" w:cstheme="majorBidi"/>
                <w:lang w:val="lt-LT"/>
              </w:rPr>
              <w:t>C</w:t>
            </w:r>
            <w:r w:rsidR="008C4EC3" w:rsidRPr="00BE5ECB">
              <w:rPr>
                <w:rFonts w:asciiTheme="majorBidi" w:hAnsiTheme="majorBidi" w:cstheme="majorBidi"/>
                <w:lang w:val="lt-LT"/>
              </w:rPr>
              <w:t>;</w:t>
            </w:r>
          </w:p>
          <w:p w14:paraId="78FCFE1E" w14:textId="304E8498" w:rsidR="002F4B88" w:rsidRPr="00BE5ECB" w:rsidRDefault="00D22716" w:rsidP="00D21361">
            <w:pPr>
              <w:pStyle w:val="TableParagraph"/>
              <w:spacing w:line="228" w:lineRule="exact"/>
              <w:rPr>
                <w:rFonts w:asciiTheme="majorBidi" w:hAnsiTheme="majorBidi" w:cstheme="majorBidi"/>
                <w:lang w:val="lt-LT"/>
              </w:rPr>
            </w:pPr>
            <w:r w:rsidRPr="00BE5ECB">
              <w:rPr>
                <w:rFonts w:asciiTheme="majorBidi" w:hAnsiTheme="majorBidi" w:cstheme="majorBidi"/>
                <w:lang w:val="lt-LT"/>
              </w:rPr>
              <w:t>Pliūpsnio</w:t>
            </w:r>
            <w:r w:rsidR="009A0F95" w:rsidRPr="00BE5ECB">
              <w:rPr>
                <w:rFonts w:asciiTheme="majorBidi" w:hAnsiTheme="majorBidi" w:cstheme="majorBidi"/>
                <w:lang w:val="lt-LT"/>
              </w:rPr>
              <w:t xml:space="preserve"> </w:t>
            </w:r>
            <w:proofErr w:type="spellStart"/>
            <w:r w:rsidR="009A0F95" w:rsidRPr="00BE5ECB">
              <w:rPr>
                <w:rFonts w:asciiTheme="majorBidi" w:hAnsiTheme="majorBidi" w:cstheme="majorBidi"/>
                <w:lang w:val="lt-LT"/>
              </w:rPr>
              <w:t>temp</w:t>
            </w:r>
            <w:proofErr w:type="spellEnd"/>
            <w:r w:rsidR="009A0F95" w:rsidRPr="00BE5ECB">
              <w:rPr>
                <w:rFonts w:asciiTheme="majorBidi" w:hAnsiTheme="majorBidi" w:cstheme="majorBidi"/>
                <w:lang w:val="lt-LT"/>
              </w:rPr>
              <w:t xml:space="preserve">.: </w:t>
            </w:r>
            <w:r w:rsidR="00E8126D" w:rsidRPr="00BE5ECB">
              <w:rPr>
                <w:rFonts w:asciiTheme="majorBidi" w:hAnsiTheme="majorBidi" w:cstheme="majorBidi"/>
                <w:lang w:val="lt-LT"/>
              </w:rPr>
              <w:t xml:space="preserve">didesnė kaip </w:t>
            </w:r>
            <w:r w:rsidR="00A703D4" w:rsidRPr="00BE5ECB">
              <w:rPr>
                <w:rFonts w:asciiTheme="majorBidi" w:hAnsiTheme="majorBidi" w:cstheme="majorBidi"/>
                <w:lang w:val="lt-LT"/>
              </w:rPr>
              <w:t>55</w:t>
            </w:r>
            <w:r w:rsidR="00E8126D" w:rsidRPr="00BE5ECB">
              <w:rPr>
                <w:rFonts w:asciiTheme="majorBidi" w:hAnsiTheme="majorBidi" w:cstheme="majorBidi"/>
                <w:lang w:val="lt-LT"/>
              </w:rPr>
              <w:t xml:space="preserve"> </w:t>
            </w:r>
            <w:r w:rsidR="00B27307" w:rsidRPr="00BE5ECB">
              <w:rPr>
                <w:rFonts w:asciiTheme="majorBidi" w:hAnsiTheme="majorBidi" w:cstheme="majorBidi"/>
                <w:lang w:val="lt-LT"/>
              </w:rPr>
              <w:t>°C</w:t>
            </w:r>
            <w:r w:rsidR="00E8126D" w:rsidRPr="00BE5ECB">
              <w:rPr>
                <w:rFonts w:asciiTheme="majorBidi" w:hAnsiTheme="majorBidi" w:cstheme="majorBidi"/>
                <w:lang w:val="lt-LT"/>
              </w:rPr>
              <w:t>;</w:t>
            </w:r>
          </w:p>
          <w:p w14:paraId="04924285" w14:textId="306E6D50" w:rsidR="00E8126D" w:rsidRPr="00BE5ECB" w:rsidRDefault="00892CF3" w:rsidP="00D21361">
            <w:pPr>
              <w:pStyle w:val="TableParagraph"/>
              <w:spacing w:line="228" w:lineRule="exact"/>
              <w:rPr>
                <w:rFonts w:asciiTheme="majorBidi" w:hAnsiTheme="majorBidi" w:cstheme="majorBidi"/>
                <w:lang w:val="lt-LT"/>
              </w:rPr>
            </w:pPr>
            <w:r w:rsidRPr="00BE5ECB">
              <w:rPr>
                <w:rFonts w:asciiTheme="majorBidi" w:hAnsiTheme="majorBidi" w:cstheme="majorBidi"/>
                <w:lang w:val="lt-LT"/>
              </w:rPr>
              <w:t xml:space="preserve">Virimo </w:t>
            </w:r>
            <w:proofErr w:type="spellStart"/>
            <w:r w:rsidRPr="00BE5ECB">
              <w:rPr>
                <w:rFonts w:asciiTheme="majorBidi" w:hAnsiTheme="majorBidi" w:cstheme="majorBidi"/>
                <w:lang w:val="lt-LT"/>
              </w:rPr>
              <w:t>temp</w:t>
            </w:r>
            <w:proofErr w:type="spellEnd"/>
            <w:r w:rsidRPr="00BE5ECB">
              <w:rPr>
                <w:rFonts w:asciiTheme="majorBidi" w:hAnsiTheme="majorBidi" w:cstheme="majorBidi"/>
                <w:lang w:val="lt-LT"/>
              </w:rPr>
              <w:t xml:space="preserve">.: </w:t>
            </w:r>
            <w:r w:rsidR="00F34E7E" w:rsidRPr="00BE5ECB">
              <w:rPr>
                <w:rFonts w:asciiTheme="majorBidi" w:hAnsiTheme="majorBidi" w:cstheme="majorBidi"/>
                <w:lang w:val="lt-LT"/>
              </w:rPr>
              <w:t xml:space="preserve">nuo </w:t>
            </w:r>
            <w:r w:rsidR="00C30252" w:rsidRPr="00BE5ECB">
              <w:rPr>
                <w:rFonts w:asciiTheme="majorBidi" w:hAnsiTheme="majorBidi" w:cstheme="majorBidi"/>
                <w:lang w:val="lt-LT"/>
              </w:rPr>
              <w:t>163</w:t>
            </w:r>
            <w:r w:rsidR="00D90C3A" w:rsidRPr="00BE5ECB">
              <w:rPr>
                <w:rFonts w:asciiTheme="majorBidi" w:hAnsiTheme="majorBidi" w:cstheme="majorBidi"/>
                <w:lang w:val="lt-LT"/>
              </w:rPr>
              <w:t xml:space="preserve"> °C </w:t>
            </w:r>
            <w:r w:rsidR="00F34E7E" w:rsidRPr="00BE5ECB">
              <w:rPr>
                <w:rFonts w:asciiTheme="majorBidi" w:hAnsiTheme="majorBidi" w:cstheme="majorBidi"/>
                <w:lang w:val="lt-LT"/>
              </w:rPr>
              <w:t>iki</w:t>
            </w:r>
            <w:r w:rsidR="00D90C3A" w:rsidRPr="00BE5ECB">
              <w:rPr>
                <w:rFonts w:asciiTheme="majorBidi" w:hAnsiTheme="majorBidi" w:cstheme="majorBidi"/>
                <w:lang w:val="lt-LT"/>
              </w:rPr>
              <w:t xml:space="preserve"> </w:t>
            </w:r>
            <w:r w:rsidR="00B6475B" w:rsidRPr="00BE5ECB">
              <w:rPr>
                <w:rFonts w:asciiTheme="majorBidi" w:hAnsiTheme="majorBidi" w:cstheme="majorBidi"/>
                <w:lang w:val="lt-LT"/>
              </w:rPr>
              <w:t>3</w:t>
            </w:r>
            <w:r w:rsidR="00C30252" w:rsidRPr="00BE5ECB">
              <w:rPr>
                <w:rFonts w:asciiTheme="majorBidi" w:hAnsiTheme="majorBidi" w:cstheme="majorBidi"/>
                <w:lang w:val="lt-LT"/>
              </w:rPr>
              <w:t>57</w:t>
            </w:r>
            <w:r w:rsidRPr="00BE5ECB">
              <w:rPr>
                <w:rFonts w:asciiTheme="majorBidi" w:hAnsiTheme="majorBidi" w:cstheme="majorBidi"/>
                <w:lang w:val="lt-LT"/>
              </w:rPr>
              <w:t xml:space="preserve"> </w:t>
            </w:r>
            <w:r w:rsidR="5F31979E" w:rsidRPr="00BE5ECB">
              <w:rPr>
                <w:rFonts w:asciiTheme="majorBidi" w:hAnsiTheme="majorBidi" w:cstheme="majorBidi"/>
                <w:lang w:val="lt-LT"/>
              </w:rPr>
              <w:t>°</w:t>
            </w:r>
            <w:r w:rsidRPr="00BE5ECB">
              <w:rPr>
                <w:rFonts w:asciiTheme="majorBidi" w:hAnsiTheme="majorBidi" w:cstheme="majorBidi"/>
                <w:lang w:val="lt-LT"/>
              </w:rPr>
              <w:t>C;</w:t>
            </w:r>
          </w:p>
        </w:tc>
      </w:tr>
    </w:tbl>
    <w:p w14:paraId="2976AF1A" w14:textId="3231E6AF" w:rsidR="003660AE" w:rsidRPr="00BE5ECB" w:rsidRDefault="003660AE" w:rsidP="001F6259">
      <w:pPr>
        <w:pStyle w:val="ListParagraph"/>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60"/>
        <w:ind w:left="0" w:hanging="142"/>
        <w:contextualSpacing w:val="0"/>
        <w:jc w:val="center"/>
        <w:textAlignment w:val="baseline"/>
        <w:rPr>
          <w:rFonts w:asciiTheme="majorBidi" w:eastAsia="Arial" w:hAnsiTheme="majorBidi" w:cstheme="majorBidi"/>
          <w:b/>
          <w:bCs/>
          <w:szCs w:val="22"/>
        </w:rPr>
      </w:pPr>
      <w:r w:rsidRPr="00BE5ECB">
        <w:rPr>
          <w:rFonts w:asciiTheme="majorBidi" w:eastAsia="Arial" w:hAnsiTheme="majorBidi" w:cstheme="majorBidi"/>
          <w:b/>
          <w:bCs/>
          <w:szCs w:val="22"/>
        </w:rPr>
        <w:t>PROJEKTO DALYVIAI</w:t>
      </w:r>
    </w:p>
    <w:tbl>
      <w:tblPr>
        <w:tblStyle w:val="NormalTable0"/>
        <w:tblW w:w="9781" w:type="dxa"/>
        <w:tblInd w:w="-148" w:type="dxa"/>
        <w:tblLayout w:type="fixed"/>
        <w:tblLook w:val="01E0" w:firstRow="1" w:lastRow="1" w:firstColumn="1" w:lastColumn="1" w:noHBand="0" w:noVBand="0"/>
      </w:tblPr>
      <w:tblGrid>
        <w:gridCol w:w="2670"/>
        <w:gridCol w:w="2628"/>
        <w:gridCol w:w="4483"/>
      </w:tblGrid>
      <w:tr w:rsidR="003660AE" w:rsidRPr="00BE5ECB" w14:paraId="71FAF121" w14:textId="77777777" w:rsidTr="00426C31">
        <w:trPr>
          <w:trHeight w:hRule="exact" w:val="434"/>
        </w:trPr>
        <w:tc>
          <w:tcPr>
            <w:tcW w:w="2670"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AFD1CA"/>
          </w:tcPr>
          <w:p w14:paraId="12D1469C" w14:textId="77777777" w:rsidR="003660AE" w:rsidRPr="00BE5ECB" w:rsidRDefault="003660AE">
            <w:pPr>
              <w:pStyle w:val="TableParagraph"/>
              <w:spacing w:before="84"/>
              <w:ind w:left="430"/>
              <w:rPr>
                <w:rFonts w:asciiTheme="majorBidi" w:eastAsia="Times New Roman" w:hAnsiTheme="majorBidi" w:cstheme="majorBidi"/>
                <w:lang w:val="lt-LT"/>
              </w:rPr>
            </w:pPr>
            <w:r w:rsidRPr="00BE5ECB">
              <w:rPr>
                <w:rFonts w:asciiTheme="majorBidi" w:hAnsiTheme="majorBidi" w:cstheme="majorBidi"/>
                <w:b/>
                <w:spacing w:val="-1"/>
                <w:lang w:val="lt-LT"/>
              </w:rPr>
              <w:t>Projekto</w:t>
            </w:r>
            <w:r w:rsidRPr="00BE5ECB">
              <w:rPr>
                <w:rFonts w:asciiTheme="majorBidi" w:hAnsiTheme="majorBidi" w:cstheme="majorBidi"/>
                <w:b/>
                <w:lang w:val="lt-LT"/>
              </w:rPr>
              <w:t xml:space="preserve"> </w:t>
            </w:r>
            <w:r w:rsidRPr="00BE5ECB">
              <w:rPr>
                <w:rFonts w:asciiTheme="majorBidi" w:hAnsiTheme="majorBidi" w:cstheme="majorBidi"/>
                <w:b/>
                <w:spacing w:val="-1"/>
                <w:lang w:val="lt-LT"/>
              </w:rPr>
              <w:t>dalyvis</w:t>
            </w:r>
          </w:p>
        </w:tc>
        <w:tc>
          <w:tcPr>
            <w:tcW w:w="2628"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AFD1CA"/>
          </w:tcPr>
          <w:p w14:paraId="018E7C62" w14:textId="77777777" w:rsidR="003660AE" w:rsidRPr="00BE5ECB" w:rsidRDefault="003660AE">
            <w:pPr>
              <w:pStyle w:val="TableParagraph"/>
              <w:spacing w:before="84"/>
              <w:ind w:left="702"/>
              <w:rPr>
                <w:rFonts w:asciiTheme="majorBidi" w:eastAsia="Times New Roman" w:hAnsiTheme="majorBidi" w:cstheme="majorBidi"/>
                <w:lang w:val="lt-LT"/>
              </w:rPr>
            </w:pPr>
            <w:r w:rsidRPr="00BE5ECB">
              <w:rPr>
                <w:rFonts w:asciiTheme="majorBidi" w:hAnsiTheme="majorBidi" w:cstheme="majorBidi"/>
                <w:b/>
                <w:spacing w:val="-1"/>
                <w:lang w:val="lt-LT"/>
              </w:rPr>
              <w:t>Pavadinimas</w:t>
            </w:r>
          </w:p>
        </w:tc>
        <w:tc>
          <w:tcPr>
            <w:tcW w:w="4483"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AFD1CA"/>
          </w:tcPr>
          <w:p w14:paraId="5246676F" w14:textId="77777777" w:rsidR="003660AE" w:rsidRPr="00BE5ECB" w:rsidRDefault="003660AE">
            <w:pPr>
              <w:pStyle w:val="TableParagraph"/>
              <w:spacing w:before="84"/>
              <w:ind w:left="1"/>
              <w:jc w:val="center"/>
              <w:rPr>
                <w:rFonts w:asciiTheme="majorBidi" w:eastAsia="Times New Roman" w:hAnsiTheme="majorBidi" w:cstheme="majorBidi"/>
                <w:lang w:val="lt-LT"/>
              </w:rPr>
            </w:pPr>
            <w:r w:rsidRPr="00BE5ECB">
              <w:rPr>
                <w:rFonts w:asciiTheme="majorBidi" w:hAnsiTheme="majorBidi" w:cstheme="majorBidi"/>
                <w:b/>
                <w:spacing w:val="-1"/>
                <w:lang w:val="lt-LT"/>
              </w:rPr>
              <w:t>Atsakomybės</w:t>
            </w:r>
          </w:p>
        </w:tc>
      </w:tr>
      <w:tr w:rsidR="003660AE" w:rsidRPr="00BE5ECB" w14:paraId="7E66C841" w14:textId="77777777" w:rsidTr="00426C31">
        <w:trPr>
          <w:trHeight w:hRule="exact" w:val="845"/>
        </w:trPr>
        <w:tc>
          <w:tcPr>
            <w:tcW w:w="26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3016232" w14:textId="60C71A08" w:rsidR="003660AE" w:rsidRPr="00BE5ECB" w:rsidRDefault="00B0019E" w:rsidP="00B0019E">
            <w:pPr>
              <w:pStyle w:val="TableParagraph"/>
              <w:spacing w:before="81"/>
              <w:rPr>
                <w:rFonts w:asciiTheme="majorBidi" w:eastAsia="Times New Roman" w:hAnsiTheme="majorBidi" w:cstheme="majorBidi"/>
                <w:lang w:val="lt-LT"/>
              </w:rPr>
            </w:pPr>
            <w:r w:rsidRPr="00BE5ECB">
              <w:rPr>
                <w:rFonts w:asciiTheme="majorBidi" w:hAnsiTheme="majorBidi" w:cstheme="majorBidi"/>
                <w:b/>
                <w:spacing w:val="-1"/>
                <w:lang w:val="lt-LT"/>
              </w:rPr>
              <w:t xml:space="preserve"> </w:t>
            </w:r>
            <w:r w:rsidR="003660AE" w:rsidRPr="00BE5ECB">
              <w:rPr>
                <w:rFonts w:asciiTheme="majorBidi" w:hAnsiTheme="majorBidi" w:cstheme="majorBidi"/>
                <w:b/>
                <w:spacing w:val="-1"/>
                <w:lang w:val="lt-LT"/>
              </w:rPr>
              <w:t>Užsakovas</w:t>
            </w:r>
          </w:p>
        </w:tc>
        <w:tc>
          <w:tcPr>
            <w:tcW w:w="262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720DE86" w14:textId="246FEE9D" w:rsidR="003660AE" w:rsidRPr="00BE5ECB" w:rsidRDefault="57B9407D">
            <w:pPr>
              <w:pStyle w:val="TableParagraph"/>
              <w:spacing w:before="83"/>
              <w:ind w:left="102"/>
              <w:rPr>
                <w:rFonts w:asciiTheme="majorBidi" w:eastAsia="Times New Roman" w:hAnsiTheme="majorBidi" w:cstheme="majorBidi"/>
                <w:lang w:val="lt-LT"/>
              </w:rPr>
            </w:pPr>
            <w:r w:rsidRPr="00BE5ECB">
              <w:rPr>
                <w:rFonts w:asciiTheme="majorBidi" w:eastAsia="Times New Roman" w:hAnsiTheme="majorBidi" w:cstheme="majorBidi"/>
                <w:lang w:val="lt-LT"/>
              </w:rPr>
              <w:t>AB</w:t>
            </w:r>
            <w:r w:rsidR="00EA667A" w:rsidRPr="00BE5ECB">
              <w:rPr>
                <w:rFonts w:asciiTheme="majorBidi" w:eastAsia="Times New Roman" w:hAnsiTheme="majorBidi" w:cstheme="majorBidi"/>
                <w:lang w:val="lt-LT"/>
              </w:rPr>
              <w:t xml:space="preserve"> </w:t>
            </w:r>
            <w:r w:rsidR="00330D66" w:rsidRPr="00BE5ECB">
              <w:rPr>
                <w:rFonts w:asciiTheme="majorBidi" w:eastAsia="Times New Roman" w:hAnsiTheme="majorBidi" w:cstheme="majorBidi"/>
                <w:lang w:val="lt-LT"/>
              </w:rPr>
              <w:t>„</w:t>
            </w:r>
            <w:r w:rsidR="00EA667A" w:rsidRPr="00BE5ECB">
              <w:rPr>
                <w:rFonts w:asciiTheme="majorBidi" w:eastAsia="Times New Roman" w:hAnsiTheme="majorBidi" w:cstheme="majorBidi"/>
                <w:lang w:val="lt-LT"/>
              </w:rPr>
              <w:t xml:space="preserve">KN </w:t>
            </w:r>
            <w:proofErr w:type="spellStart"/>
            <w:r w:rsidR="00EA667A" w:rsidRPr="00BE5ECB">
              <w:rPr>
                <w:rFonts w:asciiTheme="majorBidi" w:eastAsia="Times New Roman" w:hAnsiTheme="majorBidi" w:cstheme="majorBidi"/>
                <w:lang w:val="lt-LT"/>
              </w:rPr>
              <w:t>Energies</w:t>
            </w:r>
            <w:proofErr w:type="spellEnd"/>
            <w:r w:rsidR="00EA667A" w:rsidRPr="00BE5ECB">
              <w:rPr>
                <w:rFonts w:asciiTheme="majorBidi" w:eastAsia="Times New Roman" w:hAnsiTheme="majorBidi" w:cstheme="majorBidi"/>
                <w:lang w:val="lt-LT"/>
              </w:rPr>
              <w:t>“</w:t>
            </w:r>
          </w:p>
        </w:tc>
        <w:tc>
          <w:tcPr>
            <w:tcW w:w="4483"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30583A9" w14:textId="42DA3077" w:rsidR="003660AE" w:rsidRPr="00BE5ECB" w:rsidRDefault="003660AE" w:rsidP="001E219E">
            <w:pPr>
              <w:pStyle w:val="ListParagraph"/>
              <w:numPr>
                <w:ilvl w:val="0"/>
                <w:numId w:val="6"/>
              </w:numPr>
              <w:tabs>
                <w:tab w:val="clear" w:pos="851"/>
                <w:tab w:val="clear" w:pos="5779"/>
                <w:tab w:val="left" w:pos="357"/>
              </w:tabs>
              <w:spacing w:before="105" w:line="230" w:lineRule="exact"/>
              <w:ind w:right="98" w:hanging="141"/>
              <w:contextualSpacing w:val="0"/>
              <w:rPr>
                <w:rFonts w:asciiTheme="majorBidi" w:eastAsia="Times New Roman" w:hAnsiTheme="majorBidi" w:cstheme="majorBidi"/>
              </w:rPr>
            </w:pPr>
            <w:r w:rsidRPr="00BE5ECB">
              <w:rPr>
                <w:rFonts w:asciiTheme="majorBidi" w:hAnsiTheme="majorBidi" w:cstheme="majorBidi"/>
                <w:spacing w:val="-1"/>
              </w:rPr>
              <w:t>pateikia</w:t>
            </w:r>
            <w:r w:rsidRPr="00BE5ECB">
              <w:rPr>
                <w:rFonts w:asciiTheme="majorBidi" w:hAnsiTheme="majorBidi" w:cstheme="majorBidi"/>
              </w:rPr>
              <w:t xml:space="preserve"> </w:t>
            </w:r>
            <w:r w:rsidR="00612FA3" w:rsidRPr="00BE5ECB">
              <w:rPr>
                <w:rFonts w:asciiTheme="majorBidi" w:hAnsiTheme="majorBidi" w:cstheme="majorBidi"/>
              </w:rPr>
              <w:t xml:space="preserve">Paslaugų teikėjui </w:t>
            </w:r>
            <w:r w:rsidRPr="00BE5ECB">
              <w:rPr>
                <w:rFonts w:asciiTheme="majorBidi" w:hAnsiTheme="majorBidi" w:cstheme="majorBidi"/>
                <w:spacing w:val="-1"/>
              </w:rPr>
              <w:t>privalomuosius</w:t>
            </w:r>
            <w:r w:rsidRPr="00BE5ECB">
              <w:rPr>
                <w:rFonts w:asciiTheme="majorBidi" w:hAnsiTheme="majorBidi" w:cstheme="majorBidi"/>
                <w:spacing w:val="67"/>
                <w:w w:val="99"/>
              </w:rPr>
              <w:t xml:space="preserve"> </w:t>
            </w:r>
            <w:r w:rsidRPr="00BE5ECB">
              <w:rPr>
                <w:rFonts w:asciiTheme="majorBidi" w:hAnsiTheme="majorBidi" w:cstheme="majorBidi"/>
                <w:spacing w:val="-1"/>
              </w:rPr>
              <w:t>rengimo</w:t>
            </w:r>
            <w:r w:rsidRPr="00BE5ECB">
              <w:rPr>
                <w:rFonts w:asciiTheme="majorBidi" w:hAnsiTheme="majorBidi" w:cstheme="majorBidi"/>
                <w:spacing w:val="-11"/>
              </w:rPr>
              <w:t xml:space="preserve"> </w:t>
            </w:r>
            <w:r w:rsidRPr="00BE5ECB">
              <w:rPr>
                <w:rFonts w:asciiTheme="majorBidi" w:hAnsiTheme="majorBidi" w:cstheme="majorBidi"/>
              </w:rPr>
              <w:t>dokumentus;</w:t>
            </w:r>
          </w:p>
          <w:p w14:paraId="70DD8C93" w14:textId="5B2CBD07" w:rsidR="003660AE" w:rsidRPr="00BE5ECB" w:rsidRDefault="003660AE" w:rsidP="00C831CC">
            <w:pPr>
              <w:pStyle w:val="ListParagraph"/>
              <w:numPr>
                <w:ilvl w:val="0"/>
                <w:numId w:val="6"/>
              </w:numPr>
              <w:tabs>
                <w:tab w:val="clear" w:pos="851"/>
                <w:tab w:val="clear" w:pos="5779"/>
                <w:tab w:val="left" w:pos="357"/>
              </w:tabs>
              <w:spacing w:before="19" w:line="230" w:lineRule="exact"/>
              <w:ind w:right="98" w:hanging="141"/>
              <w:contextualSpacing w:val="0"/>
              <w:rPr>
                <w:rFonts w:asciiTheme="majorBidi" w:eastAsia="Times New Roman" w:hAnsiTheme="majorBidi" w:cstheme="majorBidi"/>
              </w:rPr>
            </w:pPr>
            <w:r w:rsidRPr="00BE5ECB">
              <w:rPr>
                <w:rFonts w:asciiTheme="majorBidi" w:hAnsiTheme="majorBidi" w:cstheme="majorBidi"/>
              </w:rPr>
              <w:t>suderina</w:t>
            </w:r>
            <w:r w:rsidR="00AA3050" w:rsidRPr="00BE5ECB">
              <w:rPr>
                <w:rFonts w:asciiTheme="majorBidi" w:hAnsiTheme="majorBidi" w:cstheme="majorBidi"/>
              </w:rPr>
              <w:t xml:space="preserve"> </w:t>
            </w:r>
            <w:r w:rsidRPr="00BE5ECB">
              <w:rPr>
                <w:rFonts w:asciiTheme="majorBidi" w:hAnsiTheme="majorBidi" w:cstheme="majorBidi"/>
              </w:rPr>
              <w:t>projektinius</w:t>
            </w:r>
            <w:r w:rsidRPr="00BE5ECB">
              <w:rPr>
                <w:rFonts w:asciiTheme="majorBidi" w:hAnsiTheme="majorBidi" w:cstheme="majorBidi"/>
                <w:spacing w:val="-21"/>
              </w:rPr>
              <w:t xml:space="preserve"> </w:t>
            </w:r>
            <w:r w:rsidRPr="00BE5ECB">
              <w:rPr>
                <w:rFonts w:asciiTheme="majorBidi" w:hAnsiTheme="majorBidi" w:cstheme="majorBidi"/>
                <w:spacing w:val="-1"/>
              </w:rPr>
              <w:t>sprendinius;</w:t>
            </w:r>
          </w:p>
        </w:tc>
      </w:tr>
      <w:tr w:rsidR="003660AE" w:rsidRPr="00426C31" w14:paraId="74F6FC60" w14:textId="77777777" w:rsidTr="00426C31">
        <w:trPr>
          <w:trHeight w:hRule="exact" w:val="641"/>
        </w:trPr>
        <w:tc>
          <w:tcPr>
            <w:tcW w:w="26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81D6092" w14:textId="66ADF69A" w:rsidR="003660AE" w:rsidRPr="00BE5ECB" w:rsidRDefault="00612FA3" w:rsidP="00C831CC">
            <w:pPr>
              <w:pStyle w:val="TableParagraph"/>
              <w:spacing w:before="84"/>
              <w:rPr>
                <w:rFonts w:asciiTheme="majorBidi" w:hAnsiTheme="majorBidi" w:cstheme="majorBidi"/>
                <w:b/>
                <w:iCs/>
                <w:spacing w:val="-1"/>
                <w:lang w:val="lt-LT"/>
              </w:rPr>
            </w:pPr>
            <w:r w:rsidRPr="00BE5ECB">
              <w:rPr>
                <w:rFonts w:asciiTheme="majorBidi" w:hAnsiTheme="majorBidi" w:cstheme="majorBidi"/>
                <w:b/>
                <w:iCs/>
                <w:spacing w:val="-1"/>
                <w:lang w:val="lt-LT"/>
              </w:rPr>
              <w:t>Paslaugų teikėjas</w:t>
            </w:r>
            <w:r w:rsidR="00D21361" w:rsidRPr="00BE5ECB">
              <w:rPr>
                <w:rFonts w:asciiTheme="majorBidi" w:hAnsiTheme="majorBidi" w:cstheme="majorBidi"/>
                <w:b/>
                <w:iCs/>
                <w:spacing w:val="-1"/>
                <w:lang w:val="lt-LT"/>
              </w:rPr>
              <w:t xml:space="preserve"> </w:t>
            </w:r>
            <w:r w:rsidR="00D21361" w:rsidRPr="00BE5ECB">
              <w:rPr>
                <w:rFonts w:asciiTheme="majorBidi" w:eastAsia="Times New Roman" w:hAnsiTheme="majorBidi" w:cstheme="majorBidi"/>
                <w:b/>
                <w:lang w:val="lt-LT"/>
              </w:rPr>
              <w:t>(Projektuotojas)</w:t>
            </w:r>
          </w:p>
        </w:tc>
        <w:tc>
          <w:tcPr>
            <w:tcW w:w="262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A0E9DBA" w14:textId="77777777" w:rsidR="003660AE" w:rsidRPr="00BE5ECB" w:rsidRDefault="003660AE">
            <w:pPr>
              <w:pStyle w:val="TableParagraph"/>
              <w:spacing w:before="86"/>
              <w:ind w:left="102"/>
              <w:rPr>
                <w:rFonts w:asciiTheme="majorBidi" w:hAnsiTheme="majorBidi" w:cstheme="majorBidi"/>
                <w:lang w:val="lt-LT"/>
              </w:rPr>
            </w:pPr>
            <w:r w:rsidRPr="00BE5ECB">
              <w:rPr>
                <w:rFonts w:asciiTheme="majorBidi" w:hAnsiTheme="majorBidi" w:cstheme="majorBidi"/>
                <w:lang w:val="lt-LT"/>
              </w:rPr>
              <w:t>Parenkamas</w:t>
            </w:r>
            <w:r w:rsidRPr="00BE5ECB">
              <w:rPr>
                <w:rFonts w:asciiTheme="majorBidi" w:hAnsiTheme="majorBidi" w:cstheme="majorBidi"/>
                <w:spacing w:val="-9"/>
                <w:lang w:val="lt-LT"/>
              </w:rPr>
              <w:t xml:space="preserve"> </w:t>
            </w:r>
            <w:r w:rsidRPr="00BE5ECB">
              <w:rPr>
                <w:rFonts w:asciiTheme="majorBidi" w:hAnsiTheme="majorBidi" w:cstheme="majorBidi"/>
                <w:spacing w:val="-1"/>
                <w:lang w:val="lt-LT"/>
              </w:rPr>
              <w:t>šio</w:t>
            </w:r>
            <w:r w:rsidRPr="00BE5ECB">
              <w:rPr>
                <w:rFonts w:asciiTheme="majorBidi" w:hAnsiTheme="majorBidi" w:cstheme="majorBidi"/>
                <w:spacing w:val="-6"/>
                <w:lang w:val="lt-LT"/>
              </w:rPr>
              <w:t xml:space="preserve"> </w:t>
            </w:r>
            <w:r w:rsidRPr="00BE5ECB">
              <w:rPr>
                <w:rFonts w:asciiTheme="majorBidi" w:hAnsiTheme="majorBidi" w:cstheme="majorBidi"/>
                <w:spacing w:val="-1"/>
                <w:lang w:val="lt-LT"/>
              </w:rPr>
              <w:t>pirkimo</w:t>
            </w:r>
            <w:r w:rsidRPr="00BE5ECB">
              <w:rPr>
                <w:rFonts w:asciiTheme="majorBidi" w:hAnsiTheme="majorBidi" w:cstheme="majorBidi"/>
                <w:spacing w:val="-7"/>
                <w:lang w:val="lt-LT"/>
              </w:rPr>
              <w:t xml:space="preserve"> </w:t>
            </w:r>
            <w:r w:rsidRPr="00BE5ECB">
              <w:rPr>
                <w:rFonts w:asciiTheme="majorBidi" w:hAnsiTheme="majorBidi" w:cstheme="majorBidi"/>
                <w:lang w:val="lt-LT"/>
              </w:rPr>
              <w:t>metu</w:t>
            </w:r>
          </w:p>
        </w:tc>
        <w:tc>
          <w:tcPr>
            <w:tcW w:w="4483"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DC5B680" w14:textId="3FBE8A33" w:rsidR="003660AE" w:rsidRPr="00BE5ECB" w:rsidRDefault="003660AE" w:rsidP="00C577CE">
            <w:pPr>
              <w:pStyle w:val="TableParagraph"/>
              <w:spacing w:before="86"/>
              <w:ind w:right="99"/>
              <w:rPr>
                <w:rFonts w:asciiTheme="majorBidi" w:hAnsiTheme="majorBidi" w:cstheme="majorBidi"/>
                <w:lang w:val="lt-LT"/>
              </w:rPr>
            </w:pPr>
            <w:r w:rsidRPr="00BE5ECB">
              <w:rPr>
                <w:rFonts w:asciiTheme="majorBidi" w:hAnsiTheme="majorBidi" w:cstheme="majorBidi"/>
                <w:lang w:val="lt-LT"/>
              </w:rPr>
              <w:t>Atsakingas už</w:t>
            </w:r>
            <w:r w:rsidRPr="00BE5ECB">
              <w:rPr>
                <w:rFonts w:asciiTheme="majorBidi" w:hAnsiTheme="majorBidi" w:cstheme="majorBidi"/>
                <w:spacing w:val="49"/>
                <w:lang w:val="lt-LT"/>
              </w:rPr>
              <w:t xml:space="preserve"> </w:t>
            </w:r>
            <w:r w:rsidRPr="00BE5ECB">
              <w:rPr>
                <w:rFonts w:asciiTheme="majorBidi" w:hAnsiTheme="majorBidi" w:cstheme="majorBidi"/>
                <w:spacing w:val="-1"/>
                <w:lang w:val="lt-LT"/>
              </w:rPr>
              <w:t>projektavimo</w:t>
            </w:r>
            <w:r w:rsidR="0E37918D" w:rsidRPr="00BE5ECB">
              <w:rPr>
                <w:rFonts w:asciiTheme="majorBidi" w:hAnsiTheme="majorBidi" w:cstheme="majorBidi"/>
                <w:lang w:val="lt-LT"/>
              </w:rPr>
              <w:t xml:space="preserve"> </w:t>
            </w:r>
            <w:r w:rsidR="002D6D73" w:rsidRPr="00BE5ECB">
              <w:rPr>
                <w:rFonts w:asciiTheme="majorBidi" w:hAnsiTheme="majorBidi" w:cstheme="majorBidi"/>
                <w:lang w:val="lt-LT"/>
              </w:rPr>
              <w:t xml:space="preserve">paslaugų </w:t>
            </w:r>
            <w:r w:rsidR="62A30285" w:rsidRPr="00BE5ECB">
              <w:rPr>
                <w:rFonts w:asciiTheme="majorBidi" w:hAnsiTheme="majorBidi" w:cstheme="majorBidi"/>
                <w:lang w:val="lt-LT"/>
              </w:rPr>
              <w:t>suteikimą</w:t>
            </w:r>
          </w:p>
        </w:tc>
      </w:tr>
    </w:tbl>
    <w:p w14:paraId="6398B0B8" w14:textId="4D655418" w:rsidR="003660AE" w:rsidRPr="00BE5ECB" w:rsidRDefault="003660AE" w:rsidP="001E219E">
      <w:pPr>
        <w:pStyle w:val="ListParagraph"/>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center"/>
        <w:textAlignment w:val="baseline"/>
        <w:rPr>
          <w:rFonts w:asciiTheme="majorBidi" w:eastAsia="Arial" w:hAnsiTheme="majorBidi" w:cstheme="majorBidi"/>
          <w:b/>
          <w:bCs/>
          <w:szCs w:val="22"/>
        </w:rPr>
      </w:pPr>
      <w:r w:rsidRPr="00BE5ECB">
        <w:rPr>
          <w:rFonts w:asciiTheme="majorBidi" w:eastAsia="Arial" w:hAnsiTheme="majorBidi" w:cstheme="majorBidi"/>
          <w:b/>
          <w:bCs/>
          <w:szCs w:val="22"/>
        </w:rPr>
        <w:t>PROJEKT</w:t>
      </w:r>
      <w:r w:rsidR="00F500D5" w:rsidRPr="00BE5ECB">
        <w:rPr>
          <w:rFonts w:asciiTheme="majorBidi" w:eastAsia="Arial" w:hAnsiTheme="majorBidi" w:cstheme="majorBidi"/>
          <w:b/>
          <w:bCs/>
          <w:szCs w:val="22"/>
        </w:rPr>
        <w:t xml:space="preserve">O </w:t>
      </w:r>
      <w:r w:rsidRPr="00BE5ECB">
        <w:rPr>
          <w:rFonts w:asciiTheme="majorBidi" w:eastAsia="Arial" w:hAnsiTheme="majorBidi" w:cstheme="majorBidi"/>
          <w:b/>
          <w:bCs/>
          <w:szCs w:val="22"/>
        </w:rPr>
        <w:t>APIMTYS</w:t>
      </w:r>
    </w:p>
    <w:p w14:paraId="320EDB42" w14:textId="1A4E7E0E" w:rsidR="00824F93" w:rsidRPr="00BE5ECB" w:rsidRDefault="0002072A" w:rsidP="00C577CE">
      <w:pPr>
        <w:pStyle w:val="ListParagraph"/>
        <w:numPr>
          <w:ilvl w:val="1"/>
          <w:numId w:val="4"/>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jc w:val="left"/>
        <w:textAlignment w:val="baseline"/>
        <w:rPr>
          <w:rFonts w:asciiTheme="majorBidi" w:hAnsiTheme="majorBidi" w:cstheme="majorBidi"/>
          <w:szCs w:val="22"/>
        </w:rPr>
      </w:pPr>
      <w:r w:rsidRPr="00BE5ECB">
        <w:rPr>
          <w:rFonts w:asciiTheme="majorBidi" w:eastAsia="Arial" w:hAnsiTheme="majorBidi" w:cstheme="majorBidi"/>
          <w:b/>
          <w:bCs/>
          <w:szCs w:val="22"/>
        </w:rPr>
        <w:t>PROJEKTAVIMO APIMTYS</w:t>
      </w:r>
    </w:p>
    <w:p w14:paraId="42BE2BF9" w14:textId="0B4A52DF" w:rsidR="00D3195A" w:rsidRPr="00BE5ECB" w:rsidRDefault="00D3195A" w:rsidP="00583812">
      <w:pPr>
        <w:pStyle w:val="BodyText"/>
        <w:numPr>
          <w:ilvl w:val="2"/>
          <w:numId w:val="4"/>
        </w:numPr>
        <w:spacing w:after="0"/>
        <w:ind w:left="709" w:hanging="709"/>
        <w:rPr>
          <w:rFonts w:asciiTheme="majorBidi" w:hAnsiTheme="majorBidi" w:cstheme="majorBidi"/>
          <w:spacing w:val="-1"/>
          <w:szCs w:val="22"/>
          <w:lang w:val="lt-LT"/>
        </w:rPr>
      </w:pPr>
      <w:r w:rsidRPr="00BE5ECB">
        <w:rPr>
          <w:rFonts w:asciiTheme="majorBidi" w:hAnsiTheme="majorBidi" w:cstheme="majorBidi"/>
          <w:szCs w:val="22"/>
          <w:lang w:val="lt-LT"/>
        </w:rPr>
        <w:t>Numatomi</w:t>
      </w:r>
      <w:r w:rsidRPr="00BE5ECB">
        <w:rPr>
          <w:rFonts w:asciiTheme="majorBidi" w:hAnsiTheme="majorBidi" w:cstheme="majorBidi"/>
          <w:spacing w:val="-9"/>
          <w:szCs w:val="22"/>
          <w:lang w:val="lt-LT"/>
        </w:rPr>
        <w:t xml:space="preserve"> </w:t>
      </w:r>
      <w:r w:rsidRPr="00BE5ECB">
        <w:rPr>
          <w:rFonts w:asciiTheme="majorBidi" w:hAnsiTheme="majorBidi" w:cstheme="majorBidi"/>
          <w:spacing w:val="-1"/>
          <w:szCs w:val="22"/>
          <w:lang w:val="lt-LT"/>
        </w:rPr>
        <w:t>šie</w:t>
      </w:r>
      <w:r w:rsidRPr="00BE5ECB">
        <w:rPr>
          <w:rFonts w:asciiTheme="majorBidi" w:hAnsiTheme="majorBidi" w:cstheme="majorBidi"/>
          <w:spacing w:val="-8"/>
          <w:szCs w:val="22"/>
          <w:lang w:val="lt-LT"/>
        </w:rPr>
        <w:t xml:space="preserve"> </w:t>
      </w:r>
      <w:r w:rsidRPr="00BE5ECB">
        <w:rPr>
          <w:rFonts w:asciiTheme="majorBidi" w:hAnsiTheme="majorBidi" w:cstheme="majorBidi"/>
          <w:szCs w:val="22"/>
          <w:lang w:val="lt-LT"/>
        </w:rPr>
        <w:t xml:space="preserve">projektavimo </w:t>
      </w:r>
      <w:r w:rsidRPr="00BE5ECB">
        <w:rPr>
          <w:rFonts w:asciiTheme="majorBidi" w:hAnsiTheme="majorBidi" w:cstheme="majorBidi"/>
          <w:spacing w:val="-1"/>
          <w:szCs w:val="22"/>
          <w:lang w:val="lt-LT"/>
        </w:rPr>
        <w:t>etapai:</w:t>
      </w:r>
    </w:p>
    <w:p w14:paraId="67F83470" w14:textId="7CA36884" w:rsidR="00824F93" w:rsidRPr="00BE5ECB" w:rsidRDefault="00571E3F" w:rsidP="00583812">
      <w:pPr>
        <w:pStyle w:val="BodyText"/>
        <w:widowControl w:val="0"/>
        <w:numPr>
          <w:ilvl w:val="0"/>
          <w:numId w:val="17"/>
        </w:numPr>
        <w:tabs>
          <w:tab w:val="left" w:pos="993"/>
        </w:tabs>
        <w:spacing w:after="0"/>
        <w:ind w:left="709" w:right="121" w:firstLine="0"/>
        <w:rPr>
          <w:rFonts w:asciiTheme="majorBidi" w:hAnsiTheme="majorBidi" w:cstheme="majorBidi"/>
          <w:szCs w:val="22"/>
          <w:lang w:val="lt-LT"/>
        </w:rPr>
      </w:pPr>
      <w:r w:rsidRPr="00BE5ECB">
        <w:rPr>
          <w:rFonts w:asciiTheme="majorBidi" w:hAnsiTheme="majorBidi" w:cstheme="majorBidi"/>
          <w:szCs w:val="22"/>
          <w:lang w:val="lt-LT"/>
        </w:rPr>
        <w:t>Techninio</w:t>
      </w:r>
      <w:r w:rsidR="0002072A" w:rsidRPr="00BE5ECB">
        <w:rPr>
          <w:rFonts w:asciiTheme="majorBidi" w:hAnsiTheme="majorBidi" w:cstheme="majorBidi"/>
          <w:szCs w:val="22"/>
          <w:lang w:val="lt-LT"/>
        </w:rPr>
        <w:t xml:space="preserve"> darbo</w:t>
      </w:r>
      <w:r w:rsidRPr="00BE5ECB">
        <w:rPr>
          <w:rFonts w:asciiTheme="majorBidi" w:hAnsiTheme="majorBidi" w:cstheme="majorBidi"/>
          <w:szCs w:val="22"/>
          <w:lang w:val="lt-LT"/>
        </w:rPr>
        <w:t xml:space="preserve"> </w:t>
      </w:r>
      <w:r w:rsidR="00824F93" w:rsidRPr="00BE5ECB">
        <w:rPr>
          <w:rFonts w:asciiTheme="majorBidi" w:hAnsiTheme="majorBidi" w:cstheme="majorBidi"/>
          <w:szCs w:val="22"/>
          <w:lang w:val="lt-LT"/>
        </w:rPr>
        <w:t>projekto parengimas;</w:t>
      </w:r>
    </w:p>
    <w:p w14:paraId="45C74E4D" w14:textId="20A38906" w:rsidR="00074E4F" w:rsidRPr="00BE5ECB" w:rsidRDefault="00571E3F" w:rsidP="00BE5ECB">
      <w:pPr>
        <w:pStyle w:val="BodyText"/>
        <w:widowControl w:val="0"/>
        <w:numPr>
          <w:ilvl w:val="0"/>
          <w:numId w:val="17"/>
        </w:numPr>
        <w:tabs>
          <w:tab w:val="left" w:pos="993"/>
        </w:tabs>
        <w:spacing w:after="0"/>
        <w:ind w:left="709" w:right="121" w:firstLine="0"/>
        <w:rPr>
          <w:rFonts w:asciiTheme="majorBidi" w:hAnsiTheme="majorBidi" w:cstheme="majorBidi"/>
          <w:szCs w:val="22"/>
          <w:lang w:val="lt-LT"/>
        </w:rPr>
      </w:pPr>
      <w:r w:rsidRPr="00BE5ECB">
        <w:rPr>
          <w:rFonts w:asciiTheme="majorBidi" w:hAnsiTheme="majorBidi" w:cstheme="majorBidi"/>
          <w:szCs w:val="22"/>
          <w:lang w:val="lt-LT"/>
        </w:rPr>
        <w:lastRenderedPageBreak/>
        <w:t>Techninio</w:t>
      </w:r>
      <w:r w:rsidR="00824F93" w:rsidRPr="00BE5ECB">
        <w:rPr>
          <w:rFonts w:asciiTheme="majorBidi" w:hAnsiTheme="majorBidi" w:cstheme="majorBidi"/>
          <w:szCs w:val="22"/>
          <w:lang w:val="lt-LT"/>
        </w:rPr>
        <w:t xml:space="preserve"> </w:t>
      </w:r>
      <w:r w:rsidR="00075798" w:rsidRPr="00BE5ECB">
        <w:rPr>
          <w:rFonts w:asciiTheme="majorBidi" w:hAnsiTheme="majorBidi" w:cstheme="majorBidi"/>
          <w:szCs w:val="22"/>
          <w:lang w:val="lt-LT"/>
        </w:rPr>
        <w:t xml:space="preserve">darbo </w:t>
      </w:r>
      <w:r w:rsidR="00824F93" w:rsidRPr="00BE5ECB">
        <w:rPr>
          <w:rFonts w:asciiTheme="majorBidi" w:hAnsiTheme="majorBidi" w:cstheme="majorBidi"/>
          <w:szCs w:val="22"/>
          <w:lang w:val="lt-LT"/>
        </w:rPr>
        <w:t>projekto suderinimas su Užsakovu</w:t>
      </w:r>
      <w:r w:rsidR="004E3E03" w:rsidRPr="00BE5ECB">
        <w:rPr>
          <w:rFonts w:asciiTheme="majorBidi" w:hAnsiTheme="majorBidi" w:cstheme="majorBidi"/>
          <w:szCs w:val="22"/>
          <w:lang w:val="lt-LT"/>
        </w:rPr>
        <w:t>.</w:t>
      </w:r>
    </w:p>
    <w:p w14:paraId="163FDD8C" w14:textId="05FC2681" w:rsidR="00F4223A" w:rsidRPr="00BE5ECB" w:rsidRDefault="00F4223A" w:rsidP="00BE5ECB">
      <w:pPr>
        <w:pStyle w:val="BodyText"/>
        <w:widowControl w:val="0"/>
        <w:numPr>
          <w:ilvl w:val="2"/>
          <w:numId w:val="4"/>
        </w:numPr>
        <w:tabs>
          <w:tab w:val="left" w:pos="1253"/>
        </w:tabs>
        <w:spacing w:after="0"/>
        <w:ind w:left="709" w:right="121" w:hanging="709"/>
        <w:rPr>
          <w:rFonts w:asciiTheme="majorBidi" w:hAnsiTheme="majorBidi" w:cstheme="majorBidi"/>
          <w:szCs w:val="22"/>
          <w:lang w:val="lt-LT"/>
        </w:rPr>
      </w:pPr>
      <w:r w:rsidRPr="00BE5ECB">
        <w:rPr>
          <w:rFonts w:asciiTheme="majorBidi" w:hAnsiTheme="majorBidi" w:cstheme="majorBidi"/>
          <w:szCs w:val="22"/>
          <w:lang w:val="lt-LT"/>
        </w:rPr>
        <w:t>Numatomų projekto apimčių preliminari</w:t>
      </w:r>
      <w:r w:rsidR="005F73BD" w:rsidRPr="00BE5ECB">
        <w:rPr>
          <w:rFonts w:asciiTheme="majorBidi" w:hAnsiTheme="majorBidi" w:cstheme="majorBidi"/>
          <w:szCs w:val="22"/>
          <w:lang w:val="lt-LT"/>
        </w:rPr>
        <w:t>os</w:t>
      </w:r>
      <w:r w:rsidRPr="00BE5ECB">
        <w:rPr>
          <w:rFonts w:asciiTheme="majorBidi" w:hAnsiTheme="majorBidi" w:cstheme="majorBidi"/>
          <w:szCs w:val="22"/>
          <w:lang w:val="lt-LT"/>
        </w:rPr>
        <w:t xml:space="preserve"> principinė</w:t>
      </w:r>
      <w:r w:rsidR="005F73BD" w:rsidRPr="00BE5ECB">
        <w:rPr>
          <w:rFonts w:asciiTheme="majorBidi" w:hAnsiTheme="majorBidi" w:cstheme="majorBidi"/>
          <w:szCs w:val="22"/>
          <w:lang w:val="lt-LT"/>
        </w:rPr>
        <w:t>s</w:t>
      </w:r>
      <w:r w:rsidRPr="00BE5ECB">
        <w:rPr>
          <w:rFonts w:asciiTheme="majorBidi" w:hAnsiTheme="majorBidi" w:cstheme="majorBidi"/>
          <w:szCs w:val="22"/>
          <w:lang w:val="lt-LT"/>
        </w:rPr>
        <w:t xml:space="preserve"> schem</w:t>
      </w:r>
      <w:r w:rsidR="005F73BD" w:rsidRPr="00BE5ECB">
        <w:rPr>
          <w:rFonts w:asciiTheme="majorBidi" w:hAnsiTheme="majorBidi" w:cstheme="majorBidi"/>
          <w:szCs w:val="22"/>
          <w:lang w:val="lt-LT"/>
        </w:rPr>
        <w:t>os</w:t>
      </w:r>
      <w:r w:rsidRPr="00BE5ECB">
        <w:rPr>
          <w:rFonts w:asciiTheme="majorBidi" w:hAnsiTheme="majorBidi" w:cstheme="majorBidi"/>
          <w:szCs w:val="22"/>
          <w:lang w:val="lt-LT"/>
        </w:rPr>
        <w:t xml:space="preserve"> pateikt</w:t>
      </w:r>
      <w:r w:rsidR="005F73BD" w:rsidRPr="00BE5ECB">
        <w:rPr>
          <w:rFonts w:asciiTheme="majorBidi" w:hAnsiTheme="majorBidi" w:cstheme="majorBidi"/>
          <w:szCs w:val="22"/>
          <w:lang w:val="lt-LT"/>
        </w:rPr>
        <w:t>os</w:t>
      </w:r>
      <w:r w:rsidRPr="00BE5ECB">
        <w:rPr>
          <w:rFonts w:asciiTheme="majorBidi" w:hAnsiTheme="majorBidi" w:cstheme="majorBidi"/>
          <w:szCs w:val="22"/>
          <w:lang w:val="lt-LT"/>
        </w:rPr>
        <w:t xml:space="preserve"> </w:t>
      </w:r>
      <w:r w:rsidR="002D272A" w:rsidRPr="00BE5ECB">
        <w:rPr>
          <w:rFonts w:asciiTheme="majorBidi" w:hAnsiTheme="majorBidi" w:cstheme="majorBidi"/>
          <w:szCs w:val="22"/>
          <w:lang w:val="lt-LT"/>
        </w:rPr>
        <w:t>TU p</w:t>
      </w:r>
      <w:r w:rsidRPr="00BE5ECB">
        <w:rPr>
          <w:rFonts w:asciiTheme="majorBidi" w:hAnsiTheme="majorBidi" w:cstheme="majorBidi"/>
          <w:szCs w:val="22"/>
          <w:lang w:val="lt-LT"/>
        </w:rPr>
        <w:t>ried</w:t>
      </w:r>
      <w:r w:rsidR="002D272A" w:rsidRPr="00BE5ECB">
        <w:rPr>
          <w:rFonts w:asciiTheme="majorBidi" w:hAnsiTheme="majorBidi" w:cstheme="majorBidi"/>
          <w:szCs w:val="22"/>
          <w:lang w:val="lt-LT"/>
        </w:rPr>
        <w:t>e</w:t>
      </w:r>
      <w:r w:rsidRPr="00BE5ECB">
        <w:rPr>
          <w:rFonts w:asciiTheme="majorBidi" w:hAnsiTheme="majorBidi" w:cstheme="majorBidi"/>
          <w:szCs w:val="22"/>
          <w:lang w:val="lt-LT"/>
        </w:rPr>
        <w:t xml:space="preserve"> Nr. 1. </w:t>
      </w:r>
    </w:p>
    <w:p w14:paraId="7BC1CAAA" w14:textId="2E09E696" w:rsidR="000F067D" w:rsidRPr="00BE5ECB" w:rsidRDefault="00D8660B" w:rsidP="00BE5ECB">
      <w:pPr>
        <w:pStyle w:val="BodyText"/>
        <w:numPr>
          <w:ilvl w:val="2"/>
          <w:numId w:val="4"/>
        </w:numPr>
        <w:ind w:left="709" w:hanging="709"/>
        <w:rPr>
          <w:rFonts w:asciiTheme="majorBidi" w:hAnsiTheme="majorBidi" w:cstheme="majorBidi"/>
          <w:spacing w:val="-1"/>
          <w:szCs w:val="22"/>
          <w:lang w:val="lt-LT"/>
        </w:rPr>
      </w:pPr>
      <w:r w:rsidRPr="00BE5ECB">
        <w:rPr>
          <w:rFonts w:asciiTheme="majorBidi" w:hAnsiTheme="majorBidi" w:cstheme="majorBidi"/>
          <w:szCs w:val="22"/>
          <w:lang w:val="lt-LT"/>
        </w:rPr>
        <w:t>Numatomos</w:t>
      </w:r>
      <w:r w:rsidRPr="00BE5ECB">
        <w:rPr>
          <w:rFonts w:asciiTheme="majorBidi" w:hAnsiTheme="majorBidi" w:cstheme="majorBidi"/>
          <w:spacing w:val="-12"/>
          <w:szCs w:val="22"/>
          <w:lang w:val="lt-LT"/>
        </w:rPr>
        <w:t xml:space="preserve"> </w:t>
      </w:r>
      <w:r w:rsidR="00B641EA" w:rsidRPr="00BE5ECB">
        <w:rPr>
          <w:rFonts w:asciiTheme="majorBidi" w:hAnsiTheme="majorBidi" w:cstheme="majorBidi"/>
          <w:spacing w:val="-12"/>
          <w:szCs w:val="22"/>
          <w:lang w:val="lt-LT"/>
        </w:rPr>
        <w:t xml:space="preserve">preliminarios </w:t>
      </w:r>
      <w:r w:rsidRPr="00BE5ECB">
        <w:rPr>
          <w:rFonts w:asciiTheme="majorBidi" w:hAnsiTheme="majorBidi" w:cstheme="majorBidi"/>
          <w:szCs w:val="22"/>
          <w:lang w:val="lt-LT"/>
        </w:rPr>
        <w:t>projekt</w:t>
      </w:r>
      <w:r w:rsidR="00D3195A" w:rsidRPr="00BE5ECB">
        <w:rPr>
          <w:rFonts w:asciiTheme="majorBidi" w:hAnsiTheme="majorBidi" w:cstheme="majorBidi"/>
          <w:szCs w:val="22"/>
          <w:lang w:val="lt-LT"/>
        </w:rPr>
        <w:t xml:space="preserve">avimo </w:t>
      </w:r>
      <w:r w:rsidR="00276C55" w:rsidRPr="00BE5ECB">
        <w:rPr>
          <w:rFonts w:asciiTheme="majorBidi" w:hAnsiTheme="majorBidi" w:cstheme="majorBidi"/>
          <w:spacing w:val="-1"/>
          <w:szCs w:val="22"/>
          <w:lang w:val="lt-LT"/>
        </w:rPr>
        <w:t>apimtys</w:t>
      </w:r>
      <w:r w:rsidRPr="00BE5ECB">
        <w:rPr>
          <w:rFonts w:asciiTheme="majorBidi" w:hAnsiTheme="majorBidi" w:cstheme="majorBidi"/>
          <w:spacing w:val="-1"/>
          <w:szCs w:val="22"/>
          <w:lang w:val="lt-LT"/>
        </w:rPr>
        <w:t>:</w:t>
      </w:r>
    </w:p>
    <w:p w14:paraId="20B26A1E" w14:textId="0FCEAFF1" w:rsidR="00C6002A" w:rsidRPr="00BE5ECB" w:rsidRDefault="00A3715F"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Projektuotojas privalo parengti</w:t>
      </w:r>
      <w:r w:rsidR="00E467F6" w:rsidRPr="00BE5ECB">
        <w:rPr>
          <w:rFonts w:asciiTheme="majorBidi" w:hAnsiTheme="majorBidi" w:cstheme="majorBidi"/>
          <w:szCs w:val="22"/>
          <w:lang w:val="lt-LT"/>
        </w:rPr>
        <w:t xml:space="preserve"> </w:t>
      </w:r>
      <w:r w:rsidRPr="00BE5ECB">
        <w:rPr>
          <w:rFonts w:asciiTheme="majorBidi" w:hAnsiTheme="majorBidi" w:cstheme="majorBidi"/>
          <w:szCs w:val="22"/>
          <w:lang w:val="lt-LT"/>
        </w:rPr>
        <w:t xml:space="preserve">techninius sprendinius, užtikrinančius naujos </w:t>
      </w:r>
      <w:r w:rsidR="002D52C4" w:rsidRPr="00BE5ECB">
        <w:rPr>
          <w:rFonts w:asciiTheme="majorBidi" w:hAnsiTheme="majorBidi" w:cstheme="majorBidi"/>
          <w:szCs w:val="22"/>
          <w:lang w:val="lt-LT"/>
        </w:rPr>
        <w:t>sistemos integraciją į esamą talpyklos, siurblių ir vamzdynų sistemą.</w:t>
      </w:r>
      <w:r w:rsidRPr="00BE5ECB">
        <w:rPr>
          <w:rFonts w:asciiTheme="majorBidi" w:hAnsiTheme="majorBidi" w:cstheme="majorBidi"/>
          <w:szCs w:val="22"/>
          <w:lang w:val="lt-LT"/>
        </w:rPr>
        <w:t xml:space="preserve"> </w:t>
      </w:r>
      <w:r w:rsidR="00C6002A" w:rsidRPr="00BE5ECB">
        <w:rPr>
          <w:rFonts w:asciiTheme="majorBidi" w:hAnsiTheme="majorBidi" w:cstheme="majorBidi"/>
          <w:szCs w:val="22"/>
          <w:lang w:val="lt-LT"/>
        </w:rPr>
        <w:t xml:space="preserve">Naujai projektuojama sistema turi būti </w:t>
      </w:r>
      <w:r w:rsidR="00374B7A" w:rsidRPr="00BE5ECB">
        <w:rPr>
          <w:rFonts w:asciiTheme="majorBidi" w:hAnsiTheme="majorBidi" w:cstheme="majorBidi"/>
          <w:szCs w:val="22"/>
          <w:lang w:val="lt-LT"/>
        </w:rPr>
        <w:t>pritaikyta</w:t>
      </w:r>
      <w:r w:rsidR="00393246" w:rsidRPr="00BE5ECB">
        <w:rPr>
          <w:rFonts w:asciiTheme="majorBidi" w:hAnsiTheme="majorBidi" w:cstheme="majorBidi"/>
          <w:szCs w:val="22"/>
          <w:lang w:val="lt-LT"/>
        </w:rPr>
        <w:t xml:space="preserve"> ir</w:t>
      </w:r>
      <w:r w:rsidR="00447F93" w:rsidRPr="00BE5ECB">
        <w:rPr>
          <w:rFonts w:asciiTheme="majorBidi" w:hAnsiTheme="majorBidi" w:cstheme="majorBidi"/>
          <w:szCs w:val="22"/>
          <w:lang w:val="lt-LT"/>
        </w:rPr>
        <w:t xml:space="preserve"> </w:t>
      </w:r>
      <w:r w:rsidR="00374B7A" w:rsidRPr="00BE5ECB">
        <w:rPr>
          <w:rFonts w:asciiTheme="majorBidi" w:hAnsiTheme="majorBidi" w:cstheme="majorBidi"/>
          <w:szCs w:val="22"/>
          <w:lang w:val="lt-LT"/>
        </w:rPr>
        <w:t>užtikrinant</w:t>
      </w:r>
      <w:r w:rsidR="00393246" w:rsidRPr="00BE5ECB">
        <w:rPr>
          <w:rFonts w:asciiTheme="majorBidi" w:hAnsiTheme="majorBidi" w:cstheme="majorBidi"/>
          <w:szCs w:val="22"/>
          <w:lang w:val="lt-LT"/>
        </w:rPr>
        <w:t>i</w:t>
      </w:r>
      <w:r w:rsidR="00374B7A" w:rsidRPr="00BE5ECB">
        <w:rPr>
          <w:rFonts w:asciiTheme="majorBidi" w:hAnsiTheme="majorBidi" w:cstheme="majorBidi"/>
          <w:szCs w:val="22"/>
          <w:lang w:val="lt-LT"/>
        </w:rPr>
        <w:t xml:space="preserve"> </w:t>
      </w:r>
      <w:r w:rsidR="00393246" w:rsidRPr="00BE5ECB">
        <w:rPr>
          <w:rFonts w:asciiTheme="majorBidi" w:hAnsiTheme="majorBidi" w:cstheme="majorBidi"/>
          <w:szCs w:val="22"/>
          <w:lang w:val="lt-LT"/>
        </w:rPr>
        <w:t xml:space="preserve">suderinamumą su esama krovos infrastruktūra. </w:t>
      </w:r>
      <w:r w:rsidR="006E2FFC" w:rsidRPr="00BE5ECB">
        <w:rPr>
          <w:rFonts w:asciiTheme="majorBidi" w:hAnsiTheme="majorBidi" w:cstheme="majorBidi"/>
          <w:szCs w:val="22"/>
          <w:lang w:val="lt-LT"/>
        </w:rPr>
        <w:t xml:space="preserve">Nauji sprendiniai turi </w:t>
      </w:r>
      <w:r w:rsidR="005B3ADD" w:rsidRPr="00BE5ECB">
        <w:rPr>
          <w:rFonts w:asciiTheme="majorBidi" w:hAnsiTheme="majorBidi" w:cstheme="majorBidi"/>
          <w:szCs w:val="22"/>
          <w:lang w:val="lt-LT"/>
        </w:rPr>
        <w:t xml:space="preserve">užtikrinti sistemos veikimą atsižvelgiant į </w:t>
      </w:r>
      <w:r w:rsidR="000B2564" w:rsidRPr="00BE5ECB">
        <w:rPr>
          <w:rFonts w:asciiTheme="majorBidi" w:hAnsiTheme="majorBidi" w:cstheme="majorBidi"/>
          <w:szCs w:val="22"/>
          <w:lang w:val="lt-LT"/>
        </w:rPr>
        <w:t xml:space="preserve">jau </w:t>
      </w:r>
      <w:r w:rsidR="005B3ADD" w:rsidRPr="00BE5ECB">
        <w:rPr>
          <w:rFonts w:asciiTheme="majorBidi" w:hAnsiTheme="majorBidi" w:cstheme="majorBidi"/>
          <w:szCs w:val="22"/>
          <w:lang w:val="lt-LT"/>
        </w:rPr>
        <w:t>esamų vamzdynų skersmenis, siurblių parametrus</w:t>
      </w:r>
      <w:r w:rsidR="00FF2039" w:rsidRPr="00BE5ECB">
        <w:rPr>
          <w:rFonts w:asciiTheme="majorBidi" w:hAnsiTheme="majorBidi" w:cstheme="majorBidi"/>
          <w:szCs w:val="22"/>
          <w:lang w:val="lt-LT"/>
        </w:rPr>
        <w:t>, krovos našumo</w:t>
      </w:r>
      <w:r w:rsidR="000B2564" w:rsidRPr="00BE5ECB">
        <w:rPr>
          <w:rFonts w:asciiTheme="majorBidi" w:hAnsiTheme="majorBidi" w:cstheme="majorBidi"/>
          <w:szCs w:val="22"/>
          <w:lang w:val="lt-LT"/>
        </w:rPr>
        <w:t xml:space="preserve"> leistinus greičius ir kitus technologinius</w:t>
      </w:r>
      <w:r w:rsidR="007C053F" w:rsidRPr="00BE5ECB">
        <w:rPr>
          <w:rFonts w:asciiTheme="majorBidi" w:hAnsiTheme="majorBidi" w:cstheme="majorBidi"/>
          <w:szCs w:val="22"/>
          <w:lang w:val="lt-LT"/>
        </w:rPr>
        <w:t>, priešgaisrinius, saugos ir eksploatacinius reikalavimus</w:t>
      </w:r>
      <w:r w:rsidR="006171A3" w:rsidRPr="00BE5ECB">
        <w:rPr>
          <w:rFonts w:asciiTheme="majorBidi" w:hAnsiTheme="majorBidi" w:cstheme="majorBidi"/>
          <w:szCs w:val="22"/>
          <w:lang w:val="lt-LT"/>
        </w:rPr>
        <w:t>;</w:t>
      </w:r>
    </w:p>
    <w:p w14:paraId="72CE4C8A" w14:textId="143AB44F" w:rsidR="00E27C70" w:rsidRPr="00BE5ECB" w:rsidRDefault="00DA340A"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w:t>
      </w:r>
      <w:r w:rsidR="00E27C70" w:rsidRPr="00BE5ECB">
        <w:rPr>
          <w:rFonts w:asciiTheme="majorBidi" w:hAnsiTheme="majorBidi" w:cstheme="majorBidi"/>
          <w:szCs w:val="22"/>
          <w:lang w:val="lt-LT"/>
        </w:rPr>
        <w:t>Suprojektuoti</w:t>
      </w:r>
      <w:r w:rsidR="00515AE1" w:rsidRPr="00BE5ECB">
        <w:rPr>
          <w:rFonts w:asciiTheme="majorBidi" w:hAnsiTheme="majorBidi" w:cstheme="majorBidi"/>
          <w:szCs w:val="22"/>
          <w:lang w:val="lt-LT"/>
        </w:rPr>
        <w:t xml:space="preserve"> </w:t>
      </w:r>
      <w:proofErr w:type="spellStart"/>
      <w:r w:rsidR="00756A17" w:rsidRPr="00BE5ECB">
        <w:rPr>
          <w:rFonts w:asciiTheme="majorBidi" w:hAnsiTheme="majorBidi" w:cstheme="majorBidi"/>
          <w:szCs w:val="22"/>
          <w:lang w:val="lt-LT"/>
        </w:rPr>
        <w:t>flanšin</w:t>
      </w:r>
      <w:r w:rsidR="005F2076" w:rsidRPr="00BE5ECB">
        <w:rPr>
          <w:rFonts w:asciiTheme="majorBidi" w:hAnsiTheme="majorBidi" w:cstheme="majorBidi"/>
          <w:szCs w:val="22"/>
          <w:lang w:val="lt-LT"/>
        </w:rPr>
        <w:t>ę</w:t>
      </w:r>
      <w:proofErr w:type="spellEnd"/>
      <w:r w:rsidR="005F2076" w:rsidRPr="00BE5ECB">
        <w:rPr>
          <w:rFonts w:asciiTheme="majorBidi" w:hAnsiTheme="majorBidi" w:cstheme="majorBidi"/>
          <w:szCs w:val="22"/>
          <w:lang w:val="lt-LT"/>
        </w:rPr>
        <w:t xml:space="preserve"> porą</w:t>
      </w:r>
      <w:r w:rsidR="00040951" w:rsidRPr="00BE5ECB">
        <w:rPr>
          <w:rFonts w:asciiTheme="majorBidi" w:hAnsiTheme="majorBidi" w:cstheme="majorBidi"/>
          <w:szCs w:val="22"/>
          <w:lang w:val="lt-LT"/>
        </w:rPr>
        <w:t xml:space="preserve"> su </w:t>
      </w:r>
      <w:proofErr w:type="spellStart"/>
      <w:r w:rsidR="00040951" w:rsidRPr="00BE5ECB">
        <w:rPr>
          <w:rFonts w:asciiTheme="majorBidi" w:hAnsiTheme="majorBidi" w:cstheme="majorBidi"/>
          <w:szCs w:val="22"/>
          <w:lang w:val="lt-LT"/>
        </w:rPr>
        <w:t>akle</w:t>
      </w:r>
      <w:proofErr w:type="spellEnd"/>
      <w:r w:rsidR="00BA5D77" w:rsidRPr="00BE5ECB">
        <w:rPr>
          <w:rFonts w:asciiTheme="majorBidi" w:hAnsiTheme="majorBidi" w:cstheme="majorBidi"/>
          <w:szCs w:val="22"/>
          <w:lang w:val="lt-LT"/>
        </w:rPr>
        <w:t xml:space="preserve"> </w:t>
      </w:r>
      <w:r w:rsidR="005F2076" w:rsidRPr="00BE5ECB">
        <w:rPr>
          <w:rFonts w:asciiTheme="majorBidi" w:hAnsiTheme="majorBidi" w:cstheme="majorBidi"/>
          <w:szCs w:val="22"/>
          <w:lang w:val="lt-LT"/>
        </w:rPr>
        <w:t xml:space="preserve">esamo </w:t>
      </w:r>
      <w:r w:rsidR="005C695D" w:rsidRPr="00BE5ECB">
        <w:rPr>
          <w:rFonts w:asciiTheme="majorBidi" w:hAnsiTheme="majorBidi" w:cstheme="majorBidi"/>
          <w:szCs w:val="22"/>
          <w:lang w:val="lt-LT"/>
        </w:rPr>
        <w:t>mazuto vamzdyn</w:t>
      </w:r>
      <w:r w:rsidR="005F2076" w:rsidRPr="00BE5ECB">
        <w:rPr>
          <w:rFonts w:asciiTheme="majorBidi" w:hAnsiTheme="majorBidi" w:cstheme="majorBidi"/>
          <w:szCs w:val="22"/>
          <w:lang w:val="lt-LT"/>
        </w:rPr>
        <w:t>e</w:t>
      </w:r>
      <w:r w:rsidR="005C695D" w:rsidRPr="00BE5ECB">
        <w:rPr>
          <w:rFonts w:asciiTheme="majorBidi" w:hAnsiTheme="majorBidi" w:cstheme="majorBidi"/>
          <w:szCs w:val="22"/>
          <w:lang w:val="lt-LT"/>
        </w:rPr>
        <w:t xml:space="preserve"> (30“-HFO-717);</w:t>
      </w:r>
    </w:p>
    <w:p w14:paraId="0304788C" w14:textId="2B2402DB" w:rsidR="00C71088" w:rsidRPr="00BE5ECB" w:rsidRDefault="00DA340A"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w:t>
      </w:r>
      <w:r w:rsidR="00C71088" w:rsidRPr="00BE5ECB">
        <w:rPr>
          <w:rFonts w:asciiTheme="majorBidi" w:hAnsiTheme="majorBidi" w:cstheme="majorBidi"/>
          <w:szCs w:val="22"/>
          <w:lang w:val="lt-LT"/>
        </w:rPr>
        <w:t>Suprojektuoti</w:t>
      </w:r>
      <w:r w:rsidR="00300A8F" w:rsidRPr="00BE5ECB">
        <w:rPr>
          <w:rFonts w:asciiTheme="majorBidi" w:hAnsiTheme="majorBidi" w:cstheme="majorBidi"/>
          <w:szCs w:val="22"/>
          <w:lang w:val="lt-LT"/>
        </w:rPr>
        <w:t xml:space="preserve"> </w:t>
      </w:r>
      <w:r w:rsidR="00C71088" w:rsidRPr="00BE5ECB">
        <w:rPr>
          <w:rFonts w:asciiTheme="majorBidi" w:hAnsiTheme="majorBidi" w:cstheme="majorBidi"/>
          <w:szCs w:val="22"/>
          <w:lang w:val="lt-LT"/>
        </w:rPr>
        <w:t>nauj</w:t>
      </w:r>
      <w:r w:rsidR="00756A17" w:rsidRPr="00BE5ECB">
        <w:rPr>
          <w:rFonts w:asciiTheme="majorBidi" w:hAnsiTheme="majorBidi" w:cstheme="majorBidi"/>
          <w:szCs w:val="22"/>
          <w:lang w:val="lt-LT"/>
        </w:rPr>
        <w:t>o</w:t>
      </w:r>
      <w:r w:rsidR="00C71088" w:rsidRPr="00BE5ECB">
        <w:rPr>
          <w:rFonts w:asciiTheme="majorBidi" w:hAnsiTheme="majorBidi" w:cstheme="majorBidi"/>
          <w:szCs w:val="22"/>
          <w:lang w:val="lt-LT"/>
        </w:rPr>
        <w:t xml:space="preserve"> vamzdyno įsipjovimą ir vietą esam</w:t>
      </w:r>
      <w:r w:rsidR="005F2076" w:rsidRPr="00BE5ECB">
        <w:rPr>
          <w:rFonts w:asciiTheme="majorBidi" w:hAnsiTheme="majorBidi" w:cstheme="majorBidi"/>
          <w:szCs w:val="22"/>
          <w:lang w:val="lt-LT"/>
        </w:rPr>
        <w:t xml:space="preserve">o </w:t>
      </w:r>
      <w:r w:rsidR="00CD4528" w:rsidRPr="00BE5ECB">
        <w:rPr>
          <w:rFonts w:asciiTheme="majorBidi" w:hAnsiTheme="majorBidi" w:cstheme="majorBidi"/>
          <w:szCs w:val="22"/>
          <w:lang w:val="lt-LT"/>
        </w:rPr>
        <w:t>mazuto vamzdyn</w:t>
      </w:r>
      <w:r w:rsidR="005F2076" w:rsidRPr="00BE5ECB">
        <w:rPr>
          <w:rFonts w:asciiTheme="majorBidi" w:hAnsiTheme="majorBidi" w:cstheme="majorBidi"/>
          <w:szCs w:val="22"/>
          <w:lang w:val="lt-LT"/>
        </w:rPr>
        <w:t>e</w:t>
      </w:r>
      <w:r w:rsidR="00C71088" w:rsidRPr="00BE5ECB">
        <w:rPr>
          <w:rFonts w:asciiTheme="majorBidi" w:hAnsiTheme="majorBidi" w:cstheme="majorBidi"/>
          <w:szCs w:val="22"/>
          <w:lang w:val="lt-LT"/>
        </w:rPr>
        <w:t xml:space="preserve"> (</w:t>
      </w:r>
      <w:r w:rsidR="007B7317" w:rsidRPr="00BE5ECB">
        <w:rPr>
          <w:rFonts w:asciiTheme="majorBidi" w:hAnsiTheme="majorBidi" w:cstheme="majorBidi"/>
          <w:szCs w:val="22"/>
          <w:lang w:val="lt-LT"/>
        </w:rPr>
        <w:t>18“-HFO-674);</w:t>
      </w:r>
    </w:p>
    <w:p w14:paraId="0AAF64B7" w14:textId="736FFA30" w:rsidR="00C71088" w:rsidRPr="00BE5ECB" w:rsidRDefault="00DA340A"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w:t>
      </w:r>
      <w:r w:rsidR="00C71088" w:rsidRPr="00BE5ECB">
        <w:rPr>
          <w:rFonts w:asciiTheme="majorBidi" w:hAnsiTheme="majorBidi" w:cstheme="majorBidi"/>
          <w:szCs w:val="22"/>
          <w:lang w:val="lt-LT"/>
        </w:rPr>
        <w:t>Suprojektuoti</w:t>
      </w:r>
      <w:r w:rsidR="00E429A9" w:rsidRPr="00BE5ECB">
        <w:rPr>
          <w:rFonts w:asciiTheme="majorBidi" w:hAnsiTheme="majorBidi" w:cstheme="majorBidi"/>
          <w:szCs w:val="22"/>
          <w:lang w:val="lt-LT"/>
        </w:rPr>
        <w:t xml:space="preserve"> </w:t>
      </w:r>
      <w:r w:rsidR="00C71088" w:rsidRPr="00BE5ECB">
        <w:rPr>
          <w:rFonts w:asciiTheme="majorBidi" w:hAnsiTheme="majorBidi" w:cstheme="majorBidi"/>
          <w:szCs w:val="22"/>
          <w:lang w:val="lt-LT"/>
        </w:rPr>
        <w:t>nauj</w:t>
      </w:r>
      <w:r w:rsidR="007B7317" w:rsidRPr="00BE5ECB">
        <w:rPr>
          <w:rFonts w:asciiTheme="majorBidi" w:hAnsiTheme="majorBidi" w:cstheme="majorBidi"/>
          <w:szCs w:val="22"/>
          <w:lang w:val="lt-LT"/>
        </w:rPr>
        <w:t>ą</w:t>
      </w:r>
      <w:r w:rsidR="00C71088" w:rsidRPr="00BE5ECB">
        <w:rPr>
          <w:rFonts w:asciiTheme="majorBidi" w:hAnsiTheme="majorBidi" w:cstheme="majorBidi"/>
          <w:szCs w:val="22"/>
          <w:lang w:val="lt-LT"/>
        </w:rPr>
        <w:t xml:space="preserve"> vamzdyn</w:t>
      </w:r>
      <w:r w:rsidR="007B7317" w:rsidRPr="00BE5ECB">
        <w:rPr>
          <w:rFonts w:asciiTheme="majorBidi" w:hAnsiTheme="majorBidi" w:cstheme="majorBidi"/>
          <w:szCs w:val="22"/>
          <w:lang w:val="lt-LT"/>
        </w:rPr>
        <w:t>ą</w:t>
      </w:r>
      <w:r w:rsidR="00C71088" w:rsidRPr="00BE5ECB">
        <w:rPr>
          <w:rFonts w:asciiTheme="majorBidi" w:hAnsiTheme="majorBidi" w:cstheme="majorBidi"/>
          <w:szCs w:val="22"/>
          <w:lang w:val="lt-LT"/>
        </w:rPr>
        <w:t>,</w:t>
      </w:r>
      <w:r w:rsidR="008C031A" w:rsidRPr="00BE5ECB">
        <w:rPr>
          <w:rFonts w:asciiTheme="majorBidi" w:hAnsiTheme="majorBidi" w:cstheme="majorBidi"/>
          <w:szCs w:val="22"/>
          <w:lang w:val="lt-LT"/>
        </w:rPr>
        <w:t xml:space="preserve"> </w:t>
      </w:r>
      <w:r w:rsidR="00E429A9" w:rsidRPr="00BE5ECB">
        <w:rPr>
          <w:rFonts w:asciiTheme="majorBidi" w:hAnsiTheme="majorBidi" w:cstheme="majorBidi"/>
          <w:szCs w:val="22"/>
          <w:lang w:val="lt-LT"/>
        </w:rPr>
        <w:t xml:space="preserve">suprojektuoti </w:t>
      </w:r>
      <w:r w:rsidR="008C031A" w:rsidRPr="00BE5ECB">
        <w:rPr>
          <w:rFonts w:asciiTheme="majorBidi" w:hAnsiTheme="majorBidi" w:cstheme="majorBidi"/>
          <w:szCs w:val="22"/>
          <w:lang w:val="lt-LT"/>
        </w:rPr>
        <w:t xml:space="preserve">jo </w:t>
      </w:r>
      <w:proofErr w:type="spellStart"/>
      <w:r w:rsidR="008C031A" w:rsidRPr="00BE5ECB">
        <w:rPr>
          <w:rFonts w:asciiTheme="majorBidi" w:hAnsiTheme="majorBidi" w:cstheme="majorBidi"/>
          <w:szCs w:val="22"/>
          <w:lang w:val="lt-LT"/>
        </w:rPr>
        <w:t>izometriją</w:t>
      </w:r>
      <w:proofErr w:type="spellEnd"/>
      <w:r w:rsidR="008C031A" w:rsidRPr="00BE5ECB">
        <w:rPr>
          <w:rFonts w:asciiTheme="majorBidi" w:hAnsiTheme="majorBidi" w:cstheme="majorBidi"/>
          <w:szCs w:val="22"/>
          <w:lang w:val="lt-LT"/>
        </w:rPr>
        <w:t>,</w:t>
      </w:r>
      <w:r w:rsidR="00C71088" w:rsidRPr="00BE5ECB">
        <w:rPr>
          <w:rFonts w:asciiTheme="majorBidi" w:hAnsiTheme="majorBidi" w:cstheme="majorBidi"/>
          <w:szCs w:val="22"/>
          <w:lang w:val="lt-LT"/>
        </w:rPr>
        <w:t xml:space="preserve"> parinkti diametrą, nauj</w:t>
      </w:r>
      <w:r w:rsidR="008C031A" w:rsidRPr="00BE5ECB">
        <w:rPr>
          <w:rFonts w:asciiTheme="majorBidi" w:hAnsiTheme="majorBidi" w:cstheme="majorBidi"/>
          <w:szCs w:val="22"/>
          <w:lang w:val="lt-LT"/>
        </w:rPr>
        <w:t>o</w:t>
      </w:r>
      <w:r w:rsidR="00C71088" w:rsidRPr="00BE5ECB">
        <w:rPr>
          <w:rFonts w:asciiTheme="majorBidi" w:hAnsiTheme="majorBidi" w:cstheme="majorBidi"/>
          <w:szCs w:val="22"/>
          <w:lang w:val="lt-LT"/>
        </w:rPr>
        <w:t xml:space="preserve"> vamzdyn</w:t>
      </w:r>
      <w:r w:rsidR="008C031A" w:rsidRPr="00BE5ECB">
        <w:rPr>
          <w:rFonts w:asciiTheme="majorBidi" w:hAnsiTheme="majorBidi" w:cstheme="majorBidi"/>
          <w:szCs w:val="22"/>
          <w:lang w:val="lt-LT"/>
        </w:rPr>
        <w:t>o</w:t>
      </w:r>
      <w:r w:rsidR="00C71088" w:rsidRPr="00BE5ECB">
        <w:rPr>
          <w:rFonts w:asciiTheme="majorBidi" w:hAnsiTheme="majorBidi" w:cstheme="majorBidi"/>
          <w:szCs w:val="22"/>
          <w:lang w:val="lt-LT"/>
        </w:rPr>
        <w:t xml:space="preserve"> </w:t>
      </w:r>
      <w:proofErr w:type="spellStart"/>
      <w:r w:rsidR="00C71088" w:rsidRPr="00BE5ECB">
        <w:rPr>
          <w:rFonts w:asciiTheme="majorBidi" w:hAnsiTheme="majorBidi" w:cstheme="majorBidi"/>
          <w:szCs w:val="22"/>
          <w:lang w:val="lt-LT"/>
        </w:rPr>
        <w:t>flanšines</w:t>
      </w:r>
      <w:proofErr w:type="spellEnd"/>
      <w:r w:rsidR="00C71088" w:rsidRPr="00BE5ECB">
        <w:rPr>
          <w:rFonts w:asciiTheme="majorBidi" w:hAnsiTheme="majorBidi" w:cstheme="majorBidi"/>
          <w:szCs w:val="22"/>
          <w:lang w:val="lt-LT"/>
        </w:rPr>
        <w:t xml:space="preserve"> jungtis, susiaurėjimus, </w:t>
      </w:r>
      <w:r w:rsidR="007B72F5" w:rsidRPr="00BE5ECB">
        <w:rPr>
          <w:rFonts w:asciiTheme="majorBidi" w:hAnsiTheme="majorBidi" w:cstheme="majorBidi"/>
          <w:szCs w:val="22"/>
          <w:lang w:val="lt-LT"/>
        </w:rPr>
        <w:t>perėjimus</w:t>
      </w:r>
      <w:r w:rsidR="00E030EE" w:rsidRPr="00BE5ECB">
        <w:rPr>
          <w:rFonts w:asciiTheme="majorBidi" w:hAnsiTheme="majorBidi" w:cstheme="majorBidi"/>
          <w:szCs w:val="22"/>
          <w:lang w:val="lt-LT"/>
        </w:rPr>
        <w:t xml:space="preserve">, </w:t>
      </w:r>
      <w:r w:rsidR="00C03382" w:rsidRPr="00BE5ECB">
        <w:rPr>
          <w:rFonts w:asciiTheme="majorBidi" w:hAnsiTheme="majorBidi" w:cstheme="majorBidi"/>
          <w:szCs w:val="22"/>
          <w:lang w:val="lt-LT"/>
        </w:rPr>
        <w:t>slėgio numetimo vožtuvus,</w:t>
      </w:r>
      <w:r w:rsidR="00B618D4" w:rsidRPr="00BE5ECB">
        <w:rPr>
          <w:rFonts w:asciiTheme="majorBidi" w:hAnsiTheme="majorBidi" w:cstheme="majorBidi"/>
          <w:szCs w:val="22"/>
          <w:lang w:val="lt-LT"/>
        </w:rPr>
        <w:t xml:space="preserve"> </w:t>
      </w:r>
      <w:r w:rsidR="00E030EE" w:rsidRPr="00BE5ECB">
        <w:rPr>
          <w:rFonts w:asciiTheme="majorBidi" w:hAnsiTheme="majorBidi" w:cstheme="majorBidi"/>
          <w:szCs w:val="22"/>
          <w:lang w:val="lt-LT"/>
        </w:rPr>
        <w:t>izoliaciją,</w:t>
      </w:r>
      <w:r w:rsidR="007B72F5" w:rsidRPr="00BE5ECB">
        <w:rPr>
          <w:rFonts w:asciiTheme="majorBidi" w:hAnsiTheme="majorBidi" w:cstheme="majorBidi"/>
          <w:szCs w:val="22"/>
          <w:lang w:val="lt-LT"/>
        </w:rPr>
        <w:t xml:space="preserve"> kitas </w:t>
      </w:r>
      <w:r w:rsidR="4BF3C711" w:rsidRPr="00BE5ECB">
        <w:rPr>
          <w:rFonts w:asciiTheme="majorBidi" w:hAnsiTheme="majorBidi" w:cstheme="majorBidi"/>
          <w:szCs w:val="22"/>
          <w:lang w:val="lt-LT"/>
        </w:rPr>
        <w:t>saugiai eksploatacijai</w:t>
      </w:r>
      <w:r w:rsidR="007B72F5" w:rsidRPr="00BE5ECB">
        <w:rPr>
          <w:rFonts w:asciiTheme="majorBidi" w:hAnsiTheme="majorBidi" w:cstheme="majorBidi"/>
          <w:szCs w:val="22"/>
          <w:lang w:val="lt-LT"/>
        </w:rPr>
        <w:t xml:space="preserve"> </w:t>
      </w:r>
      <w:r w:rsidR="00C71088" w:rsidRPr="00BE5ECB">
        <w:rPr>
          <w:rFonts w:asciiTheme="majorBidi" w:hAnsiTheme="majorBidi" w:cstheme="majorBidi"/>
          <w:szCs w:val="22"/>
          <w:lang w:val="lt-LT"/>
        </w:rPr>
        <w:t>būtinas vamzdyno dalis</w:t>
      </w:r>
      <w:r w:rsidR="006171A3" w:rsidRPr="00BE5ECB">
        <w:rPr>
          <w:rFonts w:asciiTheme="majorBidi" w:hAnsiTheme="majorBidi" w:cstheme="majorBidi"/>
          <w:szCs w:val="22"/>
          <w:lang w:val="lt-LT"/>
        </w:rPr>
        <w:t>;</w:t>
      </w:r>
    </w:p>
    <w:p w14:paraId="05B78126" w14:textId="07129D46" w:rsidR="00C71088" w:rsidRPr="00BE5ECB" w:rsidRDefault="00DA340A"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w:t>
      </w:r>
      <w:r w:rsidR="00C71088" w:rsidRPr="00BE5ECB">
        <w:rPr>
          <w:rFonts w:asciiTheme="majorBidi" w:hAnsiTheme="majorBidi" w:cstheme="majorBidi"/>
          <w:szCs w:val="22"/>
          <w:lang w:val="lt-LT"/>
        </w:rPr>
        <w:t>Suprojektuoti vamzdyno tvirtinimą prie esamų atramų, jei t</w:t>
      </w:r>
      <w:r w:rsidR="00C65ECB" w:rsidRPr="00BE5ECB">
        <w:rPr>
          <w:rFonts w:asciiTheme="majorBidi" w:hAnsiTheme="majorBidi" w:cstheme="majorBidi"/>
          <w:szCs w:val="22"/>
          <w:lang w:val="lt-LT"/>
        </w:rPr>
        <w:t>o</w:t>
      </w:r>
      <w:r w:rsidR="00C71088" w:rsidRPr="00BE5ECB">
        <w:rPr>
          <w:rFonts w:asciiTheme="majorBidi" w:hAnsiTheme="majorBidi" w:cstheme="majorBidi"/>
          <w:szCs w:val="22"/>
          <w:lang w:val="lt-LT"/>
        </w:rPr>
        <w:t xml:space="preserve"> padaryti negalima – suprojektuoti naujas atramas ir tvirtinimus</w:t>
      </w:r>
      <w:r w:rsidR="007B72F5" w:rsidRPr="00BE5ECB">
        <w:rPr>
          <w:rFonts w:asciiTheme="majorBidi" w:hAnsiTheme="majorBidi" w:cstheme="majorBidi"/>
          <w:szCs w:val="22"/>
          <w:lang w:val="lt-LT"/>
        </w:rPr>
        <w:t>;</w:t>
      </w:r>
    </w:p>
    <w:p w14:paraId="52E72350" w14:textId="29DDF9C0" w:rsidR="008C0C10" w:rsidRPr="00BE5ECB" w:rsidRDefault="008C0124"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w:t>
      </w:r>
      <w:r w:rsidR="00074C18" w:rsidRPr="00BE5ECB">
        <w:rPr>
          <w:rFonts w:asciiTheme="majorBidi" w:hAnsiTheme="majorBidi" w:cstheme="majorBidi"/>
          <w:szCs w:val="22"/>
          <w:lang w:val="lt-LT"/>
        </w:rPr>
        <w:t xml:space="preserve">Suprojektuoti naujam </w:t>
      </w:r>
      <w:r w:rsidRPr="00BE5ECB">
        <w:rPr>
          <w:rFonts w:asciiTheme="majorBidi" w:hAnsiTheme="majorBidi" w:cstheme="majorBidi"/>
          <w:szCs w:val="22"/>
          <w:lang w:val="lt-LT"/>
        </w:rPr>
        <w:t>vamzdyn</w:t>
      </w:r>
      <w:r w:rsidR="00074C18" w:rsidRPr="00BE5ECB">
        <w:rPr>
          <w:rFonts w:asciiTheme="majorBidi" w:hAnsiTheme="majorBidi" w:cstheme="majorBidi"/>
          <w:szCs w:val="22"/>
          <w:lang w:val="lt-LT"/>
        </w:rPr>
        <w:t>ui</w:t>
      </w:r>
      <w:r w:rsidRPr="00BE5ECB">
        <w:rPr>
          <w:rFonts w:asciiTheme="majorBidi" w:hAnsiTheme="majorBidi" w:cstheme="majorBidi"/>
          <w:szCs w:val="22"/>
          <w:lang w:val="lt-LT"/>
        </w:rPr>
        <w:t xml:space="preserve"> sklendes</w:t>
      </w:r>
      <w:r w:rsidR="00B07D6F" w:rsidRPr="00BE5ECB">
        <w:rPr>
          <w:rFonts w:asciiTheme="majorBidi" w:hAnsiTheme="majorBidi" w:cstheme="majorBidi"/>
          <w:szCs w:val="22"/>
          <w:lang w:val="lt-LT"/>
        </w:rPr>
        <w:t>: r</w:t>
      </w:r>
      <w:r w:rsidRPr="00BE5ECB">
        <w:rPr>
          <w:rFonts w:asciiTheme="majorBidi" w:hAnsiTheme="majorBidi" w:cstheme="majorBidi"/>
          <w:szCs w:val="22"/>
          <w:lang w:val="lt-LT"/>
        </w:rPr>
        <w:t>ankin</w:t>
      </w:r>
      <w:r w:rsidR="00074C18" w:rsidRPr="00BE5ECB">
        <w:rPr>
          <w:rFonts w:asciiTheme="majorBidi" w:hAnsiTheme="majorBidi" w:cstheme="majorBidi"/>
          <w:szCs w:val="22"/>
          <w:lang w:val="lt-LT"/>
        </w:rPr>
        <w:t xml:space="preserve">ę </w:t>
      </w:r>
      <w:r w:rsidRPr="00BE5ECB">
        <w:rPr>
          <w:rFonts w:asciiTheme="majorBidi" w:hAnsiTheme="majorBidi" w:cstheme="majorBidi"/>
          <w:szCs w:val="22"/>
          <w:lang w:val="lt-LT"/>
        </w:rPr>
        <w:t>sklend</w:t>
      </w:r>
      <w:r w:rsidR="00074C18" w:rsidRPr="00BE5ECB">
        <w:rPr>
          <w:rFonts w:asciiTheme="majorBidi" w:hAnsiTheme="majorBidi" w:cstheme="majorBidi"/>
          <w:szCs w:val="22"/>
          <w:lang w:val="lt-LT"/>
        </w:rPr>
        <w:t>ę</w:t>
      </w:r>
      <w:r w:rsidRPr="00BE5ECB">
        <w:rPr>
          <w:rFonts w:asciiTheme="majorBidi" w:hAnsiTheme="majorBidi" w:cstheme="majorBidi"/>
          <w:szCs w:val="22"/>
          <w:lang w:val="lt-LT"/>
        </w:rPr>
        <w:t xml:space="preserve"> vamzdyno pradžioje (1 vnt.); </w:t>
      </w:r>
      <w:r w:rsidR="00B07D6F" w:rsidRPr="00BE5ECB">
        <w:rPr>
          <w:rFonts w:asciiTheme="majorBidi" w:hAnsiTheme="majorBidi" w:cstheme="majorBidi"/>
          <w:szCs w:val="22"/>
          <w:lang w:val="lt-LT"/>
        </w:rPr>
        <w:t>sklendę arba specialią jungtį krovos žarnos gale (1 vnt.); automatin</w:t>
      </w:r>
      <w:r w:rsidR="00230355" w:rsidRPr="00BE5ECB">
        <w:rPr>
          <w:rFonts w:asciiTheme="majorBidi" w:hAnsiTheme="majorBidi" w:cstheme="majorBidi"/>
          <w:szCs w:val="22"/>
          <w:lang w:val="lt-LT"/>
        </w:rPr>
        <w:t>ę sklendę (ON/OFF)</w:t>
      </w:r>
      <w:r w:rsidR="00D97F58" w:rsidRPr="00BE5ECB">
        <w:rPr>
          <w:rFonts w:asciiTheme="majorBidi" w:hAnsiTheme="majorBidi" w:cstheme="majorBidi"/>
          <w:szCs w:val="22"/>
          <w:lang w:val="lt-LT"/>
        </w:rPr>
        <w:t xml:space="preserve"> (1 vnt.), kuri atliks ir avarinę </w:t>
      </w:r>
      <w:r w:rsidR="00B07D6F" w:rsidRPr="00BE5ECB">
        <w:rPr>
          <w:rFonts w:asciiTheme="majorBidi" w:hAnsiTheme="majorBidi" w:cstheme="majorBidi"/>
          <w:szCs w:val="22"/>
          <w:lang w:val="lt-LT"/>
        </w:rPr>
        <w:t>srauto atkirtimo</w:t>
      </w:r>
      <w:r w:rsidR="00D97F58" w:rsidRPr="00BE5ECB">
        <w:rPr>
          <w:rFonts w:asciiTheme="majorBidi" w:hAnsiTheme="majorBidi" w:cstheme="majorBidi"/>
          <w:szCs w:val="22"/>
          <w:lang w:val="lt-LT"/>
        </w:rPr>
        <w:t xml:space="preserve"> funkciją </w:t>
      </w:r>
      <w:r w:rsidRPr="00BE5ECB">
        <w:rPr>
          <w:rFonts w:asciiTheme="majorBidi" w:hAnsiTheme="majorBidi" w:cstheme="majorBidi"/>
          <w:szCs w:val="22"/>
          <w:lang w:val="lt-LT"/>
        </w:rPr>
        <w:t>(ESD), skirtą avariniu būdu stabdyti krovą</w:t>
      </w:r>
      <w:r w:rsidR="00D97F58" w:rsidRPr="00BE5ECB">
        <w:rPr>
          <w:rFonts w:asciiTheme="majorBidi" w:hAnsiTheme="majorBidi" w:cstheme="majorBidi"/>
          <w:szCs w:val="22"/>
          <w:lang w:val="lt-LT"/>
        </w:rPr>
        <w:t>. Šiai automatinei sklendei</w:t>
      </w:r>
      <w:r w:rsidR="00B07D6F" w:rsidRPr="00BE5ECB">
        <w:rPr>
          <w:rFonts w:asciiTheme="majorBidi" w:hAnsiTheme="majorBidi" w:cstheme="majorBidi"/>
          <w:szCs w:val="22"/>
          <w:lang w:val="lt-LT"/>
        </w:rPr>
        <w:t xml:space="preserve"> parinkti vietą technologiniame procese, suprojektuoti</w:t>
      </w:r>
      <w:r w:rsidR="00B0613B" w:rsidRPr="00BE5ECB">
        <w:rPr>
          <w:rFonts w:asciiTheme="majorBidi" w:hAnsiTheme="majorBidi" w:cstheme="majorBidi"/>
          <w:szCs w:val="22"/>
          <w:lang w:val="lt-LT"/>
        </w:rPr>
        <w:t xml:space="preserve"> ir įrengti</w:t>
      </w:r>
      <w:r w:rsidR="00B07D6F" w:rsidRPr="00BE5ECB">
        <w:rPr>
          <w:rFonts w:asciiTheme="majorBidi" w:hAnsiTheme="majorBidi" w:cstheme="majorBidi"/>
          <w:szCs w:val="22"/>
          <w:lang w:val="lt-LT"/>
        </w:rPr>
        <w:t xml:space="preserve"> jos valdymą ir logiką, įtraukimą į CEM matricą, signalų išvedimą į SCADA</w:t>
      </w:r>
      <w:r w:rsidR="00042EA7" w:rsidRPr="00BE5ECB">
        <w:rPr>
          <w:rFonts w:asciiTheme="majorBidi" w:hAnsiTheme="majorBidi" w:cstheme="majorBidi"/>
          <w:szCs w:val="22"/>
          <w:lang w:val="lt-LT"/>
        </w:rPr>
        <w:t xml:space="preserve"> ir ESD</w:t>
      </w:r>
      <w:r w:rsidR="00B07D6F" w:rsidRPr="00BE5ECB">
        <w:rPr>
          <w:rFonts w:asciiTheme="majorBidi" w:hAnsiTheme="majorBidi" w:cstheme="majorBidi"/>
          <w:szCs w:val="22"/>
          <w:lang w:val="lt-LT"/>
        </w:rPr>
        <w:t xml:space="preserve"> sistemą</w:t>
      </w:r>
      <w:r w:rsidR="006171A3" w:rsidRPr="00BE5ECB">
        <w:rPr>
          <w:rFonts w:asciiTheme="majorBidi" w:hAnsiTheme="majorBidi" w:cstheme="majorBidi"/>
          <w:szCs w:val="22"/>
          <w:lang w:val="lt-LT"/>
        </w:rPr>
        <w:t>;</w:t>
      </w:r>
    </w:p>
    <w:p w14:paraId="25F5D66B" w14:textId="546D8EC8" w:rsidR="005C695D" w:rsidRPr="00BE5ECB" w:rsidRDefault="00DA340A"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w:t>
      </w:r>
      <w:r w:rsidR="00D600CA" w:rsidRPr="00BE5ECB">
        <w:rPr>
          <w:rFonts w:asciiTheme="majorBidi" w:hAnsiTheme="majorBidi" w:cstheme="majorBidi"/>
          <w:szCs w:val="22"/>
          <w:lang w:val="lt-LT"/>
        </w:rPr>
        <w:t>Suprojektuoti</w:t>
      </w:r>
      <w:r w:rsidR="0026722C" w:rsidRPr="00BE5ECB">
        <w:rPr>
          <w:rFonts w:asciiTheme="majorBidi" w:hAnsiTheme="majorBidi" w:cstheme="majorBidi"/>
          <w:szCs w:val="22"/>
          <w:lang w:val="lt-LT"/>
        </w:rPr>
        <w:t xml:space="preserve"> </w:t>
      </w:r>
      <w:r w:rsidR="00D600CA" w:rsidRPr="00BE5ECB">
        <w:rPr>
          <w:rFonts w:asciiTheme="majorBidi" w:hAnsiTheme="majorBidi" w:cstheme="majorBidi"/>
          <w:szCs w:val="22"/>
          <w:lang w:val="lt-LT"/>
        </w:rPr>
        <w:t>naujo vamzdyno perėjimą į krovos žarną;</w:t>
      </w:r>
    </w:p>
    <w:p w14:paraId="3375A810" w14:textId="4A466B1E" w:rsidR="00D600CA" w:rsidRPr="00BE5ECB" w:rsidRDefault="00DA340A"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w:t>
      </w:r>
      <w:r w:rsidR="00D600CA" w:rsidRPr="00BE5ECB">
        <w:rPr>
          <w:rFonts w:asciiTheme="majorBidi" w:hAnsiTheme="majorBidi" w:cstheme="majorBidi"/>
          <w:szCs w:val="22"/>
          <w:lang w:val="lt-LT"/>
        </w:rPr>
        <w:t>Suprojektuoti</w:t>
      </w:r>
      <w:r w:rsidR="00EE267A" w:rsidRPr="00BE5ECB">
        <w:rPr>
          <w:rFonts w:asciiTheme="majorBidi" w:hAnsiTheme="majorBidi" w:cstheme="majorBidi"/>
          <w:szCs w:val="22"/>
          <w:lang w:val="lt-LT"/>
        </w:rPr>
        <w:t xml:space="preserve"> ir</w:t>
      </w:r>
      <w:r w:rsidR="55929363" w:rsidRPr="00BE5ECB">
        <w:rPr>
          <w:rFonts w:asciiTheme="majorBidi" w:hAnsiTheme="majorBidi" w:cstheme="majorBidi"/>
          <w:szCs w:val="22"/>
          <w:lang w:val="lt-LT"/>
        </w:rPr>
        <w:t xml:space="preserve"> pari</w:t>
      </w:r>
      <w:r w:rsidR="008B27CC" w:rsidRPr="00BE5ECB">
        <w:rPr>
          <w:rFonts w:asciiTheme="majorBidi" w:hAnsiTheme="majorBidi" w:cstheme="majorBidi"/>
          <w:szCs w:val="22"/>
          <w:lang w:val="lt-LT"/>
        </w:rPr>
        <w:t>n</w:t>
      </w:r>
      <w:r w:rsidR="55929363" w:rsidRPr="00BE5ECB">
        <w:rPr>
          <w:rFonts w:asciiTheme="majorBidi" w:hAnsiTheme="majorBidi" w:cstheme="majorBidi"/>
          <w:szCs w:val="22"/>
          <w:lang w:val="lt-LT"/>
        </w:rPr>
        <w:t>kti</w:t>
      </w:r>
      <w:r w:rsidR="00EB2691" w:rsidRPr="00BE5ECB">
        <w:rPr>
          <w:rFonts w:asciiTheme="majorBidi" w:hAnsiTheme="majorBidi" w:cstheme="majorBidi"/>
          <w:szCs w:val="22"/>
          <w:lang w:val="lt-LT"/>
        </w:rPr>
        <w:t xml:space="preserve"> </w:t>
      </w:r>
      <w:r w:rsidR="00D600CA" w:rsidRPr="00BE5ECB">
        <w:rPr>
          <w:rFonts w:asciiTheme="majorBidi" w:hAnsiTheme="majorBidi" w:cstheme="majorBidi"/>
          <w:szCs w:val="22"/>
          <w:lang w:val="lt-LT"/>
        </w:rPr>
        <w:t xml:space="preserve">krovos žarną, jos prisijungimą prie naujo vamzdyno, parinkti </w:t>
      </w:r>
      <w:r w:rsidR="00BF54A1" w:rsidRPr="00BE5ECB">
        <w:rPr>
          <w:rFonts w:asciiTheme="majorBidi" w:hAnsiTheme="majorBidi" w:cstheme="majorBidi"/>
          <w:szCs w:val="22"/>
          <w:lang w:val="lt-LT"/>
        </w:rPr>
        <w:t xml:space="preserve">žarnos </w:t>
      </w:r>
      <w:r w:rsidR="00D600CA" w:rsidRPr="00BE5ECB">
        <w:rPr>
          <w:rFonts w:asciiTheme="majorBidi" w:hAnsiTheme="majorBidi" w:cstheme="majorBidi"/>
          <w:szCs w:val="22"/>
          <w:lang w:val="lt-LT"/>
        </w:rPr>
        <w:t xml:space="preserve">diametrą, </w:t>
      </w:r>
      <w:proofErr w:type="spellStart"/>
      <w:r w:rsidR="00D600CA" w:rsidRPr="00BE5ECB">
        <w:rPr>
          <w:rFonts w:asciiTheme="majorBidi" w:hAnsiTheme="majorBidi" w:cstheme="majorBidi"/>
          <w:szCs w:val="22"/>
          <w:lang w:val="lt-LT"/>
        </w:rPr>
        <w:t>flanšines</w:t>
      </w:r>
      <w:proofErr w:type="spellEnd"/>
      <w:r w:rsidR="00D600CA" w:rsidRPr="00BE5ECB">
        <w:rPr>
          <w:rFonts w:asciiTheme="majorBidi" w:hAnsiTheme="majorBidi" w:cstheme="majorBidi"/>
          <w:szCs w:val="22"/>
          <w:lang w:val="lt-LT"/>
        </w:rPr>
        <w:t xml:space="preserve"> jungtis,</w:t>
      </w:r>
      <w:r w:rsidR="00A32942" w:rsidRPr="00BE5ECB">
        <w:rPr>
          <w:rFonts w:asciiTheme="majorBidi" w:hAnsiTheme="majorBidi" w:cstheme="majorBidi"/>
          <w:szCs w:val="22"/>
          <w:lang w:val="lt-LT"/>
        </w:rPr>
        <w:t xml:space="preserve"> </w:t>
      </w:r>
      <w:r w:rsidR="00D600CA" w:rsidRPr="00BE5ECB">
        <w:rPr>
          <w:rFonts w:asciiTheme="majorBidi" w:hAnsiTheme="majorBidi" w:cstheme="majorBidi"/>
          <w:szCs w:val="22"/>
          <w:lang w:val="lt-LT"/>
        </w:rPr>
        <w:t xml:space="preserve">žarnos </w:t>
      </w:r>
      <w:r w:rsidR="00BF54A1" w:rsidRPr="00BE5ECB">
        <w:rPr>
          <w:rFonts w:asciiTheme="majorBidi" w:hAnsiTheme="majorBidi" w:cstheme="majorBidi"/>
          <w:szCs w:val="22"/>
          <w:lang w:val="lt-LT"/>
        </w:rPr>
        <w:t xml:space="preserve">parkavimo pozicijos laikymo rėmą </w:t>
      </w:r>
      <w:r w:rsidR="00D600CA" w:rsidRPr="00BE5ECB">
        <w:rPr>
          <w:rFonts w:asciiTheme="majorBidi" w:hAnsiTheme="majorBidi" w:cstheme="majorBidi"/>
          <w:szCs w:val="22"/>
          <w:lang w:val="lt-LT"/>
        </w:rPr>
        <w:t>(arba panaudoti esamą)</w:t>
      </w:r>
      <w:r w:rsidR="00BF54A1" w:rsidRPr="00BE5ECB">
        <w:rPr>
          <w:rFonts w:asciiTheme="majorBidi" w:hAnsiTheme="majorBidi" w:cstheme="majorBidi"/>
          <w:szCs w:val="22"/>
          <w:lang w:val="lt-LT"/>
        </w:rPr>
        <w:t xml:space="preserve">, reikalingą </w:t>
      </w:r>
      <w:proofErr w:type="spellStart"/>
      <w:r w:rsidR="00BF54A1" w:rsidRPr="00BE5ECB">
        <w:rPr>
          <w:rFonts w:asciiTheme="majorBidi" w:hAnsiTheme="majorBidi" w:cstheme="majorBidi"/>
          <w:szCs w:val="22"/>
          <w:lang w:val="lt-LT"/>
        </w:rPr>
        <w:t>stropavimo</w:t>
      </w:r>
      <w:proofErr w:type="spellEnd"/>
      <w:r w:rsidR="0098676A" w:rsidRPr="00BE5ECB">
        <w:rPr>
          <w:rFonts w:asciiTheme="majorBidi" w:hAnsiTheme="majorBidi" w:cstheme="majorBidi"/>
          <w:szCs w:val="22"/>
          <w:lang w:val="lt-LT"/>
        </w:rPr>
        <w:t xml:space="preserve"> ir </w:t>
      </w:r>
      <w:r w:rsidR="00252F48" w:rsidRPr="00BE5ECB">
        <w:rPr>
          <w:rFonts w:asciiTheme="majorBidi" w:hAnsiTheme="majorBidi" w:cstheme="majorBidi"/>
          <w:szCs w:val="22"/>
          <w:lang w:val="lt-LT"/>
        </w:rPr>
        <w:t xml:space="preserve">žarnos </w:t>
      </w:r>
      <w:r w:rsidR="0098676A" w:rsidRPr="00BE5ECB">
        <w:rPr>
          <w:rFonts w:asciiTheme="majorBidi" w:hAnsiTheme="majorBidi" w:cstheme="majorBidi"/>
          <w:szCs w:val="22"/>
          <w:lang w:val="lt-LT"/>
        </w:rPr>
        <w:t>kėlimo</w:t>
      </w:r>
      <w:r w:rsidR="00BF54A1" w:rsidRPr="00BE5ECB">
        <w:rPr>
          <w:rFonts w:asciiTheme="majorBidi" w:hAnsiTheme="majorBidi" w:cstheme="majorBidi"/>
          <w:szCs w:val="22"/>
          <w:lang w:val="lt-LT"/>
        </w:rPr>
        <w:t xml:space="preserve"> įrangą</w:t>
      </w:r>
      <w:r w:rsidR="00ED59A0" w:rsidRPr="00BE5ECB">
        <w:rPr>
          <w:rFonts w:asciiTheme="majorBidi" w:hAnsiTheme="majorBidi" w:cstheme="majorBidi"/>
          <w:szCs w:val="22"/>
          <w:lang w:val="lt-LT"/>
        </w:rPr>
        <w:t>. Žarna turi būti pritaikyta naftos produktų krovai (jūriniam dyzelinui)</w:t>
      </w:r>
      <w:r w:rsidR="0032534B" w:rsidRPr="00BE5ECB">
        <w:rPr>
          <w:rFonts w:asciiTheme="majorBidi" w:hAnsiTheme="majorBidi" w:cstheme="majorBidi"/>
          <w:szCs w:val="22"/>
          <w:lang w:val="lt-LT"/>
        </w:rPr>
        <w:t xml:space="preserve"> </w:t>
      </w:r>
      <w:r w:rsidR="00F96845" w:rsidRPr="00BE5ECB">
        <w:rPr>
          <w:rFonts w:asciiTheme="majorBidi" w:hAnsiTheme="majorBidi" w:cstheme="majorBidi"/>
          <w:szCs w:val="22"/>
          <w:lang w:val="lt-LT"/>
        </w:rPr>
        <w:t>–</w:t>
      </w:r>
      <w:r w:rsidR="0032534B" w:rsidRPr="00BE5ECB">
        <w:rPr>
          <w:rFonts w:asciiTheme="majorBidi" w:hAnsiTheme="majorBidi" w:cstheme="majorBidi"/>
          <w:szCs w:val="22"/>
          <w:lang w:val="lt-LT"/>
        </w:rPr>
        <w:t xml:space="preserve"> kompozitin</w:t>
      </w:r>
      <w:r w:rsidR="00F96845" w:rsidRPr="00BE5ECB">
        <w:rPr>
          <w:rFonts w:asciiTheme="majorBidi" w:hAnsiTheme="majorBidi" w:cstheme="majorBidi"/>
          <w:szCs w:val="22"/>
          <w:lang w:val="lt-LT"/>
        </w:rPr>
        <w:t>ė naftos produktų žarna</w:t>
      </w:r>
      <w:r w:rsidR="00ED59A0" w:rsidRPr="00BE5ECB">
        <w:rPr>
          <w:rFonts w:asciiTheme="majorBidi" w:hAnsiTheme="majorBidi" w:cstheme="majorBidi"/>
          <w:szCs w:val="22"/>
          <w:lang w:val="lt-LT"/>
        </w:rPr>
        <w:t>.</w:t>
      </w:r>
      <w:r w:rsidR="00105851" w:rsidRPr="00BE5ECB">
        <w:rPr>
          <w:rFonts w:asciiTheme="majorBidi" w:hAnsiTheme="majorBidi" w:cstheme="majorBidi"/>
          <w:szCs w:val="22"/>
          <w:lang w:val="lt-LT"/>
        </w:rPr>
        <w:t xml:space="preserve"> </w:t>
      </w:r>
      <w:r w:rsidR="005F6B4E" w:rsidRPr="00BE5ECB">
        <w:rPr>
          <w:rFonts w:asciiTheme="majorBidi" w:hAnsiTheme="majorBidi" w:cstheme="majorBidi"/>
          <w:szCs w:val="22"/>
          <w:lang w:val="lt-LT"/>
        </w:rPr>
        <w:t>Krovos žarna turi būti pritaikyta krovai į/ iš laiv</w:t>
      </w:r>
      <w:r w:rsidR="00F43F29" w:rsidRPr="00BE5ECB">
        <w:rPr>
          <w:rFonts w:asciiTheme="majorBidi" w:hAnsiTheme="majorBidi" w:cstheme="majorBidi"/>
          <w:szCs w:val="22"/>
          <w:lang w:val="lt-LT"/>
        </w:rPr>
        <w:t xml:space="preserve">ų, turėti tam skirtas </w:t>
      </w:r>
      <w:r w:rsidR="00C374FC" w:rsidRPr="00BE5ECB">
        <w:rPr>
          <w:rFonts w:asciiTheme="majorBidi" w:hAnsiTheme="majorBidi" w:cstheme="majorBidi"/>
          <w:szCs w:val="22"/>
          <w:lang w:val="lt-LT"/>
        </w:rPr>
        <w:t xml:space="preserve">krovos </w:t>
      </w:r>
      <w:r w:rsidR="00F43F29" w:rsidRPr="00BE5ECB">
        <w:rPr>
          <w:rFonts w:asciiTheme="majorBidi" w:hAnsiTheme="majorBidi" w:cstheme="majorBidi"/>
          <w:szCs w:val="22"/>
          <w:lang w:val="lt-LT"/>
        </w:rPr>
        <w:t>apsaugas, avarinius atsijungimus</w:t>
      </w:r>
      <w:r w:rsidR="00BD4090" w:rsidRPr="00BE5ECB">
        <w:rPr>
          <w:rFonts w:asciiTheme="majorBidi" w:hAnsiTheme="majorBidi" w:cstheme="majorBidi"/>
          <w:szCs w:val="22"/>
          <w:lang w:val="lt-LT"/>
        </w:rPr>
        <w:t xml:space="preserve"> (</w:t>
      </w:r>
      <w:r w:rsidR="008D4D7D" w:rsidRPr="00BE5ECB">
        <w:rPr>
          <w:rFonts w:asciiTheme="majorBidi" w:hAnsiTheme="majorBidi" w:cstheme="majorBidi"/>
          <w:szCs w:val="22"/>
          <w:lang w:val="lt-LT"/>
        </w:rPr>
        <w:t xml:space="preserve">pvz. </w:t>
      </w:r>
      <w:r w:rsidR="00725A28" w:rsidRPr="00BE5ECB">
        <w:rPr>
          <w:rFonts w:asciiTheme="majorBidi" w:hAnsiTheme="majorBidi" w:cstheme="majorBidi"/>
          <w:szCs w:val="22"/>
          <w:lang w:val="lt-LT"/>
        </w:rPr>
        <w:t>nerūd</w:t>
      </w:r>
      <w:r w:rsidR="00315038" w:rsidRPr="00BE5ECB">
        <w:rPr>
          <w:rFonts w:asciiTheme="majorBidi" w:hAnsiTheme="majorBidi" w:cstheme="majorBidi"/>
          <w:szCs w:val="22"/>
          <w:lang w:val="lt-LT"/>
        </w:rPr>
        <w:t>i</w:t>
      </w:r>
      <w:r w:rsidR="00725A28" w:rsidRPr="00BE5ECB">
        <w:rPr>
          <w:rFonts w:asciiTheme="majorBidi" w:hAnsiTheme="majorBidi" w:cstheme="majorBidi"/>
          <w:szCs w:val="22"/>
          <w:lang w:val="lt-LT"/>
        </w:rPr>
        <w:t>jančio plieno</w:t>
      </w:r>
      <w:r w:rsidR="00315038" w:rsidRPr="00BE5ECB">
        <w:rPr>
          <w:rFonts w:asciiTheme="majorBidi" w:hAnsiTheme="majorBidi" w:cstheme="majorBidi"/>
          <w:szCs w:val="22"/>
          <w:lang w:val="lt-LT"/>
        </w:rPr>
        <w:t xml:space="preserve"> </w:t>
      </w:r>
      <w:r w:rsidR="00725A28" w:rsidRPr="00BE5ECB">
        <w:rPr>
          <w:rFonts w:asciiTheme="majorBidi" w:hAnsiTheme="majorBidi" w:cstheme="majorBidi"/>
          <w:szCs w:val="22"/>
          <w:lang w:val="lt-LT"/>
        </w:rPr>
        <w:t>„</w:t>
      </w:r>
      <w:proofErr w:type="spellStart"/>
      <w:r w:rsidR="00255AB0" w:rsidRPr="00BE5ECB">
        <w:rPr>
          <w:rFonts w:asciiTheme="majorBidi" w:hAnsiTheme="majorBidi" w:cstheme="majorBidi"/>
          <w:szCs w:val="22"/>
          <w:lang w:val="lt-LT"/>
        </w:rPr>
        <w:t>Emergency</w:t>
      </w:r>
      <w:proofErr w:type="spellEnd"/>
      <w:r w:rsidR="00255AB0" w:rsidRPr="00BE5ECB">
        <w:rPr>
          <w:rFonts w:asciiTheme="majorBidi" w:hAnsiTheme="majorBidi" w:cstheme="majorBidi"/>
          <w:szCs w:val="22"/>
          <w:lang w:val="lt-LT"/>
        </w:rPr>
        <w:t xml:space="preserve"> </w:t>
      </w:r>
      <w:proofErr w:type="spellStart"/>
      <w:r w:rsidR="00425C8B" w:rsidRPr="00BE5ECB">
        <w:rPr>
          <w:rFonts w:asciiTheme="majorBidi" w:hAnsiTheme="majorBidi" w:cstheme="majorBidi"/>
          <w:szCs w:val="22"/>
          <w:lang w:val="lt-LT"/>
        </w:rPr>
        <w:t>Break</w:t>
      </w:r>
      <w:r w:rsidR="009F57A4" w:rsidRPr="00BE5ECB">
        <w:rPr>
          <w:rFonts w:asciiTheme="majorBidi" w:hAnsiTheme="majorBidi" w:cstheme="majorBidi"/>
          <w:szCs w:val="22"/>
          <w:lang w:val="lt-LT"/>
        </w:rPr>
        <w:t>a</w:t>
      </w:r>
      <w:r w:rsidR="00425C8B" w:rsidRPr="00BE5ECB">
        <w:rPr>
          <w:rFonts w:asciiTheme="majorBidi" w:hAnsiTheme="majorBidi" w:cstheme="majorBidi"/>
          <w:szCs w:val="22"/>
          <w:lang w:val="lt-LT"/>
        </w:rPr>
        <w:t>way</w:t>
      </w:r>
      <w:proofErr w:type="spellEnd"/>
      <w:r w:rsidR="009F57A4" w:rsidRPr="00BE5ECB">
        <w:rPr>
          <w:rFonts w:asciiTheme="majorBidi" w:hAnsiTheme="majorBidi" w:cstheme="majorBidi"/>
          <w:szCs w:val="22"/>
          <w:lang w:val="lt-LT"/>
        </w:rPr>
        <w:t xml:space="preserve">/ </w:t>
      </w:r>
      <w:proofErr w:type="spellStart"/>
      <w:r w:rsidR="009F57A4" w:rsidRPr="00BE5ECB">
        <w:rPr>
          <w:rFonts w:asciiTheme="majorBidi" w:hAnsiTheme="majorBidi" w:cstheme="majorBidi"/>
          <w:szCs w:val="22"/>
          <w:lang w:val="lt-LT"/>
        </w:rPr>
        <w:t>Release</w:t>
      </w:r>
      <w:proofErr w:type="spellEnd"/>
      <w:r w:rsidR="00425C8B" w:rsidRPr="00BE5ECB">
        <w:rPr>
          <w:rFonts w:asciiTheme="majorBidi" w:hAnsiTheme="majorBidi" w:cstheme="majorBidi"/>
          <w:szCs w:val="22"/>
          <w:lang w:val="lt-LT"/>
        </w:rPr>
        <w:t>“ jungtis</w:t>
      </w:r>
      <w:r w:rsidR="00084154" w:rsidRPr="00BE5ECB">
        <w:rPr>
          <w:rFonts w:asciiTheme="majorBidi" w:hAnsiTheme="majorBidi" w:cstheme="majorBidi"/>
          <w:szCs w:val="22"/>
          <w:lang w:val="lt-LT"/>
        </w:rPr>
        <w:t>)</w:t>
      </w:r>
      <w:r w:rsidR="00B0689A" w:rsidRPr="00BE5ECB">
        <w:rPr>
          <w:rFonts w:asciiTheme="majorBidi" w:hAnsiTheme="majorBidi" w:cstheme="majorBidi"/>
          <w:szCs w:val="22"/>
          <w:lang w:val="lt-LT"/>
        </w:rPr>
        <w:t>,</w:t>
      </w:r>
      <w:r w:rsidR="00C55CF3" w:rsidRPr="00BE5ECB">
        <w:rPr>
          <w:rFonts w:asciiTheme="majorBidi" w:hAnsiTheme="majorBidi" w:cstheme="majorBidi"/>
          <w:szCs w:val="22"/>
          <w:lang w:val="lt-LT"/>
        </w:rPr>
        <w:t xml:space="preserve"> sausojo atjungimo jungtis (lašų surinkimo padėklas prie jungties),</w:t>
      </w:r>
      <w:r w:rsidR="00B0689A" w:rsidRPr="00BE5ECB">
        <w:rPr>
          <w:rFonts w:asciiTheme="majorBidi" w:hAnsiTheme="majorBidi" w:cstheme="majorBidi"/>
          <w:szCs w:val="22"/>
          <w:lang w:val="lt-LT"/>
        </w:rPr>
        <w:t xml:space="preserve"> įžeminimą</w:t>
      </w:r>
      <w:r w:rsidR="0095321F" w:rsidRPr="00BE5ECB">
        <w:rPr>
          <w:rFonts w:asciiTheme="majorBidi" w:hAnsiTheme="majorBidi" w:cstheme="majorBidi"/>
          <w:szCs w:val="22"/>
          <w:lang w:val="lt-LT"/>
        </w:rPr>
        <w:t>, antistatinę medžiagą</w:t>
      </w:r>
      <w:r w:rsidR="006B5D22" w:rsidRPr="00BE5ECB">
        <w:rPr>
          <w:rFonts w:asciiTheme="majorBidi" w:hAnsiTheme="majorBidi" w:cstheme="majorBidi"/>
          <w:szCs w:val="22"/>
          <w:lang w:val="lt-LT"/>
        </w:rPr>
        <w:t>. Žarn</w:t>
      </w:r>
      <w:r w:rsidR="00ED1ADB" w:rsidRPr="00BE5ECB">
        <w:rPr>
          <w:rFonts w:asciiTheme="majorBidi" w:hAnsiTheme="majorBidi" w:cstheme="majorBidi"/>
          <w:szCs w:val="22"/>
          <w:lang w:val="lt-LT"/>
        </w:rPr>
        <w:t>os</w:t>
      </w:r>
      <w:r w:rsidR="006B5D22" w:rsidRPr="00BE5ECB">
        <w:rPr>
          <w:rFonts w:asciiTheme="majorBidi" w:hAnsiTheme="majorBidi" w:cstheme="majorBidi"/>
          <w:szCs w:val="22"/>
          <w:lang w:val="lt-LT"/>
        </w:rPr>
        <w:t xml:space="preserve"> jungtis </w:t>
      </w:r>
      <w:r w:rsidR="000B1719" w:rsidRPr="00BE5ECB">
        <w:rPr>
          <w:rFonts w:asciiTheme="majorBidi" w:hAnsiTheme="majorBidi" w:cstheme="majorBidi"/>
          <w:szCs w:val="22"/>
          <w:lang w:val="lt-LT"/>
        </w:rPr>
        <w:t>prie laivo turi būti greito pajungimo (</w:t>
      </w:r>
      <w:proofErr w:type="spellStart"/>
      <w:r w:rsidR="007E6160" w:rsidRPr="00BE5ECB">
        <w:rPr>
          <w:rFonts w:asciiTheme="majorBidi" w:hAnsiTheme="majorBidi" w:cstheme="majorBidi"/>
          <w:szCs w:val="22"/>
          <w:lang w:val="lt-LT"/>
        </w:rPr>
        <w:t>flanš</w:t>
      </w:r>
      <w:r w:rsidR="00475E55" w:rsidRPr="00BE5ECB">
        <w:rPr>
          <w:rFonts w:asciiTheme="majorBidi" w:hAnsiTheme="majorBidi" w:cstheme="majorBidi"/>
          <w:szCs w:val="22"/>
          <w:lang w:val="lt-LT"/>
        </w:rPr>
        <w:t>as-flanšas</w:t>
      </w:r>
      <w:proofErr w:type="spellEnd"/>
      <w:r w:rsidR="00475E55" w:rsidRPr="00BE5ECB">
        <w:rPr>
          <w:rFonts w:asciiTheme="majorBidi" w:hAnsiTheme="majorBidi" w:cstheme="majorBidi"/>
          <w:szCs w:val="22"/>
          <w:lang w:val="lt-LT"/>
        </w:rPr>
        <w:t xml:space="preserve"> su varžtais</w:t>
      </w:r>
      <w:r w:rsidR="007E6160" w:rsidRPr="00BE5ECB">
        <w:rPr>
          <w:rFonts w:asciiTheme="majorBidi" w:hAnsiTheme="majorBidi" w:cstheme="majorBidi"/>
          <w:szCs w:val="22"/>
          <w:lang w:val="lt-LT"/>
        </w:rPr>
        <w:t>,</w:t>
      </w:r>
      <w:r w:rsidR="00FE0E0D" w:rsidRPr="00BE5ECB">
        <w:rPr>
          <w:rFonts w:asciiTheme="majorBidi" w:hAnsiTheme="majorBidi" w:cstheme="majorBidi"/>
          <w:szCs w:val="22"/>
          <w:lang w:val="lt-LT"/>
        </w:rPr>
        <w:t xml:space="preserve"> </w:t>
      </w:r>
      <w:proofErr w:type="spellStart"/>
      <w:r w:rsidR="00FE0E0D" w:rsidRPr="00BE5ECB">
        <w:rPr>
          <w:rFonts w:asciiTheme="majorBidi" w:hAnsiTheme="majorBidi" w:cstheme="majorBidi"/>
          <w:szCs w:val="22"/>
          <w:lang w:val="lt-LT"/>
        </w:rPr>
        <w:t>dry</w:t>
      </w:r>
      <w:proofErr w:type="spellEnd"/>
      <w:r w:rsidR="00FE0E0D" w:rsidRPr="00BE5ECB">
        <w:rPr>
          <w:rFonts w:asciiTheme="majorBidi" w:hAnsiTheme="majorBidi" w:cstheme="majorBidi"/>
          <w:szCs w:val="22"/>
          <w:lang w:val="lt-LT"/>
        </w:rPr>
        <w:t xml:space="preserve"> </w:t>
      </w:r>
      <w:proofErr w:type="spellStart"/>
      <w:r w:rsidR="00FE0E0D" w:rsidRPr="00BE5ECB">
        <w:rPr>
          <w:rFonts w:asciiTheme="majorBidi" w:hAnsiTheme="majorBidi" w:cstheme="majorBidi"/>
          <w:szCs w:val="22"/>
          <w:lang w:val="lt-LT"/>
        </w:rPr>
        <w:t>disconnect</w:t>
      </w:r>
      <w:proofErr w:type="spellEnd"/>
      <w:r w:rsidR="00FE0E0D" w:rsidRPr="00BE5ECB">
        <w:rPr>
          <w:rFonts w:asciiTheme="majorBidi" w:hAnsiTheme="majorBidi" w:cstheme="majorBidi"/>
          <w:szCs w:val="22"/>
          <w:lang w:val="lt-LT"/>
        </w:rPr>
        <w:t xml:space="preserve">, </w:t>
      </w:r>
      <w:proofErr w:type="spellStart"/>
      <w:r w:rsidR="009C3A2E" w:rsidRPr="00BE5ECB">
        <w:rPr>
          <w:rFonts w:asciiTheme="majorBidi" w:hAnsiTheme="majorBidi" w:cstheme="majorBidi"/>
          <w:szCs w:val="22"/>
          <w:lang w:val="lt-LT"/>
        </w:rPr>
        <w:t>camlock</w:t>
      </w:r>
      <w:proofErr w:type="spellEnd"/>
      <w:r w:rsidR="009C3A2E" w:rsidRPr="00BE5ECB">
        <w:rPr>
          <w:rFonts w:asciiTheme="majorBidi" w:hAnsiTheme="majorBidi" w:cstheme="majorBidi"/>
          <w:szCs w:val="22"/>
          <w:lang w:val="lt-LT"/>
        </w:rPr>
        <w:t xml:space="preserve"> ar panašus sprendinys</w:t>
      </w:r>
      <w:r w:rsidR="009376EA" w:rsidRPr="00BE5ECB">
        <w:rPr>
          <w:rFonts w:asciiTheme="majorBidi" w:hAnsiTheme="majorBidi" w:cstheme="majorBidi"/>
          <w:szCs w:val="22"/>
          <w:lang w:val="lt-LT"/>
        </w:rPr>
        <w:t xml:space="preserve"> suderintas su Užsakovu</w:t>
      </w:r>
      <w:r w:rsidR="009C3A2E" w:rsidRPr="00BE5ECB">
        <w:rPr>
          <w:rFonts w:asciiTheme="majorBidi" w:hAnsiTheme="majorBidi" w:cstheme="majorBidi"/>
          <w:szCs w:val="22"/>
          <w:lang w:val="lt-LT"/>
        </w:rPr>
        <w:t>);</w:t>
      </w:r>
    </w:p>
    <w:p w14:paraId="66920406" w14:textId="0A882DED" w:rsidR="002C29BE" w:rsidRPr="00BE5ECB" w:rsidRDefault="00DA340A"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w:t>
      </w:r>
      <w:r w:rsidR="00C71088" w:rsidRPr="00BE5ECB">
        <w:rPr>
          <w:rFonts w:asciiTheme="majorBidi" w:hAnsiTheme="majorBidi" w:cstheme="majorBidi"/>
          <w:szCs w:val="22"/>
          <w:lang w:val="lt-LT"/>
        </w:rPr>
        <w:t>Suprojektuoti</w:t>
      </w:r>
      <w:r w:rsidR="00EB2691" w:rsidRPr="00BE5ECB">
        <w:rPr>
          <w:rFonts w:asciiTheme="majorBidi" w:hAnsiTheme="majorBidi" w:cstheme="majorBidi"/>
          <w:szCs w:val="22"/>
          <w:lang w:val="lt-LT"/>
        </w:rPr>
        <w:t xml:space="preserve"> </w:t>
      </w:r>
      <w:r w:rsidR="00C71088" w:rsidRPr="00BE5ECB">
        <w:rPr>
          <w:rFonts w:asciiTheme="majorBidi" w:hAnsiTheme="majorBidi" w:cstheme="majorBidi"/>
          <w:szCs w:val="22"/>
          <w:lang w:val="lt-LT"/>
        </w:rPr>
        <w:t>naujo vamzdyno</w:t>
      </w:r>
      <w:r w:rsidR="00DF21E7" w:rsidRPr="00BE5ECB">
        <w:rPr>
          <w:rFonts w:asciiTheme="majorBidi" w:hAnsiTheme="majorBidi" w:cstheme="majorBidi"/>
          <w:szCs w:val="22"/>
          <w:lang w:val="lt-LT"/>
        </w:rPr>
        <w:t xml:space="preserve"> ir įrangos</w:t>
      </w:r>
      <w:r w:rsidR="00C71088" w:rsidRPr="00BE5ECB">
        <w:rPr>
          <w:rFonts w:asciiTheme="majorBidi" w:hAnsiTheme="majorBidi" w:cstheme="majorBidi"/>
          <w:szCs w:val="22"/>
          <w:lang w:val="lt-LT"/>
        </w:rPr>
        <w:t xml:space="preserve"> įžeminimą;</w:t>
      </w:r>
    </w:p>
    <w:p w14:paraId="60AE45FE" w14:textId="7EAED568" w:rsidR="00C71088" w:rsidRPr="00BE5ECB" w:rsidRDefault="00DA340A"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w:t>
      </w:r>
      <w:r w:rsidR="00C71088" w:rsidRPr="00BE5ECB">
        <w:rPr>
          <w:rFonts w:asciiTheme="majorBidi" w:hAnsiTheme="majorBidi" w:cstheme="majorBidi"/>
          <w:szCs w:val="22"/>
          <w:lang w:val="lt-LT"/>
        </w:rPr>
        <w:t>Suprojektuoti temperatūrinio išsiplėtimo kompensatorius (jei reikia);</w:t>
      </w:r>
    </w:p>
    <w:p w14:paraId="18C00B26" w14:textId="143DECB9" w:rsidR="00C71088" w:rsidRPr="00BE5ECB" w:rsidRDefault="00DA340A"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w:t>
      </w:r>
      <w:r w:rsidR="00C71088" w:rsidRPr="00BE5ECB">
        <w:rPr>
          <w:rFonts w:asciiTheme="majorBidi" w:hAnsiTheme="majorBidi" w:cstheme="majorBidi"/>
          <w:szCs w:val="22"/>
          <w:lang w:val="lt-LT"/>
        </w:rPr>
        <w:t xml:space="preserve">Suprojektuoti drenažinius ir </w:t>
      </w:r>
      <w:proofErr w:type="spellStart"/>
      <w:r w:rsidR="00C71088" w:rsidRPr="00BE5ECB">
        <w:rPr>
          <w:rFonts w:asciiTheme="majorBidi" w:hAnsiTheme="majorBidi" w:cstheme="majorBidi"/>
          <w:szCs w:val="22"/>
          <w:lang w:val="lt-LT"/>
        </w:rPr>
        <w:t>nuorinimo</w:t>
      </w:r>
      <w:proofErr w:type="spellEnd"/>
      <w:r w:rsidR="00C71088" w:rsidRPr="00BE5ECB">
        <w:rPr>
          <w:rFonts w:asciiTheme="majorBidi" w:hAnsiTheme="majorBidi" w:cstheme="majorBidi"/>
          <w:szCs w:val="22"/>
          <w:lang w:val="lt-LT"/>
        </w:rPr>
        <w:t xml:space="preserve"> ventilius (jei reikia);</w:t>
      </w:r>
    </w:p>
    <w:p w14:paraId="1A787D89" w14:textId="43C30D65" w:rsidR="00C71088" w:rsidRPr="00BE5ECB" w:rsidRDefault="00DA340A"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w:t>
      </w:r>
      <w:r w:rsidR="00C71088" w:rsidRPr="00BE5ECB">
        <w:rPr>
          <w:rFonts w:asciiTheme="majorBidi" w:hAnsiTheme="majorBidi" w:cstheme="majorBidi"/>
          <w:szCs w:val="22"/>
          <w:lang w:val="lt-LT"/>
        </w:rPr>
        <w:t>Suprojektuoti</w:t>
      </w:r>
      <w:r w:rsidR="00C47792" w:rsidRPr="00BE5ECB">
        <w:rPr>
          <w:rFonts w:asciiTheme="majorBidi" w:hAnsiTheme="majorBidi" w:cstheme="majorBidi"/>
          <w:szCs w:val="22"/>
          <w:lang w:val="lt-LT"/>
        </w:rPr>
        <w:t xml:space="preserve"> </w:t>
      </w:r>
      <w:r w:rsidR="00C61DCD" w:rsidRPr="00BE5ECB">
        <w:rPr>
          <w:rFonts w:asciiTheme="majorBidi" w:hAnsiTheme="majorBidi" w:cstheme="majorBidi"/>
          <w:szCs w:val="22"/>
          <w:lang w:val="lt-LT"/>
        </w:rPr>
        <w:t xml:space="preserve">apsauginius </w:t>
      </w:r>
      <w:r w:rsidR="00590E04" w:rsidRPr="00BE5ECB">
        <w:rPr>
          <w:rFonts w:asciiTheme="majorBidi" w:hAnsiTheme="majorBidi" w:cstheme="majorBidi"/>
          <w:szCs w:val="22"/>
          <w:lang w:val="lt-LT"/>
        </w:rPr>
        <w:t xml:space="preserve">vožtuvus (jei tokie </w:t>
      </w:r>
      <w:r w:rsidR="00341AFD" w:rsidRPr="00BE5ECB">
        <w:rPr>
          <w:rFonts w:asciiTheme="majorBidi" w:hAnsiTheme="majorBidi" w:cstheme="majorBidi"/>
          <w:szCs w:val="22"/>
          <w:lang w:val="lt-LT"/>
        </w:rPr>
        <w:t>būtų reikalingi). K</w:t>
      </w:r>
      <w:r w:rsidR="00C71088" w:rsidRPr="00BE5ECB">
        <w:rPr>
          <w:rFonts w:asciiTheme="majorBidi" w:hAnsiTheme="majorBidi" w:cstheme="majorBidi"/>
          <w:szCs w:val="22"/>
          <w:lang w:val="lt-LT"/>
        </w:rPr>
        <w:t xml:space="preserve">iekis </w:t>
      </w:r>
      <w:r w:rsidR="00C61DCD" w:rsidRPr="00BE5ECB">
        <w:rPr>
          <w:rFonts w:asciiTheme="majorBidi" w:hAnsiTheme="majorBidi" w:cstheme="majorBidi"/>
          <w:szCs w:val="22"/>
          <w:lang w:val="lt-LT"/>
        </w:rPr>
        <w:t xml:space="preserve">ir vieta </w:t>
      </w:r>
      <w:r w:rsidR="00C47792" w:rsidRPr="00BE5ECB">
        <w:rPr>
          <w:rFonts w:asciiTheme="majorBidi" w:hAnsiTheme="majorBidi" w:cstheme="majorBidi"/>
          <w:szCs w:val="22"/>
          <w:lang w:val="lt-LT"/>
        </w:rPr>
        <w:t>parenkamas</w:t>
      </w:r>
      <w:r w:rsidR="00C71088" w:rsidRPr="00BE5ECB">
        <w:rPr>
          <w:rFonts w:asciiTheme="majorBidi" w:hAnsiTheme="majorBidi" w:cstheme="majorBidi"/>
          <w:szCs w:val="22"/>
          <w:lang w:val="lt-LT"/>
        </w:rPr>
        <w:t xml:space="preserve"> priklausomai nuo projektinių sprendinių</w:t>
      </w:r>
      <w:r w:rsidR="006171A3" w:rsidRPr="00BE5ECB">
        <w:rPr>
          <w:rFonts w:asciiTheme="majorBidi" w:hAnsiTheme="majorBidi" w:cstheme="majorBidi"/>
          <w:szCs w:val="22"/>
          <w:lang w:val="lt-LT"/>
        </w:rPr>
        <w:t>;</w:t>
      </w:r>
    </w:p>
    <w:p w14:paraId="1B74A43F" w14:textId="2CE5C2F2" w:rsidR="00C71088" w:rsidRPr="00BE5ECB" w:rsidRDefault="009E7078"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w:t>
      </w:r>
      <w:r w:rsidR="00C71088" w:rsidRPr="00BE5ECB">
        <w:rPr>
          <w:rFonts w:asciiTheme="majorBidi" w:hAnsiTheme="majorBidi" w:cstheme="majorBidi"/>
          <w:szCs w:val="22"/>
          <w:lang w:val="lt-LT"/>
        </w:rPr>
        <w:t>Suprojektuoti</w:t>
      </w:r>
      <w:r w:rsidR="00281DED" w:rsidRPr="00BE5ECB">
        <w:rPr>
          <w:rFonts w:asciiTheme="majorBidi" w:hAnsiTheme="majorBidi" w:cstheme="majorBidi"/>
          <w:szCs w:val="22"/>
          <w:lang w:val="lt-LT"/>
        </w:rPr>
        <w:t xml:space="preserve"> </w:t>
      </w:r>
      <w:r w:rsidR="00C71088" w:rsidRPr="00BE5ECB">
        <w:rPr>
          <w:rFonts w:asciiTheme="majorBidi" w:hAnsiTheme="majorBidi" w:cstheme="majorBidi"/>
          <w:szCs w:val="22"/>
          <w:lang w:val="lt-LT"/>
        </w:rPr>
        <w:t>papildomus kontrolės prietaisus</w:t>
      </w:r>
      <w:r w:rsidR="00A86E49" w:rsidRPr="00BE5ECB">
        <w:rPr>
          <w:rFonts w:asciiTheme="majorBidi" w:hAnsiTheme="majorBidi" w:cstheme="majorBidi"/>
          <w:szCs w:val="22"/>
          <w:lang w:val="lt-LT"/>
        </w:rPr>
        <w:t xml:space="preserve"> (slėgio,</w:t>
      </w:r>
      <w:r w:rsidR="00BD4D86" w:rsidRPr="00BE5ECB">
        <w:rPr>
          <w:rFonts w:asciiTheme="majorBidi" w:hAnsiTheme="majorBidi" w:cstheme="majorBidi"/>
          <w:szCs w:val="22"/>
          <w:lang w:val="lt-LT"/>
        </w:rPr>
        <w:t xml:space="preserve"> temperatūros, srauto ar kt.)</w:t>
      </w:r>
      <w:r w:rsidR="00C71088" w:rsidRPr="00BE5ECB">
        <w:rPr>
          <w:rFonts w:asciiTheme="majorBidi" w:hAnsiTheme="majorBidi" w:cstheme="majorBidi"/>
          <w:szCs w:val="22"/>
          <w:lang w:val="lt-LT"/>
        </w:rPr>
        <w:t>, jungiančią,</w:t>
      </w:r>
      <w:r w:rsidR="00F26C98" w:rsidRPr="00BE5ECB">
        <w:rPr>
          <w:rFonts w:asciiTheme="majorBidi" w:hAnsiTheme="majorBidi" w:cstheme="majorBidi"/>
          <w:szCs w:val="22"/>
          <w:lang w:val="lt-LT"/>
        </w:rPr>
        <w:t xml:space="preserve"> matuojančią,</w:t>
      </w:r>
      <w:r w:rsidR="00C71088" w:rsidRPr="00BE5ECB">
        <w:rPr>
          <w:rFonts w:asciiTheme="majorBidi" w:hAnsiTheme="majorBidi" w:cstheme="majorBidi"/>
          <w:szCs w:val="22"/>
          <w:lang w:val="lt-LT"/>
        </w:rPr>
        <w:t xml:space="preserve"> blokuojančią ar kt. armatūrą, jei tai pasirodytų būtiną </w:t>
      </w:r>
      <w:r w:rsidR="00073C08" w:rsidRPr="00BE5ECB">
        <w:rPr>
          <w:rFonts w:asciiTheme="majorBidi" w:hAnsiTheme="majorBidi" w:cstheme="majorBidi"/>
          <w:szCs w:val="22"/>
          <w:lang w:val="lt-LT"/>
        </w:rPr>
        <w:t xml:space="preserve">saugiam </w:t>
      </w:r>
      <w:r w:rsidR="00C71088" w:rsidRPr="00BE5ECB">
        <w:rPr>
          <w:rFonts w:asciiTheme="majorBidi" w:hAnsiTheme="majorBidi" w:cstheme="majorBidi"/>
          <w:szCs w:val="22"/>
          <w:lang w:val="lt-LT"/>
        </w:rPr>
        <w:t>veikimo procesui</w:t>
      </w:r>
      <w:r w:rsidR="006171A3" w:rsidRPr="00BE5ECB">
        <w:rPr>
          <w:rFonts w:asciiTheme="majorBidi" w:hAnsiTheme="majorBidi" w:cstheme="majorBidi"/>
          <w:szCs w:val="22"/>
          <w:lang w:val="lt-LT"/>
        </w:rPr>
        <w:t>;</w:t>
      </w:r>
    </w:p>
    <w:p w14:paraId="28654266" w14:textId="05747CEF" w:rsidR="00C71088" w:rsidRPr="00BE5ECB" w:rsidRDefault="001927E8"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w:t>
      </w:r>
      <w:r w:rsidR="00C71088" w:rsidRPr="00BE5ECB">
        <w:rPr>
          <w:rFonts w:asciiTheme="majorBidi" w:hAnsiTheme="majorBidi" w:cstheme="majorBidi"/>
          <w:szCs w:val="22"/>
          <w:lang w:val="lt-LT"/>
        </w:rPr>
        <w:t>Suprojektuoti slėgio matavimo prietaisus</w:t>
      </w:r>
      <w:r w:rsidR="00781795" w:rsidRPr="00BE5ECB">
        <w:rPr>
          <w:rFonts w:asciiTheme="majorBidi" w:hAnsiTheme="majorBidi" w:cstheme="majorBidi"/>
          <w:szCs w:val="22"/>
          <w:lang w:val="lt-LT"/>
        </w:rPr>
        <w:t>,</w:t>
      </w:r>
      <w:r w:rsidR="00C71088" w:rsidRPr="00BE5ECB">
        <w:rPr>
          <w:rFonts w:asciiTheme="majorBidi" w:hAnsiTheme="majorBidi" w:cstheme="majorBidi"/>
          <w:szCs w:val="22"/>
          <w:lang w:val="lt-LT"/>
        </w:rPr>
        <w:t xml:space="preserve"> kurių signalai išvedami į SCADA sistemą (signalizacija ir identifikacija</w:t>
      </w:r>
      <w:r w:rsidR="00A661FB" w:rsidRPr="00BE5ECB">
        <w:rPr>
          <w:rFonts w:asciiTheme="majorBidi" w:hAnsiTheme="majorBidi" w:cstheme="majorBidi"/>
          <w:szCs w:val="22"/>
          <w:lang w:val="lt-LT"/>
        </w:rPr>
        <w:t xml:space="preserve"> dėl</w:t>
      </w:r>
      <w:r w:rsidR="00C71088" w:rsidRPr="00BE5ECB">
        <w:rPr>
          <w:rFonts w:asciiTheme="majorBidi" w:hAnsiTheme="majorBidi" w:cstheme="majorBidi"/>
          <w:szCs w:val="22"/>
          <w:lang w:val="lt-LT"/>
        </w:rPr>
        <w:t xml:space="preserve"> slėgio padidėjim</w:t>
      </w:r>
      <w:r w:rsidR="00A661FB" w:rsidRPr="00BE5ECB">
        <w:rPr>
          <w:rFonts w:asciiTheme="majorBidi" w:hAnsiTheme="majorBidi" w:cstheme="majorBidi"/>
          <w:szCs w:val="22"/>
          <w:lang w:val="lt-LT"/>
        </w:rPr>
        <w:t>o</w:t>
      </w:r>
      <w:r w:rsidR="00C71088" w:rsidRPr="00BE5ECB">
        <w:rPr>
          <w:rFonts w:asciiTheme="majorBidi" w:hAnsiTheme="majorBidi" w:cstheme="majorBidi"/>
          <w:szCs w:val="22"/>
          <w:lang w:val="lt-LT"/>
        </w:rPr>
        <w:t>)</w:t>
      </w:r>
      <w:r w:rsidR="006171A3" w:rsidRPr="00BE5ECB">
        <w:rPr>
          <w:rFonts w:asciiTheme="majorBidi" w:hAnsiTheme="majorBidi" w:cstheme="majorBidi"/>
          <w:szCs w:val="22"/>
          <w:lang w:val="lt-LT"/>
        </w:rPr>
        <w:t>;</w:t>
      </w:r>
    </w:p>
    <w:p w14:paraId="262EB4DB" w14:textId="25B9166A" w:rsidR="00D7354C" w:rsidRPr="00BE5ECB" w:rsidRDefault="00B47418"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w:t>
      </w:r>
      <w:r w:rsidR="00D7354C" w:rsidRPr="00BE5ECB">
        <w:rPr>
          <w:rFonts w:asciiTheme="majorBidi" w:hAnsiTheme="majorBidi" w:cstheme="majorBidi"/>
          <w:szCs w:val="22"/>
          <w:lang w:val="lt-LT"/>
        </w:rPr>
        <w:t>Parengti duomenų lapus ir žiniaraščius įrangai, kontrolės ir matavimų prietaisams (jei taikoma), vamzdyno armatūrai, vamzdynams</w:t>
      </w:r>
      <w:r w:rsidR="00A928A5" w:rsidRPr="00BE5ECB">
        <w:rPr>
          <w:rFonts w:asciiTheme="majorBidi" w:hAnsiTheme="majorBidi" w:cstheme="majorBidi"/>
          <w:szCs w:val="22"/>
          <w:lang w:val="lt-LT"/>
        </w:rPr>
        <w:t>, krovos žarnai</w:t>
      </w:r>
      <w:r w:rsidR="00D7354C" w:rsidRPr="00BE5ECB">
        <w:rPr>
          <w:rFonts w:asciiTheme="majorBidi" w:hAnsiTheme="majorBidi" w:cstheme="majorBidi"/>
          <w:szCs w:val="22"/>
          <w:lang w:val="lt-LT"/>
        </w:rPr>
        <w:t xml:space="preserve"> ir kt.</w:t>
      </w:r>
      <w:r w:rsidR="006171A3" w:rsidRPr="00BE5ECB">
        <w:rPr>
          <w:rFonts w:asciiTheme="majorBidi" w:hAnsiTheme="majorBidi" w:cstheme="majorBidi"/>
          <w:szCs w:val="22"/>
          <w:lang w:val="lt-LT"/>
        </w:rPr>
        <w:t>;</w:t>
      </w:r>
    </w:p>
    <w:p w14:paraId="1C8CEF71" w14:textId="60E98715" w:rsidR="00C71088" w:rsidRPr="00BE5ECB" w:rsidRDefault="00B47418"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w:t>
      </w:r>
      <w:r w:rsidR="00C71088" w:rsidRPr="00BE5ECB">
        <w:rPr>
          <w:rFonts w:asciiTheme="majorBidi" w:hAnsiTheme="majorBidi" w:cstheme="majorBidi"/>
          <w:szCs w:val="22"/>
          <w:lang w:val="lt-LT"/>
        </w:rPr>
        <w:t>Paruošti pirminę P&amp;ID schemą ir atlikti P&amp;ID schemų pristatymą užsakovui. Po pristatymo paruošti galutinę P&amp;ID schemą, kuri pateikiama užsakovui derinti. Duomenų lapai ruošiami tik po to kai P&amp;ID yra suderinta su užsakovu</w:t>
      </w:r>
      <w:r w:rsidR="006171A3" w:rsidRPr="00BE5ECB">
        <w:rPr>
          <w:rFonts w:asciiTheme="majorBidi" w:hAnsiTheme="majorBidi" w:cstheme="majorBidi"/>
          <w:szCs w:val="22"/>
          <w:lang w:val="lt-LT"/>
        </w:rPr>
        <w:t>;</w:t>
      </w:r>
    </w:p>
    <w:p w14:paraId="2C1DEB10" w14:textId="5AE08055" w:rsidR="009D2D1A" w:rsidRPr="00BE5ECB" w:rsidRDefault="00B47418"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w:t>
      </w:r>
      <w:r w:rsidR="000A4D05" w:rsidRPr="00BE5ECB">
        <w:rPr>
          <w:rFonts w:asciiTheme="majorBidi" w:hAnsiTheme="majorBidi" w:cstheme="majorBidi"/>
          <w:szCs w:val="22"/>
          <w:lang w:val="lt-LT"/>
        </w:rPr>
        <w:t>Suprojektuoti</w:t>
      </w:r>
      <w:r w:rsidR="00383858" w:rsidRPr="00BE5ECB">
        <w:rPr>
          <w:rFonts w:asciiTheme="majorBidi" w:hAnsiTheme="majorBidi" w:cstheme="majorBidi"/>
          <w:szCs w:val="22"/>
          <w:lang w:val="lt-LT"/>
        </w:rPr>
        <w:t xml:space="preserve"> </w:t>
      </w:r>
      <w:r w:rsidR="002C29BE" w:rsidRPr="00BE5ECB">
        <w:rPr>
          <w:rFonts w:asciiTheme="majorBidi" w:hAnsiTheme="majorBidi" w:cstheme="majorBidi"/>
          <w:szCs w:val="22"/>
          <w:lang w:val="lt-LT"/>
        </w:rPr>
        <w:t xml:space="preserve">elektrinį vamzdyno šildymą, </w:t>
      </w:r>
      <w:r w:rsidR="00C6060F" w:rsidRPr="00BE5ECB">
        <w:rPr>
          <w:rFonts w:asciiTheme="majorBidi" w:hAnsiTheme="majorBidi" w:cstheme="majorBidi"/>
          <w:szCs w:val="22"/>
          <w:lang w:val="lt-LT"/>
        </w:rPr>
        <w:t xml:space="preserve">jo </w:t>
      </w:r>
      <w:r w:rsidR="00972F29" w:rsidRPr="00BE5ECB">
        <w:rPr>
          <w:rFonts w:asciiTheme="majorBidi" w:hAnsiTheme="majorBidi" w:cstheme="majorBidi"/>
          <w:szCs w:val="22"/>
          <w:lang w:val="lt-LT"/>
        </w:rPr>
        <w:t xml:space="preserve">valdymo </w:t>
      </w:r>
      <w:r w:rsidR="002C29BE" w:rsidRPr="00BE5ECB">
        <w:rPr>
          <w:rFonts w:asciiTheme="majorBidi" w:hAnsiTheme="majorBidi" w:cstheme="majorBidi"/>
          <w:szCs w:val="22"/>
          <w:lang w:val="lt-LT"/>
        </w:rPr>
        <w:t>signal</w:t>
      </w:r>
      <w:r w:rsidR="00E030EE" w:rsidRPr="00BE5ECB">
        <w:rPr>
          <w:rFonts w:asciiTheme="majorBidi" w:hAnsiTheme="majorBidi" w:cstheme="majorBidi"/>
          <w:szCs w:val="22"/>
          <w:lang w:val="lt-LT"/>
        </w:rPr>
        <w:t xml:space="preserve">ų </w:t>
      </w:r>
      <w:r w:rsidR="002C29BE" w:rsidRPr="00BE5ECB">
        <w:rPr>
          <w:rFonts w:asciiTheme="majorBidi" w:hAnsiTheme="majorBidi" w:cstheme="majorBidi"/>
          <w:szCs w:val="22"/>
          <w:lang w:val="lt-LT"/>
        </w:rPr>
        <w:t>išvedimą į SCADA sist</w:t>
      </w:r>
      <w:r w:rsidR="00E030EE" w:rsidRPr="00BE5ECB">
        <w:rPr>
          <w:rFonts w:asciiTheme="majorBidi" w:hAnsiTheme="majorBidi" w:cstheme="majorBidi"/>
          <w:szCs w:val="22"/>
          <w:lang w:val="lt-LT"/>
        </w:rPr>
        <w:t>emą.</w:t>
      </w:r>
    </w:p>
    <w:p w14:paraId="23114D75" w14:textId="1A731731" w:rsidR="00C71088" w:rsidRPr="00BE5ECB" w:rsidRDefault="00B47418"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w:t>
      </w:r>
      <w:r w:rsidR="008D5BE8" w:rsidRPr="00BE5ECB">
        <w:rPr>
          <w:rFonts w:asciiTheme="majorBidi" w:hAnsiTheme="majorBidi" w:cstheme="majorBidi"/>
          <w:szCs w:val="22"/>
          <w:lang w:val="lt-LT"/>
        </w:rPr>
        <w:t>E</w:t>
      </w:r>
      <w:r w:rsidR="00C71088" w:rsidRPr="00BE5ECB">
        <w:rPr>
          <w:rFonts w:asciiTheme="majorBidi" w:hAnsiTheme="majorBidi" w:cstheme="majorBidi"/>
          <w:szCs w:val="22"/>
          <w:lang w:val="lt-LT"/>
        </w:rPr>
        <w:t>lektros sistem</w:t>
      </w:r>
      <w:r w:rsidR="008D5BE8" w:rsidRPr="00BE5ECB">
        <w:rPr>
          <w:rFonts w:asciiTheme="majorBidi" w:hAnsiTheme="majorBidi" w:cstheme="majorBidi"/>
          <w:szCs w:val="22"/>
          <w:lang w:val="lt-LT"/>
        </w:rPr>
        <w:t>ų</w:t>
      </w:r>
      <w:r w:rsidR="00C71088" w:rsidRPr="00BE5ECB">
        <w:rPr>
          <w:rFonts w:asciiTheme="majorBidi" w:hAnsiTheme="majorBidi" w:cstheme="majorBidi"/>
          <w:szCs w:val="22"/>
          <w:lang w:val="lt-LT"/>
        </w:rPr>
        <w:t xml:space="preserve"> projektavimas</w:t>
      </w:r>
      <w:r w:rsidR="002E0707" w:rsidRPr="00BE5ECB">
        <w:rPr>
          <w:rFonts w:asciiTheme="majorBidi" w:hAnsiTheme="majorBidi" w:cstheme="majorBidi"/>
          <w:szCs w:val="22"/>
          <w:lang w:val="lt-LT"/>
        </w:rPr>
        <w:t xml:space="preserve"> (plačiau 6.2 dalyje);</w:t>
      </w:r>
    </w:p>
    <w:p w14:paraId="69D552A6" w14:textId="2420D409" w:rsidR="00C71088" w:rsidRPr="00BE5ECB" w:rsidRDefault="00B47418"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w:t>
      </w:r>
      <w:r w:rsidR="00C71088" w:rsidRPr="00BE5ECB">
        <w:rPr>
          <w:rFonts w:asciiTheme="majorBidi" w:hAnsiTheme="majorBidi" w:cstheme="majorBidi"/>
          <w:szCs w:val="22"/>
          <w:lang w:val="lt-LT"/>
        </w:rPr>
        <w:t>Automatikos dalies projektavimas</w:t>
      </w:r>
      <w:r w:rsidR="002E0707" w:rsidRPr="00BE5ECB">
        <w:rPr>
          <w:rFonts w:asciiTheme="majorBidi" w:hAnsiTheme="majorBidi" w:cstheme="majorBidi"/>
          <w:szCs w:val="22"/>
          <w:lang w:val="lt-LT"/>
        </w:rPr>
        <w:t xml:space="preserve"> (plačiau 6.3 dalyje)</w:t>
      </w:r>
      <w:r w:rsidR="001927E8" w:rsidRPr="00BE5ECB">
        <w:rPr>
          <w:rFonts w:asciiTheme="majorBidi" w:hAnsiTheme="majorBidi" w:cstheme="majorBidi"/>
          <w:szCs w:val="22"/>
          <w:lang w:val="lt-LT"/>
        </w:rPr>
        <w:t>;</w:t>
      </w:r>
    </w:p>
    <w:p w14:paraId="37D09FA5" w14:textId="4929B599" w:rsidR="00C71088" w:rsidRPr="00BE5ECB" w:rsidRDefault="00B47418"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w:t>
      </w:r>
      <w:r w:rsidR="00C71088" w:rsidRPr="00BE5ECB">
        <w:rPr>
          <w:rFonts w:asciiTheme="majorBidi" w:hAnsiTheme="majorBidi" w:cstheme="majorBidi"/>
          <w:szCs w:val="22"/>
          <w:lang w:val="lt-LT"/>
        </w:rPr>
        <w:t>CEM matricos paruošimas, įtraukiant procese dalyvaujančią esamą bei naują įrangą. ESD sistemos ir logikos aprašymas ir suprojektavimas</w:t>
      </w:r>
      <w:r w:rsidR="001927E8" w:rsidRPr="00BE5ECB">
        <w:rPr>
          <w:rFonts w:asciiTheme="majorBidi" w:hAnsiTheme="majorBidi" w:cstheme="majorBidi"/>
          <w:szCs w:val="22"/>
          <w:lang w:val="lt-LT"/>
        </w:rPr>
        <w:t>;</w:t>
      </w:r>
    </w:p>
    <w:p w14:paraId="598941A6" w14:textId="79F01B8C" w:rsidR="00C71088" w:rsidRPr="00BE5ECB" w:rsidRDefault="00B47418"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w:t>
      </w:r>
      <w:r w:rsidR="00C71088" w:rsidRPr="00BE5ECB">
        <w:rPr>
          <w:rFonts w:asciiTheme="majorBidi" w:hAnsiTheme="majorBidi" w:cstheme="majorBidi"/>
          <w:szCs w:val="22"/>
          <w:lang w:val="lt-LT"/>
        </w:rPr>
        <w:t>Suprojektuoti aptarnavimo aikšteles, laiptelius, palipimus ir kitą reikalingą infrastruktūr</w:t>
      </w:r>
      <w:r w:rsidR="00014BC8" w:rsidRPr="00BE5ECB">
        <w:rPr>
          <w:rFonts w:asciiTheme="majorBidi" w:hAnsiTheme="majorBidi" w:cstheme="majorBidi"/>
          <w:szCs w:val="22"/>
          <w:lang w:val="lt-LT"/>
        </w:rPr>
        <w:t>ą skirtą</w:t>
      </w:r>
      <w:r w:rsidR="00C71088" w:rsidRPr="00BE5ECB">
        <w:rPr>
          <w:rFonts w:asciiTheme="majorBidi" w:hAnsiTheme="majorBidi" w:cstheme="majorBidi"/>
          <w:szCs w:val="22"/>
          <w:lang w:val="lt-LT"/>
        </w:rPr>
        <w:t xml:space="preserve"> saugiai ir patogiai eksploatuoti naują įrangą pagal tai numatančius teises aktus</w:t>
      </w:r>
      <w:r w:rsidR="006171A3" w:rsidRPr="00BE5ECB">
        <w:rPr>
          <w:rFonts w:asciiTheme="majorBidi" w:hAnsiTheme="majorBidi" w:cstheme="majorBidi"/>
          <w:szCs w:val="22"/>
          <w:lang w:val="lt-LT"/>
        </w:rPr>
        <w:t>;</w:t>
      </w:r>
    </w:p>
    <w:p w14:paraId="01A86CCD" w14:textId="12AE3A25" w:rsidR="00C71088" w:rsidRPr="00BE5ECB" w:rsidRDefault="00B47418"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w:t>
      </w:r>
      <w:r w:rsidR="00C71088" w:rsidRPr="00BE5ECB">
        <w:rPr>
          <w:rFonts w:asciiTheme="majorBidi" w:hAnsiTheme="majorBidi" w:cstheme="majorBidi"/>
          <w:szCs w:val="22"/>
          <w:lang w:val="lt-LT"/>
        </w:rPr>
        <w:t>Parengti proceso valdymo aprašymą</w:t>
      </w:r>
      <w:r w:rsidR="00637228" w:rsidRPr="00BE5ECB">
        <w:rPr>
          <w:rFonts w:asciiTheme="majorBidi" w:hAnsiTheme="majorBidi" w:cstheme="majorBidi"/>
          <w:szCs w:val="22"/>
          <w:lang w:val="lt-LT"/>
        </w:rPr>
        <w:t xml:space="preserve"> i</w:t>
      </w:r>
      <w:r w:rsidR="0092757A" w:rsidRPr="00BE5ECB">
        <w:rPr>
          <w:rFonts w:asciiTheme="majorBidi" w:hAnsiTheme="majorBidi" w:cstheme="majorBidi"/>
          <w:szCs w:val="22"/>
          <w:lang w:val="lt-LT"/>
        </w:rPr>
        <w:t>r instrukcijas operuojančiam personalui</w:t>
      </w:r>
      <w:r w:rsidR="00C71088" w:rsidRPr="00BE5ECB">
        <w:rPr>
          <w:rFonts w:asciiTheme="majorBidi" w:hAnsiTheme="majorBidi" w:cstheme="majorBidi"/>
          <w:szCs w:val="22"/>
          <w:lang w:val="lt-LT"/>
        </w:rPr>
        <w:t>;</w:t>
      </w:r>
    </w:p>
    <w:p w14:paraId="3562B2BD" w14:textId="7FB35539" w:rsidR="00C71088" w:rsidRPr="00BE5ECB" w:rsidRDefault="00B47418" w:rsidP="00BE5ECB">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w:t>
      </w:r>
      <w:r w:rsidR="00C71088" w:rsidRPr="00BE5ECB">
        <w:rPr>
          <w:rFonts w:asciiTheme="majorBidi" w:hAnsiTheme="majorBidi" w:cstheme="majorBidi"/>
          <w:szCs w:val="22"/>
          <w:lang w:val="lt-LT"/>
        </w:rPr>
        <w:t>Numatyti ir suprojektuoti ribines technologines vertes visiems naujiems prietaisams;</w:t>
      </w:r>
    </w:p>
    <w:p w14:paraId="2B316D63" w14:textId="47B96DD9" w:rsidR="00C71088" w:rsidRPr="00BE5ECB" w:rsidRDefault="00B47418" w:rsidP="00D21361">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lastRenderedPageBreak/>
        <w:t xml:space="preserve"> </w:t>
      </w:r>
      <w:r w:rsidR="00C71088" w:rsidRPr="00BE5ECB">
        <w:rPr>
          <w:rFonts w:asciiTheme="majorBidi" w:hAnsiTheme="majorBidi" w:cstheme="majorBidi"/>
          <w:szCs w:val="22"/>
          <w:lang w:val="lt-LT"/>
        </w:rPr>
        <w:t xml:space="preserve">Visa projektuojama įranga turi būti pritaikyta dirbti </w:t>
      </w:r>
      <w:r w:rsidR="000B3E60" w:rsidRPr="00BE5ECB">
        <w:rPr>
          <w:rFonts w:asciiTheme="majorBidi" w:hAnsiTheme="majorBidi" w:cstheme="majorBidi"/>
          <w:szCs w:val="22"/>
          <w:lang w:val="lt-LT"/>
        </w:rPr>
        <w:t>su naftos produktais (jūrinis dyzelinas);</w:t>
      </w:r>
    </w:p>
    <w:p w14:paraId="1ED22A05" w14:textId="0B5DD1C8" w:rsidR="00FB48F0" w:rsidRPr="00BE5ECB" w:rsidRDefault="00C71088" w:rsidP="00D21361">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Įvertinti</w:t>
      </w:r>
      <w:r w:rsidR="007B3A4E" w:rsidRPr="00BE5ECB">
        <w:rPr>
          <w:rFonts w:asciiTheme="majorBidi" w:hAnsiTheme="majorBidi" w:cstheme="majorBidi"/>
          <w:szCs w:val="22"/>
          <w:lang w:val="lt-LT"/>
        </w:rPr>
        <w:t xml:space="preserve"> ir </w:t>
      </w:r>
      <w:r w:rsidRPr="00BE5ECB">
        <w:rPr>
          <w:rFonts w:asciiTheme="majorBidi" w:hAnsiTheme="majorBidi" w:cstheme="majorBidi"/>
          <w:szCs w:val="22"/>
          <w:lang w:val="lt-LT"/>
        </w:rPr>
        <w:t>suprojektuoti papildomą įrangą, prietaisus ar kitus saugiam technologiniam procesui būtinus, bet darbo apimtyse nepaminėtus sprendinius, jei tokie atsirastų projektavimo metu</w:t>
      </w:r>
      <w:r w:rsidR="006171A3" w:rsidRPr="00BE5ECB">
        <w:rPr>
          <w:rFonts w:asciiTheme="majorBidi" w:hAnsiTheme="majorBidi" w:cstheme="majorBidi"/>
          <w:szCs w:val="22"/>
          <w:lang w:val="lt-LT"/>
        </w:rPr>
        <w:t>;</w:t>
      </w:r>
    </w:p>
    <w:p w14:paraId="676AA6B2" w14:textId="001C84E9" w:rsidR="0016072B" w:rsidRPr="00BE5ECB" w:rsidRDefault="0016072B" w:rsidP="00D21361">
      <w:pPr>
        <w:pStyle w:val="BodyText"/>
        <w:widowControl w:val="0"/>
        <w:numPr>
          <w:ilvl w:val="3"/>
          <w:numId w:val="4"/>
        </w:numPr>
        <w:tabs>
          <w:tab w:val="left" w:pos="1253"/>
        </w:tabs>
        <w:spacing w:after="0"/>
        <w:ind w:left="1276" w:right="121" w:hanging="916"/>
        <w:rPr>
          <w:rFonts w:asciiTheme="majorBidi" w:hAnsiTheme="majorBidi" w:cstheme="majorBidi"/>
          <w:szCs w:val="22"/>
          <w:lang w:val="lt-LT"/>
        </w:rPr>
      </w:pPr>
      <w:r w:rsidRPr="00BE5ECB">
        <w:rPr>
          <w:rFonts w:asciiTheme="majorBidi" w:hAnsiTheme="majorBidi" w:cstheme="majorBidi"/>
          <w:szCs w:val="22"/>
          <w:lang w:val="lt-LT"/>
        </w:rPr>
        <w:t xml:space="preserve"> Projektuotojas privalo vadovautis visais galiojančiais Lietuvos Respublikos teisės aktais, STR,   LST EN standartais bei taikytinais Europos Sąjungos reglamentais ir direktyvomis. </w:t>
      </w:r>
      <w:r w:rsidR="00AF798E" w:rsidRPr="00BE5ECB">
        <w:rPr>
          <w:rFonts w:asciiTheme="majorBidi" w:hAnsiTheme="majorBidi" w:cstheme="majorBidi"/>
          <w:szCs w:val="22"/>
          <w:lang w:val="lt-LT"/>
        </w:rPr>
        <w:t>P</w:t>
      </w:r>
      <w:r w:rsidRPr="00BE5ECB">
        <w:rPr>
          <w:rFonts w:asciiTheme="majorBidi" w:hAnsiTheme="majorBidi" w:cstheme="majorBidi"/>
          <w:szCs w:val="22"/>
          <w:lang w:val="lt-LT"/>
        </w:rPr>
        <w:t xml:space="preserve">rojektuojant krovos </w:t>
      </w:r>
      <w:r w:rsidR="00AF798E" w:rsidRPr="00BE5ECB">
        <w:rPr>
          <w:rFonts w:asciiTheme="majorBidi" w:hAnsiTheme="majorBidi" w:cstheme="majorBidi"/>
          <w:szCs w:val="22"/>
          <w:lang w:val="lt-LT"/>
        </w:rPr>
        <w:t xml:space="preserve">į laivą </w:t>
      </w:r>
      <w:r w:rsidRPr="00BE5ECB">
        <w:rPr>
          <w:rFonts w:asciiTheme="majorBidi" w:hAnsiTheme="majorBidi" w:cstheme="majorBidi"/>
          <w:szCs w:val="22"/>
          <w:lang w:val="lt-LT"/>
        </w:rPr>
        <w:t xml:space="preserve">infrastruktūrą, </w:t>
      </w:r>
      <w:r w:rsidR="00AF798E" w:rsidRPr="00BE5ECB">
        <w:rPr>
          <w:rFonts w:asciiTheme="majorBidi" w:hAnsiTheme="majorBidi" w:cstheme="majorBidi"/>
          <w:szCs w:val="22"/>
          <w:lang w:val="lt-LT"/>
        </w:rPr>
        <w:t>vadovautis ISGOTT</w:t>
      </w:r>
      <w:r w:rsidR="00711DC3" w:rsidRPr="00BE5ECB">
        <w:rPr>
          <w:rFonts w:asciiTheme="majorBidi" w:hAnsiTheme="majorBidi" w:cstheme="majorBidi"/>
          <w:szCs w:val="22"/>
          <w:lang w:val="lt-LT"/>
        </w:rPr>
        <w:t xml:space="preserve"> </w:t>
      </w:r>
      <w:r w:rsidR="00AF798E" w:rsidRPr="00BE5ECB">
        <w:rPr>
          <w:rFonts w:asciiTheme="majorBidi" w:hAnsiTheme="majorBidi" w:cstheme="majorBidi"/>
          <w:szCs w:val="22"/>
          <w:lang w:val="lt-LT"/>
        </w:rPr>
        <w:t>standart</w:t>
      </w:r>
      <w:r w:rsidR="00711DC3" w:rsidRPr="00BE5ECB">
        <w:rPr>
          <w:rFonts w:asciiTheme="majorBidi" w:hAnsiTheme="majorBidi" w:cstheme="majorBidi"/>
          <w:szCs w:val="22"/>
          <w:lang w:val="lt-LT"/>
        </w:rPr>
        <w:t>u.</w:t>
      </w:r>
      <w:r w:rsidR="006974FB" w:rsidRPr="00BE5ECB">
        <w:rPr>
          <w:rFonts w:asciiTheme="majorBidi" w:hAnsiTheme="majorBidi" w:cstheme="majorBidi"/>
          <w:szCs w:val="22"/>
          <w:lang w:val="lt-LT"/>
        </w:rPr>
        <w:t xml:space="preserve"> Slėginiai vamzdynai projektuojami pagal ASME B31.3 arba EN 13480.</w:t>
      </w:r>
    </w:p>
    <w:p w14:paraId="23B4FC06" w14:textId="2AA718AE" w:rsidR="00C71088" w:rsidRPr="00BE5ECB" w:rsidRDefault="0016072B" w:rsidP="0016072B">
      <w:pPr>
        <w:pStyle w:val="BodyText"/>
        <w:widowControl w:val="0"/>
        <w:tabs>
          <w:tab w:val="left" w:pos="1253"/>
        </w:tabs>
        <w:spacing w:after="0"/>
        <w:ind w:left="1252" w:right="121"/>
        <w:rPr>
          <w:rFonts w:asciiTheme="majorBidi" w:hAnsiTheme="majorBidi" w:cstheme="majorBidi"/>
          <w:szCs w:val="22"/>
          <w:lang w:val="lt-LT"/>
        </w:rPr>
      </w:pPr>
      <w:r w:rsidRPr="00BE5ECB">
        <w:rPr>
          <w:rFonts w:asciiTheme="majorBidi" w:hAnsiTheme="majorBidi" w:cstheme="majorBidi"/>
          <w:szCs w:val="22"/>
          <w:lang w:val="lt-LT"/>
        </w:rPr>
        <w:t xml:space="preserve"> </w:t>
      </w:r>
    </w:p>
    <w:p w14:paraId="6ABF0FAA" w14:textId="44C501DA" w:rsidR="00C71088" w:rsidRPr="00BE5ECB" w:rsidRDefault="00C71088" w:rsidP="001F6259">
      <w:pPr>
        <w:pStyle w:val="BodyText"/>
        <w:numPr>
          <w:ilvl w:val="2"/>
          <w:numId w:val="4"/>
        </w:numPr>
        <w:ind w:left="709" w:right="253" w:hanging="709"/>
        <w:rPr>
          <w:rFonts w:asciiTheme="majorBidi" w:hAnsiTheme="majorBidi" w:cstheme="majorBidi"/>
          <w:szCs w:val="22"/>
          <w:lang w:val="lt-LT"/>
        </w:rPr>
      </w:pPr>
      <w:r w:rsidRPr="00BE5ECB">
        <w:rPr>
          <w:rFonts w:asciiTheme="majorBidi" w:hAnsiTheme="majorBidi" w:cstheme="majorBidi"/>
          <w:spacing w:val="-1"/>
          <w:szCs w:val="22"/>
          <w:lang w:val="lt-LT"/>
        </w:rPr>
        <w:t>Prieš</w:t>
      </w:r>
      <w:r w:rsidR="00B91645" w:rsidRPr="00BE5ECB">
        <w:rPr>
          <w:rFonts w:asciiTheme="majorBidi" w:hAnsiTheme="majorBidi" w:cstheme="majorBidi"/>
          <w:spacing w:val="-1"/>
          <w:szCs w:val="22"/>
          <w:lang w:val="lt-LT"/>
        </w:rPr>
        <w:t xml:space="preserve"> teikiant pasiūlymą,</w:t>
      </w:r>
      <w:r w:rsidRPr="00BE5ECB">
        <w:rPr>
          <w:rFonts w:asciiTheme="majorBidi" w:hAnsiTheme="majorBidi" w:cstheme="majorBidi"/>
          <w:spacing w:val="-1"/>
          <w:szCs w:val="22"/>
          <w:lang w:val="lt-LT"/>
        </w:rPr>
        <w:t xml:space="preserve"> </w:t>
      </w:r>
      <w:r w:rsidR="00F061E8" w:rsidRPr="00BE5ECB">
        <w:rPr>
          <w:rFonts w:asciiTheme="majorBidi" w:hAnsiTheme="majorBidi" w:cstheme="majorBidi"/>
          <w:spacing w:val="-1"/>
          <w:szCs w:val="22"/>
          <w:lang w:val="lt-LT"/>
        </w:rPr>
        <w:t>Paslaugų teikėjas</w:t>
      </w:r>
      <w:r w:rsidR="00B0019E" w:rsidRPr="00BE5ECB">
        <w:rPr>
          <w:rFonts w:asciiTheme="majorBidi" w:hAnsiTheme="majorBidi" w:cstheme="majorBidi"/>
          <w:spacing w:val="-1"/>
          <w:szCs w:val="22"/>
          <w:lang w:val="lt-LT"/>
        </w:rPr>
        <w:t xml:space="preserve"> </w:t>
      </w:r>
      <w:r w:rsidR="00B91645" w:rsidRPr="00BE5ECB">
        <w:rPr>
          <w:rFonts w:asciiTheme="majorBidi" w:hAnsiTheme="majorBidi" w:cstheme="majorBidi"/>
          <w:spacing w:val="-1"/>
          <w:szCs w:val="22"/>
          <w:lang w:val="lt-LT"/>
        </w:rPr>
        <w:t xml:space="preserve"> turi galimybę atvykti į vietą </w:t>
      </w:r>
      <w:r w:rsidRPr="00BE5ECB">
        <w:rPr>
          <w:rFonts w:asciiTheme="majorBidi" w:hAnsiTheme="majorBidi" w:cstheme="majorBidi"/>
          <w:spacing w:val="-1"/>
          <w:szCs w:val="22"/>
          <w:lang w:val="lt-LT"/>
        </w:rPr>
        <w:t xml:space="preserve">ir susipažinti su </w:t>
      </w:r>
      <w:r w:rsidR="1661F526" w:rsidRPr="00BE5ECB">
        <w:rPr>
          <w:rFonts w:asciiTheme="majorBidi" w:hAnsiTheme="majorBidi" w:cstheme="majorBidi"/>
          <w:spacing w:val="-1"/>
          <w:szCs w:val="22"/>
          <w:lang w:val="lt-LT"/>
        </w:rPr>
        <w:t xml:space="preserve">Paslaugų teikimo </w:t>
      </w:r>
      <w:r w:rsidRPr="00BE5ECB">
        <w:rPr>
          <w:rFonts w:asciiTheme="majorBidi" w:hAnsiTheme="majorBidi" w:cstheme="majorBidi"/>
          <w:spacing w:val="-1"/>
          <w:szCs w:val="22"/>
          <w:lang w:val="lt-LT"/>
        </w:rPr>
        <w:t xml:space="preserve">vieta, sujungimais ir kt. aktualia faktine situacija, kuri yra būtina </w:t>
      </w:r>
      <w:r w:rsidR="00F83A59" w:rsidRPr="00BE5ECB">
        <w:rPr>
          <w:rFonts w:asciiTheme="majorBidi" w:hAnsiTheme="majorBidi" w:cstheme="majorBidi"/>
          <w:spacing w:val="-1"/>
          <w:szCs w:val="22"/>
          <w:lang w:val="lt-LT"/>
        </w:rPr>
        <w:t xml:space="preserve">kokybiškam </w:t>
      </w:r>
      <w:r w:rsidR="001D4F62" w:rsidRPr="00BE5ECB">
        <w:rPr>
          <w:rFonts w:asciiTheme="majorBidi" w:hAnsiTheme="majorBidi" w:cstheme="majorBidi"/>
          <w:szCs w:val="22"/>
          <w:lang w:val="lt-LT"/>
        </w:rPr>
        <w:t>P</w:t>
      </w:r>
      <w:r w:rsidR="00F83A59" w:rsidRPr="00BE5ECB">
        <w:rPr>
          <w:rFonts w:asciiTheme="majorBidi" w:hAnsiTheme="majorBidi" w:cstheme="majorBidi"/>
          <w:spacing w:val="-1"/>
          <w:szCs w:val="22"/>
          <w:lang w:val="lt-LT"/>
        </w:rPr>
        <w:t>aslaugų suteikimui</w:t>
      </w:r>
      <w:r w:rsidRPr="00BE5ECB">
        <w:rPr>
          <w:rFonts w:asciiTheme="majorBidi" w:hAnsiTheme="majorBidi" w:cstheme="majorBidi"/>
          <w:spacing w:val="-1"/>
          <w:szCs w:val="22"/>
          <w:lang w:val="lt-LT"/>
        </w:rPr>
        <w:t>.</w:t>
      </w:r>
      <w:r w:rsidRPr="00BE5ECB">
        <w:rPr>
          <w:rFonts w:asciiTheme="majorBidi" w:hAnsiTheme="majorBidi" w:cstheme="majorBidi"/>
          <w:szCs w:val="22"/>
          <w:lang w:val="lt-LT"/>
        </w:rPr>
        <w:t xml:space="preserve"> </w:t>
      </w:r>
      <w:r w:rsidR="00B91645" w:rsidRPr="00BE5ECB">
        <w:rPr>
          <w:rFonts w:asciiTheme="majorBidi" w:hAnsiTheme="majorBidi" w:cstheme="majorBidi"/>
          <w:szCs w:val="22"/>
          <w:lang w:val="lt-LT"/>
        </w:rPr>
        <w:t xml:space="preserve">Po objekto apžiūros, patikslinti darbų kiekius pagal esamą padėtį objekte ir </w:t>
      </w:r>
      <w:r w:rsidRPr="00BE5ECB">
        <w:rPr>
          <w:rFonts w:asciiTheme="majorBidi" w:hAnsiTheme="majorBidi" w:cstheme="majorBidi"/>
          <w:szCs w:val="22"/>
          <w:lang w:val="lt-LT"/>
        </w:rPr>
        <w:t>nustačius neatitikimus techninėse sąlygos, užduotyje ar Užsakovo siūlomoje koncepcijoje, apie šiuos neatitikimus</w:t>
      </w:r>
      <w:r w:rsidR="00B91645" w:rsidRPr="00BE5ECB">
        <w:rPr>
          <w:rFonts w:asciiTheme="majorBidi" w:hAnsiTheme="majorBidi" w:cstheme="majorBidi"/>
          <w:szCs w:val="22"/>
          <w:lang w:val="lt-LT"/>
        </w:rPr>
        <w:t xml:space="preserve"> raštiškai informuoti Užsakovą</w:t>
      </w:r>
      <w:r w:rsidRPr="00BE5ECB">
        <w:rPr>
          <w:rFonts w:asciiTheme="majorBidi" w:hAnsiTheme="majorBidi" w:cstheme="majorBidi"/>
          <w:szCs w:val="22"/>
          <w:lang w:val="lt-LT"/>
        </w:rPr>
        <w:t xml:space="preserve"> ir pasiūlyti alternatyvius sprendinius (jei tokie yra). Naujai suprojektuotos </w:t>
      </w:r>
      <w:r w:rsidR="00850728" w:rsidRPr="00BE5ECB">
        <w:rPr>
          <w:rFonts w:asciiTheme="majorBidi" w:hAnsiTheme="majorBidi" w:cstheme="majorBidi"/>
          <w:szCs w:val="22"/>
          <w:lang w:val="lt-LT"/>
        </w:rPr>
        <w:t>in</w:t>
      </w:r>
      <w:r w:rsidR="008F23F8" w:rsidRPr="00BE5ECB">
        <w:rPr>
          <w:rFonts w:asciiTheme="majorBidi" w:hAnsiTheme="majorBidi" w:cstheme="majorBidi"/>
          <w:szCs w:val="22"/>
          <w:lang w:val="lt-LT"/>
        </w:rPr>
        <w:t>frastruktūros</w:t>
      </w:r>
      <w:r w:rsidRPr="00BE5ECB">
        <w:rPr>
          <w:rFonts w:asciiTheme="majorBidi" w:hAnsiTheme="majorBidi" w:cstheme="majorBidi"/>
          <w:szCs w:val="22"/>
          <w:lang w:val="lt-LT"/>
        </w:rPr>
        <w:t xml:space="preserve"> veikimas yra </w:t>
      </w:r>
      <w:r w:rsidR="00F83A59" w:rsidRPr="00BE5ECB">
        <w:rPr>
          <w:rFonts w:asciiTheme="majorBidi" w:hAnsiTheme="majorBidi" w:cstheme="majorBidi"/>
          <w:szCs w:val="22"/>
          <w:lang w:val="lt-LT"/>
        </w:rPr>
        <w:t>Paslaugų teikėjo</w:t>
      </w:r>
      <w:r w:rsidR="00B0019E" w:rsidRPr="00BE5ECB">
        <w:rPr>
          <w:rFonts w:asciiTheme="majorBidi" w:hAnsiTheme="majorBidi" w:cstheme="majorBidi"/>
          <w:szCs w:val="22"/>
          <w:lang w:val="lt-LT"/>
        </w:rPr>
        <w:t xml:space="preserve"> </w:t>
      </w:r>
      <w:r w:rsidRPr="00BE5ECB">
        <w:rPr>
          <w:rFonts w:asciiTheme="majorBidi" w:hAnsiTheme="majorBidi" w:cstheme="majorBidi"/>
          <w:szCs w:val="22"/>
          <w:lang w:val="lt-LT"/>
        </w:rPr>
        <w:t>atsakomybėje.</w:t>
      </w:r>
    </w:p>
    <w:p w14:paraId="045F94C1" w14:textId="10B2D288" w:rsidR="00100292" w:rsidRPr="00BE5ECB" w:rsidRDefault="00080B47" w:rsidP="001F6259">
      <w:pPr>
        <w:pStyle w:val="BodyText"/>
        <w:widowControl w:val="0"/>
        <w:numPr>
          <w:ilvl w:val="2"/>
          <w:numId w:val="4"/>
        </w:numPr>
        <w:tabs>
          <w:tab w:val="left" w:pos="1253"/>
        </w:tabs>
        <w:spacing w:after="0"/>
        <w:ind w:left="709" w:right="121" w:hanging="709"/>
        <w:jc w:val="left"/>
        <w:rPr>
          <w:rFonts w:asciiTheme="majorBidi" w:hAnsiTheme="majorBidi" w:cstheme="majorBidi"/>
          <w:szCs w:val="22"/>
          <w:lang w:val="lt-LT"/>
        </w:rPr>
      </w:pPr>
      <w:r w:rsidRPr="00BE5ECB">
        <w:rPr>
          <w:rFonts w:asciiTheme="majorBidi" w:hAnsiTheme="majorBidi" w:cstheme="majorBidi"/>
          <w:szCs w:val="22"/>
          <w:lang w:val="lt-LT"/>
        </w:rPr>
        <w:t xml:space="preserve">Techninio </w:t>
      </w:r>
      <w:r w:rsidR="00BF1872" w:rsidRPr="00BE5ECB">
        <w:rPr>
          <w:rFonts w:asciiTheme="majorBidi" w:hAnsiTheme="majorBidi" w:cstheme="majorBidi"/>
          <w:szCs w:val="22"/>
          <w:lang w:val="lt-LT"/>
        </w:rPr>
        <w:t xml:space="preserve">darbo </w:t>
      </w:r>
      <w:r w:rsidRPr="00BE5ECB">
        <w:rPr>
          <w:rFonts w:asciiTheme="majorBidi" w:hAnsiTheme="majorBidi" w:cstheme="majorBidi"/>
          <w:szCs w:val="22"/>
          <w:lang w:val="lt-LT"/>
        </w:rPr>
        <w:t xml:space="preserve">projekto apimtis </w:t>
      </w:r>
      <w:r w:rsidR="004426B8" w:rsidRPr="00BE5ECB">
        <w:rPr>
          <w:rFonts w:asciiTheme="majorBidi" w:hAnsiTheme="majorBidi" w:cstheme="majorBidi"/>
          <w:szCs w:val="22"/>
          <w:lang w:val="lt-LT"/>
        </w:rPr>
        <w:t>turi būti parengta</w:t>
      </w:r>
      <w:r w:rsidR="004978C2" w:rsidRPr="00BE5ECB">
        <w:rPr>
          <w:rFonts w:asciiTheme="majorBidi" w:hAnsiTheme="majorBidi" w:cstheme="majorBidi"/>
          <w:szCs w:val="22"/>
          <w:lang w:val="lt-LT"/>
        </w:rPr>
        <w:t xml:space="preserve"> (</w:t>
      </w:r>
      <w:r w:rsidR="004426B8" w:rsidRPr="00BE5ECB">
        <w:rPr>
          <w:rFonts w:asciiTheme="majorBidi" w:hAnsiTheme="majorBidi" w:cstheme="majorBidi"/>
          <w:szCs w:val="22"/>
          <w:lang w:val="lt-LT"/>
        </w:rPr>
        <w:t>bet neapsiribojant</w:t>
      </w:r>
      <w:r w:rsidR="004978C2" w:rsidRPr="00BE5ECB">
        <w:rPr>
          <w:rFonts w:asciiTheme="majorBidi" w:hAnsiTheme="majorBidi" w:cstheme="majorBidi"/>
          <w:szCs w:val="22"/>
          <w:lang w:val="lt-LT"/>
        </w:rPr>
        <w:t>) įtraukiant šias projekto</w:t>
      </w:r>
      <w:r w:rsidR="00805220" w:rsidRPr="00BE5ECB">
        <w:rPr>
          <w:rFonts w:asciiTheme="majorBidi" w:hAnsiTheme="majorBidi" w:cstheme="majorBidi"/>
          <w:szCs w:val="22"/>
          <w:lang w:val="lt-LT"/>
        </w:rPr>
        <w:t xml:space="preserve"> sudedamąsias</w:t>
      </w:r>
      <w:r w:rsidR="004978C2" w:rsidRPr="00BE5ECB">
        <w:rPr>
          <w:rFonts w:asciiTheme="majorBidi" w:hAnsiTheme="majorBidi" w:cstheme="majorBidi"/>
          <w:szCs w:val="22"/>
          <w:lang w:val="lt-LT"/>
        </w:rPr>
        <w:t xml:space="preserve"> dalis:</w:t>
      </w:r>
      <w:r w:rsidR="00A84A72" w:rsidRPr="00BE5ECB">
        <w:rPr>
          <w:rFonts w:asciiTheme="majorBidi" w:hAnsiTheme="majorBidi" w:cstheme="majorBidi"/>
          <w:szCs w:val="22"/>
          <w:lang w:val="lt-LT"/>
        </w:rPr>
        <w:t xml:space="preserve"> </w:t>
      </w:r>
      <w:r w:rsidR="00295735" w:rsidRPr="00BE5ECB">
        <w:rPr>
          <w:rFonts w:asciiTheme="majorBidi" w:hAnsiTheme="majorBidi" w:cstheme="majorBidi"/>
          <w:szCs w:val="22"/>
          <w:lang w:val="lt-LT"/>
        </w:rPr>
        <w:t>bendroji,</w:t>
      </w:r>
      <w:r w:rsidR="00AF1ED2" w:rsidRPr="00BE5ECB">
        <w:rPr>
          <w:rFonts w:asciiTheme="majorBidi" w:hAnsiTheme="majorBidi" w:cstheme="majorBidi"/>
          <w:szCs w:val="22"/>
          <w:lang w:val="lt-LT"/>
        </w:rPr>
        <w:t xml:space="preserve"> technologinė,</w:t>
      </w:r>
      <w:r w:rsidR="00CC424E" w:rsidRPr="00BE5ECB">
        <w:rPr>
          <w:rFonts w:asciiTheme="majorBidi" w:hAnsiTheme="majorBidi" w:cstheme="majorBidi"/>
          <w:szCs w:val="22"/>
          <w:lang w:val="lt-LT"/>
        </w:rPr>
        <w:t xml:space="preserve"> </w:t>
      </w:r>
      <w:r w:rsidR="00135FCF" w:rsidRPr="00BE5ECB">
        <w:rPr>
          <w:rFonts w:asciiTheme="majorBidi" w:hAnsiTheme="majorBidi" w:cstheme="majorBidi"/>
          <w:szCs w:val="22"/>
          <w:lang w:val="lt-LT"/>
        </w:rPr>
        <w:t>elektrotechnikos</w:t>
      </w:r>
      <w:r w:rsidR="00831E87" w:rsidRPr="00BE5ECB">
        <w:rPr>
          <w:rFonts w:asciiTheme="majorBidi" w:hAnsiTheme="majorBidi" w:cstheme="majorBidi"/>
          <w:szCs w:val="22"/>
          <w:lang w:val="lt-LT"/>
        </w:rPr>
        <w:t xml:space="preserve">, </w:t>
      </w:r>
      <w:r w:rsidR="00DB5224" w:rsidRPr="00BE5ECB">
        <w:rPr>
          <w:rFonts w:asciiTheme="majorBidi" w:hAnsiTheme="majorBidi" w:cstheme="majorBidi"/>
          <w:szCs w:val="22"/>
          <w:lang w:val="lt-LT"/>
        </w:rPr>
        <w:t>procesų valdymo ir automatizacijos,</w:t>
      </w:r>
      <w:r w:rsidR="0091125F" w:rsidRPr="00BE5ECB">
        <w:rPr>
          <w:rFonts w:asciiTheme="majorBidi" w:hAnsiTheme="majorBidi" w:cstheme="majorBidi"/>
          <w:szCs w:val="22"/>
          <w:lang w:val="lt-LT"/>
        </w:rPr>
        <w:t xml:space="preserve"> konstrukcijų dalis.</w:t>
      </w:r>
    </w:p>
    <w:p w14:paraId="789A903D" w14:textId="0DC971A1" w:rsidR="006A5ADB" w:rsidRPr="00BE5ECB" w:rsidRDefault="00F83A59" w:rsidP="001F6259">
      <w:pPr>
        <w:pStyle w:val="BodyText"/>
        <w:numPr>
          <w:ilvl w:val="2"/>
          <w:numId w:val="4"/>
        </w:numPr>
        <w:ind w:left="709" w:right="253" w:hanging="709"/>
        <w:rPr>
          <w:rFonts w:asciiTheme="majorBidi" w:hAnsiTheme="majorBidi" w:cstheme="majorBidi"/>
          <w:spacing w:val="-1"/>
          <w:szCs w:val="22"/>
          <w:lang w:val="lt-LT"/>
        </w:rPr>
      </w:pPr>
      <w:r w:rsidRPr="00BE5ECB">
        <w:rPr>
          <w:rFonts w:asciiTheme="majorBidi" w:hAnsiTheme="majorBidi" w:cstheme="majorBidi"/>
          <w:spacing w:val="-1"/>
          <w:szCs w:val="22"/>
          <w:lang w:val="lt-LT"/>
        </w:rPr>
        <w:t>Paslaugų teikėjas</w:t>
      </w:r>
      <w:r w:rsidR="00B0019E" w:rsidRPr="00BE5ECB">
        <w:rPr>
          <w:rFonts w:asciiTheme="majorBidi" w:hAnsiTheme="majorBidi" w:cstheme="majorBidi"/>
          <w:spacing w:val="-1"/>
          <w:szCs w:val="22"/>
          <w:lang w:val="lt-LT"/>
        </w:rPr>
        <w:t xml:space="preserve"> </w:t>
      </w:r>
      <w:r w:rsidR="00BF1872" w:rsidRPr="00BE5ECB">
        <w:rPr>
          <w:rFonts w:asciiTheme="majorBidi" w:hAnsiTheme="majorBidi" w:cstheme="majorBidi"/>
          <w:spacing w:val="-1"/>
          <w:szCs w:val="22"/>
          <w:lang w:val="lt-LT"/>
        </w:rPr>
        <w:t xml:space="preserve"> turi atsižvelgti į tai, kad šiame dokumente išdėstytos projektavimo </w:t>
      </w:r>
      <w:r w:rsidR="4EE5C439" w:rsidRPr="00BE5ECB">
        <w:rPr>
          <w:rFonts w:asciiTheme="majorBidi" w:hAnsiTheme="majorBidi" w:cstheme="majorBidi"/>
          <w:spacing w:val="-1"/>
          <w:szCs w:val="22"/>
          <w:lang w:val="lt-LT"/>
        </w:rPr>
        <w:t xml:space="preserve">paslaugų </w:t>
      </w:r>
      <w:r w:rsidR="00BF1872" w:rsidRPr="00BE5ECB">
        <w:rPr>
          <w:rFonts w:asciiTheme="majorBidi" w:hAnsiTheme="majorBidi" w:cstheme="majorBidi"/>
          <w:spacing w:val="-1"/>
          <w:szCs w:val="22"/>
          <w:lang w:val="lt-LT"/>
        </w:rPr>
        <w:t>apimtys yra preliminaraus pobūdžio ir galutiniam sistemos veikimui gali reikėti papildomų projektinių sprendinių, kurie čia nepaminėti, tačiau yra būtini sėkmingam sistemos suprojektavimui.</w:t>
      </w:r>
    </w:p>
    <w:p w14:paraId="667E2130" w14:textId="753C726A" w:rsidR="00BF1872" w:rsidRPr="00BE5ECB" w:rsidRDefault="004C616C" w:rsidP="00BF1872">
      <w:pPr>
        <w:pStyle w:val="ListParagraph"/>
        <w:numPr>
          <w:ilvl w:val="1"/>
          <w:numId w:val="4"/>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jc w:val="left"/>
        <w:textAlignment w:val="baseline"/>
        <w:rPr>
          <w:rFonts w:asciiTheme="majorBidi" w:eastAsia="Arial" w:hAnsiTheme="majorBidi" w:cstheme="majorBidi"/>
          <w:b/>
          <w:bCs/>
          <w:szCs w:val="22"/>
        </w:rPr>
      </w:pPr>
      <w:r w:rsidRPr="00BE5ECB">
        <w:rPr>
          <w:rFonts w:asciiTheme="majorBidi" w:eastAsia="Arial" w:hAnsiTheme="majorBidi" w:cstheme="majorBidi"/>
          <w:b/>
          <w:bCs/>
          <w:szCs w:val="22"/>
        </w:rPr>
        <w:t>ELEKTROS</w:t>
      </w:r>
      <w:r w:rsidR="00BF1872" w:rsidRPr="00BE5ECB">
        <w:rPr>
          <w:rFonts w:asciiTheme="majorBidi" w:eastAsia="Arial" w:hAnsiTheme="majorBidi" w:cstheme="majorBidi"/>
          <w:b/>
          <w:bCs/>
          <w:szCs w:val="22"/>
        </w:rPr>
        <w:t xml:space="preserve"> </w:t>
      </w:r>
      <w:r w:rsidRPr="00BE5ECB">
        <w:rPr>
          <w:rFonts w:asciiTheme="majorBidi" w:eastAsia="Arial" w:hAnsiTheme="majorBidi" w:cstheme="majorBidi"/>
          <w:b/>
          <w:bCs/>
          <w:szCs w:val="22"/>
        </w:rPr>
        <w:t>SISTEMŲ</w:t>
      </w:r>
      <w:r w:rsidR="00B413FA" w:rsidRPr="00BE5ECB">
        <w:rPr>
          <w:rFonts w:asciiTheme="majorBidi" w:eastAsia="Arial" w:hAnsiTheme="majorBidi" w:cstheme="majorBidi"/>
          <w:b/>
          <w:bCs/>
          <w:szCs w:val="22"/>
        </w:rPr>
        <w:t xml:space="preserve"> PROJEKTAVIMAS</w:t>
      </w:r>
      <w:r w:rsidR="00074E4F" w:rsidRPr="00BE5ECB">
        <w:rPr>
          <w:rFonts w:asciiTheme="majorBidi" w:eastAsia="Arial" w:hAnsiTheme="majorBidi" w:cstheme="majorBidi"/>
          <w:b/>
          <w:bCs/>
          <w:szCs w:val="22"/>
        </w:rPr>
        <w:t xml:space="preserve"> </w:t>
      </w:r>
    </w:p>
    <w:p w14:paraId="0E4E816D" w14:textId="1F93270F" w:rsidR="00BF1872" w:rsidRPr="00BE5ECB" w:rsidRDefault="00086E3B" w:rsidP="00D21361">
      <w:pPr>
        <w:pStyle w:val="BodyText"/>
        <w:widowControl w:val="0"/>
        <w:numPr>
          <w:ilvl w:val="2"/>
          <w:numId w:val="4"/>
        </w:numPr>
        <w:tabs>
          <w:tab w:val="left" w:pos="1253"/>
        </w:tabs>
        <w:spacing w:after="0"/>
        <w:ind w:left="851" w:right="121" w:hanging="851"/>
        <w:rPr>
          <w:rFonts w:asciiTheme="majorBidi" w:hAnsiTheme="majorBidi" w:cstheme="majorBidi"/>
          <w:szCs w:val="22"/>
          <w:lang w:val="lt-LT"/>
        </w:rPr>
      </w:pPr>
      <w:r w:rsidRPr="00BE5ECB">
        <w:rPr>
          <w:rFonts w:asciiTheme="majorBidi" w:hAnsiTheme="majorBidi" w:cstheme="majorBidi"/>
          <w:szCs w:val="22"/>
          <w:lang w:val="lt-LT"/>
        </w:rPr>
        <w:t xml:space="preserve">Visa projektuojama </w:t>
      </w:r>
      <w:r w:rsidR="000759B4" w:rsidRPr="00BE5ECB">
        <w:rPr>
          <w:rFonts w:asciiTheme="majorBidi" w:hAnsiTheme="majorBidi" w:cstheme="majorBidi"/>
          <w:szCs w:val="22"/>
          <w:lang w:val="lt-LT"/>
        </w:rPr>
        <w:t xml:space="preserve">įranga turi atitikti </w:t>
      </w:r>
      <w:r w:rsidR="000759B4" w:rsidRPr="00BE5ECB">
        <w:rPr>
          <w:rFonts w:asciiTheme="majorBidi" w:hAnsiTheme="majorBidi" w:cstheme="majorBidi"/>
          <w:spacing w:val="-2"/>
          <w:szCs w:val="22"/>
          <w:lang w:val="lt-LT"/>
        </w:rPr>
        <w:t xml:space="preserve">AB „KN </w:t>
      </w:r>
      <w:proofErr w:type="spellStart"/>
      <w:r w:rsidR="000759B4" w:rsidRPr="00BE5ECB">
        <w:rPr>
          <w:rFonts w:asciiTheme="majorBidi" w:hAnsiTheme="majorBidi" w:cstheme="majorBidi"/>
          <w:spacing w:val="-2"/>
          <w:szCs w:val="22"/>
          <w:lang w:val="lt-LT"/>
        </w:rPr>
        <w:t>Energies</w:t>
      </w:r>
      <w:proofErr w:type="spellEnd"/>
      <w:r w:rsidR="000759B4" w:rsidRPr="00BE5ECB">
        <w:rPr>
          <w:rFonts w:asciiTheme="majorBidi" w:hAnsiTheme="majorBidi" w:cstheme="majorBidi"/>
          <w:spacing w:val="-2"/>
          <w:szCs w:val="22"/>
          <w:lang w:val="lt-LT"/>
        </w:rPr>
        <w:t xml:space="preserve">“ </w:t>
      </w:r>
      <w:r w:rsidR="000759B4" w:rsidRPr="00BE5ECB">
        <w:rPr>
          <w:rFonts w:asciiTheme="majorBidi" w:hAnsiTheme="majorBidi" w:cstheme="majorBidi"/>
          <w:szCs w:val="22"/>
          <w:lang w:val="lt-LT"/>
        </w:rPr>
        <w:t xml:space="preserve">elektros ir automatikos reikalavimus, nurodytus </w:t>
      </w:r>
      <w:r w:rsidR="0049656D" w:rsidRPr="00BE5ECB">
        <w:rPr>
          <w:rFonts w:asciiTheme="majorBidi" w:hAnsiTheme="majorBidi" w:cstheme="majorBidi"/>
          <w:szCs w:val="22"/>
          <w:lang w:val="lt-LT"/>
        </w:rPr>
        <w:t>TU p</w:t>
      </w:r>
      <w:r w:rsidR="000759B4" w:rsidRPr="00BE5ECB">
        <w:rPr>
          <w:rFonts w:asciiTheme="majorBidi" w:hAnsiTheme="majorBidi" w:cstheme="majorBidi"/>
          <w:szCs w:val="22"/>
          <w:lang w:val="lt-LT"/>
        </w:rPr>
        <w:t>ried</w:t>
      </w:r>
      <w:r w:rsidR="00744A16" w:rsidRPr="00BE5ECB">
        <w:rPr>
          <w:rFonts w:asciiTheme="majorBidi" w:hAnsiTheme="majorBidi" w:cstheme="majorBidi"/>
          <w:szCs w:val="22"/>
          <w:lang w:val="lt-LT"/>
        </w:rPr>
        <w:t>e</w:t>
      </w:r>
      <w:r w:rsidR="000759B4" w:rsidRPr="00BE5ECB">
        <w:rPr>
          <w:rFonts w:asciiTheme="majorBidi" w:hAnsiTheme="majorBidi" w:cstheme="majorBidi"/>
          <w:szCs w:val="22"/>
          <w:lang w:val="lt-LT"/>
        </w:rPr>
        <w:t xml:space="preserve"> Nr. </w:t>
      </w:r>
      <w:r w:rsidR="005F73BD" w:rsidRPr="00BE5ECB">
        <w:rPr>
          <w:rFonts w:asciiTheme="majorBidi" w:hAnsiTheme="majorBidi" w:cstheme="majorBidi"/>
          <w:szCs w:val="22"/>
          <w:lang w:val="lt-LT"/>
        </w:rPr>
        <w:t>2</w:t>
      </w:r>
      <w:r w:rsidR="000759B4" w:rsidRPr="00BE5ECB">
        <w:rPr>
          <w:rFonts w:asciiTheme="majorBidi" w:hAnsiTheme="majorBidi" w:cstheme="majorBidi"/>
          <w:szCs w:val="22"/>
          <w:lang w:val="lt-LT"/>
        </w:rPr>
        <w:t xml:space="preserve">  Elektros dalies techniniai reikalavimai</w:t>
      </w:r>
      <w:r w:rsidR="00744A16" w:rsidRPr="00BE5ECB">
        <w:rPr>
          <w:rFonts w:asciiTheme="majorBidi" w:hAnsiTheme="majorBidi" w:cstheme="majorBidi"/>
          <w:szCs w:val="22"/>
          <w:lang w:val="lt-LT"/>
        </w:rPr>
        <w:t>.</w:t>
      </w:r>
    </w:p>
    <w:p w14:paraId="2CB556B2" w14:textId="5B615528" w:rsidR="004C616C" w:rsidRPr="00BE5ECB" w:rsidRDefault="588055C3" w:rsidP="00D21361">
      <w:pPr>
        <w:pStyle w:val="BodyText"/>
        <w:numPr>
          <w:ilvl w:val="2"/>
          <w:numId w:val="4"/>
        </w:numPr>
        <w:ind w:left="851" w:right="121" w:hanging="851"/>
        <w:rPr>
          <w:rFonts w:asciiTheme="majorBidi" w:hAnsiTheme="majorBidi" w:cstheme="majorBidi"/>
          <w:szCs w:val="22"/>
          <w:lang w:val="lt-LT"/>
        </w:rPr>
      </w:pPr>
      <w:r w:rsidRPr="00BE5ECB">
        <w:rPr>
          <w:rFonts w:asciiTheme="majorBidi" w:hAnsiTheme="majorBidi" w:cstheme="majorBidi"/>
          <w:spacing w:val="-2"/>
          <w:szCs w:val="22"/>
          <w:lang w:val="lt-LT"/>
        </w:rPr>
        <w:t>Elektros</w:t>
      </w:r>
      <w:r w:rsidRPr="00BE5ECB">
        <w:rPr>
          <w:rFonts w:asciiTheme="majorBidi" w:hAnsiTheme="majorBidi" w:cstheme="majorBidi"/>
          <w:spacing w:val="17"/>
          <w:szCs w:val="22"/>
          <w:lang w:val="lt-LT"/>
        </w:rPr>
        <w:t xml:space="preserve"> </w:t>
      </w:r>
      <w:r w:rsidRPr="00BE5ECB">
        <w:rPr>
          <w:rFonts w:asciiTheme="majorBidi" w:hAnsiTheme="majorBidi" w:cstheme="majorBidi"/>
          <w:spacing w:val="-2"/>
          <w:szCs w:val="22"/>
          <w:lang w:val="lt-LT"/>
        </w:rPr>
        <w:t>sistemų</w:t>
      </w:r>
      <w:r w:rsidRPr="00BE5ECB">
        <w:rPr>
          <w:rFonts w:asciiTheme="majorBidi" w:hAnsiTheme="majorBidi" w:cstheme="majorBidi"/>
          <w:spacing w:val="20"/>
          <w:szCs w:val="22"/>
          <w:lang w:val="lt-LT"/>
        </w:rPr>
        <w:t xml:space="preserve"> </w:t>
      </w:r>
      <w:r w:rsidRPr="00BE5ECB">
        <w:rPr>
          <w:rFonts w:asciiTheme="majorBidi" w:hAnsiTheme="majorBidi" w:cstheme="majorBidi"/>
          <w:szCs w:val="22"/>
          <w:lang w:val="lt-LT"/>
        </w:rPr>
        <w:t>projektavim</w:t>
      </w:r>
      <w:r w:rsidR="00754624" w:rsidRPr="00BE5ECB">
        <w:rPr>
          <w:rFonts w:asciiTheme="majorBidi" w:hAnsiTheme="majorBidi" w:cstheme="majorBidi"/>
          <w:szCs w:val="22"/>
          <w:lang w:val="lt-LT"/>
        </w:rPr>
        <w:t xml:space="preserve">o sprendiniai, </w:t>
      </w:r>
      <w:r w:rsidRPr="00BE5ECB">
        <w:rPr>
          <w:rFonts w:asciiTheme="majorBidi" w:hAnsiTheme="majorBidi" w:cstheme="majorBidi"/>
          <w:szCs w:val="22"/>
          <w:lang w:val="lt-LT"/>
        </w:rPr>
        <w:t>medžiagų</w:t>
      </w:r>
      <w:r w:rsidRPr="00BE5ECB">
        <w:rPr>
          <w:rFonts w:asciiTheme="majorBidi" w:hAnsiTheme="majorBidi" w:cstheme="majorBidi"/>
          <w:spacing w:val="23"/>
          <w:szCs w:val="22"/>
          <w:lang w:val="lt-LT"/>
        </w:rPr>
        <w:t xml:space="preserve"> </w:t>
      </w:r>
      <w:r w:rsidR="00754624" w:rsidRPr="00BE5ECB">
        <w:rPr>
          <w:rFonts w:asciiTheme="majorBidi" w:hAnsiTheme="majorBidi" w:cstheme="majorBidi"/>
          <w:szCs w:val="22"/>
          <w:lang w:val="lt-LT"/>
        </w:rPr>
        <w:t>ir</w:t>
      </w:r>
      <w:r w:rsidRPr="00BE5ECB">
        <w:rPr>
          <w:rFonts w:asciiTheme="majorBidi" w:hAnsiTheme="majorBidi" w:cstheme="majorBidi"/>
          <w:spacing w:val="20"/>
          <w:szCs w:val="22"/>
          <w:lang w:val="lt-LT"/>
        </w:rPr>
        <w:t xml:space="preserve"> </w:t>
      </w:r>
      <w:r w:rsidRPr="00BE5ECB">
        <w:rPr>
          <w:rFonts w:asciiTheme="majorBidi" w:hAnsiTheme="majorBidi" w:cstheme="majorBidi"/>
          <w:szCs w:val="22"/>
          <w:lang w:val="lt-LT"/>
        </w:rPr>
        <w:t>įrangos</w:t>
      </w:r>
      <w:r w:rsidRPr="00BE5ECB">
        <w:rPr>
          <w:rFonts w:asciiTheme="majorBidi" w:hAnsiTheme="majorBidi" w:cstheme="majorBidi"/>
          <w:spacing w:val="20"/>
          <w:szCs w:val="22"/>
          <w:lang w:val="lt-LT"/>
        </w:rPr>
        <w:t xml:space="preserve"> </w:t>
      </w:r>
      <w:r w:rsidR="00B413FA" w:rsidRPr="00BE5ECB">
        <w:rPr>
          <w:rFonts w:asciiTheme="majorBidi" w:hAnsiTheme="majorBidi" w:cstheme="majorBidi"/>
          <w:szCs w:val="22"/>
          <w:lang w:val="lt-LT"/>
        </w:rPr>
        <w:t>parinkimas</w:t>
      </w:r>
      <w:r w:rsidR="00C86766" w:rsidRPr="00BE5ECB">
        <w:rPr>
          <w:rFonts w:asciiTheme="majorBidi" w:hAnsiTheme="majorBidi" w:cstheme="majorBidi"/>
          <w:szCs w:val="22"/>
          <w:lang w:val="lt-LT"/>
        </w:rPr>
        <w:t xml:space="preserve"> </w:t>
      </w:r>
      <w:r w:rsidR="00B413FA" w:rsidRPr="00BE5ECB">
        <w:rPr>
          <w:rFonts w:asciiTheme="majorBidi" w:hAnsiTheme="majorBidi" w:cstheme="majorBidi"/>
          <w:szCs w:val="22"/>
          <w:lang w:val="lt-LT"/>
        </w:rPr>
        <w:t>derin</w:t>
      </w:r>
      <w:r w:rsidR="00C86766" w:rsidRPr="00BE5ECB">
        <w:rPr>
          <w:rFonts w:asciiTheme="majorBidi" w:hAnsiTheme="majorBidi" w:cstheme="majorBidi"/>
          <w:szCs w:val="22"/>
          <w:lang w:val="lt-LT"/>
        </w:rPr>
        <w:t>a</w:t>
      </w:r>
      <w:r w:rsidR="00B413FA" w:rsidRPr="00BE5ECB">
        <w:rPr>
          <w:rFonts w:asciiTheme="majorBidi" w:hAnsiTheme="majorBidi" w:cstheme="majorBidi"/>
          <w:szCs w:val="22"/>
          <w:lang w:val="lt-LT"/>
        </w:rPr>
        <w:t xml:space="preserve">mas su </w:t>
      </w:r>
      <w:r w:rsidR="003C37F8" w:rsidRPr="00BE5ECB">
        <w:rPr>
          <w:rFonts w:asciiTheme="majorBidi" w:hAnsiTheme="majorBidi" w:cstheme="majorBidi"/>
          <w:szCs w:val="22"/>
          <w:lang w:val="lt-LT"/>
        </w:rPr>
        <w:t>Užsakovu</w:t>
      </w:r>
      <w:r w:rsidRPr="00BE5ECB">
        <w:rPr>
          <w:rFonts w:asciiTheme="majorBidi" w:hAnsiTheme="majorBidi" w:cstheme="majorBidi"/>
          <w:szCs w:val="22"/>
          <w:lang w:val="lt-LT"/>
        </w:rPr>
        <w:t>.</w:t>
      </w:r>
    </w:p>
    <w:p w14:paraId="18F8DEB3" w14:textId="47F3B15A" w:rsidR="002E0707" w:rsidRPr="00BE5ECB" w:rsidRDefault="007B3A4E" w:rsidP="00D21361">
      <w:pPr>
        <w:pStyle w:val="BodyText"/>
        <w:numPr>
          <w:ilvl w:val="2"/>
          <w:numId w:val="4"/>
        </w:numPr>
        <w:ind w:left="851" w:right="121" w:hanging="851"/>
        <w:rPr>
          <w:rFonts w:asciiTheme="majorBidi" w:hAnsiTheme="majorBidi" w:cstheme="majorBidi"/>
          <w:szCs w:val="22"/>
          <w:lang w:val="lt-LT"/>
        </w:rPr>
      </w:pPr>
      <w:r w:rsidRPr="00BE5ECB">
        <w:rPr>
          <w:rFonts w:asciiTheme="majorBidi" w:hAnsiTheme="majorBidi" w:cstheme="majorBidi"/>
          <w:szCs w:val="22"/>
          <w:lang w:val="lt-LT"/>
        </w:rPr>
        <w:t>E</w:t>
      </w:r>
      <w:r w:rsidR="0033693D" w:rsidRPr="00BE5ECB">
        <w:rPr>
          <w:rFonts w:asciiTheme="majorBidi" w:hAnsiTheme="majorBidi" w:cstheme="majorBidi"/>
          <w:szCs w:val="22"/>
          <w:lang w:val="lt-LT"/>
        </w:rPr>
        <w:t>lektros si</w:t>
      </w:r>
      <w:r w:rsidR="00900D33" w:rsidRPr="00BE5ECB">
        <w:rPr>
          <w:rFonts w:asciiTheme="majorBidi" w:hAnsiTheme="majorBidi" w:cstheme="majorBidi"/>
          <w:szCs w:val="22"/>
          <w:lang w:val="lt-LT"/>
        </w:rPr>
        <w:t>s</w:t>
      </w:r>
      <w:r w:rsidR="0033693D" w:rsidRPr="00BE5ECB">
        <w:rPr>
          <w:rFonts w:asciiTheme="majorBidi" w:hAnsiTheme="majorBidi" w:cstheme="majorBidi"/>
          <w:szCs w:val="22"/>
          <w:lang w:val="lt-LT"/>
        </w:rPr>
        <w:t>temų</w:t>
      </w:r>
      <w:r w:rsidR="007B7608" w:rsidRPr="00BE5ECB">
        <w:rPr>
          <w:rFonts w:asciiTheme="majorBidi" w:hAnsiTheme="majorBidi" w:cstheme="majorBidi"/>
          <w:szCs w:val="22"/>
          <w:lang w:val="lt-LT"/>
        </w:rPr>
        <w:t xml:space="preserve"> dalies</w:t>
      </w:r>
      <w:r w:rsidR="00B413FA" w:rsidRPr="00BE5ECB">
        <w:rPr>
          <w:rFonts w:asciiTheme="majorBidi" w:hAnsiTheme="majorBidi" w:cstheme="majorBidi"/>
          <w:szCs w:val="22"/>
          <w:lang w:val="lt-LT"/>
        </w:rPr>
        <w:t xml:space="preserve"> </w:t>
      </w:r>
      <w:r w:rsidR="009741C9" w:rsidRPr="00BE5ECB">
        <w:rPr>
          <w:rFonts w:asciiTheme="majorBidi" w:hAnsiTheme="majorBidi" w:cstheme="majorBidi"/>
          <w:szCs w:val="22"/>
          <w:lang w:val="lt-LT"/>
        </w:rPr>
        <w:t>projektavim</w:t>
      </w:r>
      <w:r w:rsidRPr="00BE5ECB">
        <w:rPr>
          <w:rFonts w:asciiTheme="majorBidi" w:hAnsiTheme="majorBidi" w:cstheme="majorBidi"/>
          <w:szCs w:val="22"/>
          <w:lang w:val="lt-LT"/>
        </w:rPr>
        <w:t xml:space="preserve">as apima: </w:t>
      </w:r>
    </w:p>
    <w:p w14:paraId="0378BCBA" w14:textId="0041796C" w:rsidR="00B7171A" w:rsidRPr="00BE5ECB" w:rsidRDefault="00B7171A" w:rsidP="00D21361">
      <w:pPr>
        <w:pStyle w:val="BodyText"/>
        <w:widowControl w:val="0"/>
        <w:numPr>
          <w:ilvl w:val="3"/>
          <w:numId w:val="4"/>
        </w:numPr>
        <w:tabs>
          <w:tab w:val="left" w:pos="1253"/>
          <w:tab w:val="left" w:pos="1560"/>
        </w:tabs>
        <w:spacing w:after="0"/>
        <w:ind w:left="851" w:right="121" w:firstLine="0"/>
        <w:rPr>
          <w:rFonts w:asciiTheme="majorBidi" w:hAnsiTheme="majorBidi" w:cstheme="majorBidi"/>
          <w:szCs w:val="22"/>
          <w:lang w:val="lt-LT"/>
        </w:rPr>
      </w:pPr>
      <w:r w:rsidRPr="00BE5ECB">
        <w:rPr>
          <w:rFonts w:asciiTheme="majorBidi" w:hAnsiTheme="majorBidi" w:cstheme="majorBidi"/>
          <w:szCs w:val="22"/>
          <w:lang w:val="lt-LT"/>
        </w:rPr>
        <w:t>Nauj</w:t>
      </w:r>
      <w:r w:rsidR="004D0323" w:rsidRPr="00BE5ECB">
        <w:rPr>
          <w:rFonts w:asciiTheme="majorBidi" w:hAnsiTheme="majorBidi" w:cstheme="majorBidi"/>
          <w:szCs w:val="22"/>
          <w:lang w:val="lt-LT"/>
        </w:rPr>
        <w:t>o</w:t>
      </w:r>
      <w:r w:rsidR="00EC755E" w:rsidRPr="00BE5ECB">
        <w:rPr>
          <w:rFonts w:asciiTheme="majorBidi" w:hAnsiTheme="majorBidi" w:cstheme="majorBidi"/>
          <w:szCs w:val="22"/>
          <w:lang w:val="lt-LT"/>
        </w:rPr>
        <w:t xml:space="preserve"> vamzdyno</w:t>
      </w:r>
      <w:r w:rsidRPr="00BE5ECB">
        <w:rPr>
          <w:rFonts w:asciiTheme="majorBidi" w:hAnsiTheme="majorBidi" w:cstheme="majorBidi"/>
          <w:szCs w:val="22"/>
          <w:lang w:val="lt-LT"/>
        </w:rPr>
        <w:t xml:space="preserve"> elektros tiekimo</w:t>
      </w:r>
      <w:r w:rsidR="00EC755E" w:rsidRPr="00BE5ECB">
        <w:rPr>
          <w:rFonts w:asciiTheme="majorBidi" w:hAnsiTheme="majorBidi" w:cstheme="majorBidi"/>
          <w:szCs w:val="22"/>
          <w:lang w:val="lt-LT"/>
        </w:rPr>
        <w:t xml:space="preserve"> </w:t>
      </w:r>
      <w:r w:rsidRPr="00BE5ECB">
        <w:rPr>
          <w:rFonts w:asciiTheme="majorBidi" w:hAnsiTheme="majorBidi" w:cstheme="majorBidi"/>
          <w:szCs w:val="22"/>
          <w:lang w:val="lt-LT"/>
        </w:rPr>
        <w:t>dal</w:t>
      </w:r>
      <w:r w:rsidR="006F1515" w:rsidRPr="00BE5ECB">
        <w:rPr>
          <w:rFonts w:asciiTheme="majorBidi" w:hAnsiTheme="majorBidi" w:cstheme="majorBidi"/>
          <w:szCs w:val="22"/>
          <w:lang w:val="lt-LT"/>
        </w:rPr>
        <w:t>ys</w:t>
      </w:r>
      <w:r w:rsidR="00E95D64" w:rsidRPr="00BE5ECB">
        <w:rPr>
          <w:rFonts w:asciiTheme="majorBidi" w:hAnsiTheme="majorBidi" w:cstheme="majorBidi"/>
          <w:szCs w:val="22"/>
          <w:lang w:val="lt-LT"/>
        </w:rPr>
        <w:t xml:space="preserve">, </w:t>
      </w:r>
      <w:r w:rsidR="00EC755E" w:rsidRPr="00BE5ECB">
        <w:rPr>
          <w:rFonts w:asciiTheme="majorBidi" w:hAnsiTheme="majorBidi" w:cstheme="majorBidi"/>
          <w:szCs w:val="22"/>
          <w:lang w:val="lt-LT"/>
        </w:rPr>
        <w:t>kabeliai ir kabelinės konstrukcijos</w:t>
      </w:r>
      <w:r w:rsidR="002E0707" w:rsidRPr="00BE5ECB">
        <w:rPr>
          <w:rFonts w:asciiTheme="majorBidi" w:hAnsiTheme="majorBidi" w:cstheme="majorBidi"/>
          <w:szCs w:val="22"/>
          <w:lang w:val="lt-LT"/>
        </w:rPr>
        <w:t>;</w:t>
      </w:r>
      <w:r w:rsidR="00EC755E" w:rsidRPr="00BE5ECB">
        <w:rPr>
          <w:rFonts w:asciiTheme="majorBidi" w:hAnsiTheme="majorBidi" w:cstheme="majorBidi"/>
          <w:szCs w:val="22"/>
          <w:lang w:val="lt-LT"/>
        </w:rPr>
        <w:t xml:space="preserve"> </w:t>
      </w:r>
    </w:p>
    <w:p w14:paraId="111B0A8A" w14:textId="4CC2647A" w:rsidR="004C616C" w:rsidRPr="00BE5ECB" w:rsidRDefault="37C1D8A5" w:rsidP="00D21361">
      <w:pPr>
        <w:pStyle w:val="BodyText"/>
        <w:widowControl w:val="0"/>
        <w:numPr>
          <w:ilvl w:val="3"/>
          <w:numId w:val="4"/>
        </w:numPr>
        <w:tabs>
          <w:tab w:val="left" w:pos="1253"/>
          <w:tab w:val="left" w:pos="1560"/>
        </w:tabs>
        <w:spacing w:after="0"/>
        <w:ind w:left="851" w:right="121" w:firstLine="0"/>
        <w:rPr>
          <w:rFonts w:asciiTheme="majorBidi" w:hAnsiTheme="majorBidi" w:cstheme="majorBidi"/>
          <w:szCs w:val="22"/>
          <w:lang w:val="lt-LT"/>
        </w:rPr>
      </w:pPr>
      <w:r w:rsidRPr="00BE5ECB">
        <w:rPr>
          <w:rFonts w:asciiTheme="majorBidi" w:hAnsiTheme="majorBidi" w:cstheme="majorBidi"/>
          <w:szCs w:val="22"/>
          <w:lang w:val="lt-LT"/>
        </w:rPr>
        <w:t>Vamzdyn</w:t>
      </w:r>
      <w:r w:rsidR="00E95D64" w:rsidRPr="00BE5ECB">
        <w:rPr>
          <w:rFonts w:asciiTheme="majorBidi" w:hAnsiTheme="majorBidi" w:cstheme="majorBidi"/>
          <w:szCs w:val="22"/>
          <w:lang w:val="lt-LT"/>
        </w:rPr>
        <w:t>o</w:t>
      </w:r>
      <w:r w:rsidRPr="00BE5ECB">
        <w:rPr>
          <w:rFonts w:asciiTheme="majorBidi" w:hAnsiTheme="majorBidi" w:cstheme="majorBidi"/>
          <w:szCs w:val="22"/>
          <w:lang w:val="lt-LT"/>
        </w:rPr>
        <w:t xml:space="preserve"> elektrin</w:t>
      </w:r>
      <w:r w:rsidR="00B413FA" w:rsidRPr="00BE5ECB">
        <w:rPr>
          <w:rFonts w:asciiTheme="majorBidi" w:hAnsiTheme="majorBidi" w:cstheme="majorBidi"/>
          <w:szCs w:val="22"/>
          <w:lang w:val="lt-LT"/>
        </w:rPr>
        <w:t>is</w:t>
      </w:r>
      <w:r w:rsidRPr="00BE5ECB">
        <w:rPr>
          <w:rFonts w:asciiTheme="majorBidi" w:hAnsiTheme="majorBidi" w:cstheme="majorBidi"/>
          <w:szCs w:val="22"/>
          <w:lang w:val="lt-LT"/>
        </w:rPr>
        <w:t xml:space="preserve"> šildym</w:t>
      </w:r>
      <w:r w:rsidR="00B413FA" w:rsidRPr="00BE5ECB">
        <w:rPr>
          <w:rFonts w:asciiTheme="majorBidi" w:hAnsiTheme="majorBidi" w:cstheme="majorBidi"/>
          <w:szCs w:val="22"/>
          <w:lang w:val="lt-LT"/>
        </w:rPr>
        <w:t>as</w:t>
      </w:r>
      <w:r w:rsidRPr="00BE5ECB">
        <w:rPr>
          <w:rFonts w:asciiTheme="majorBidi" w:hAnsiTheme="majorBidi" w:cstheme="majorBidi"/>
          <w:szCs w:val="22"/>
          <w:lang w:val="lt-LT"/>
        </w:rPr>
        <w:t>, jo paskirstymo</w:t>
      </w:r>
      <w:r w:rsidR="3B2E5E2C" w:rsidRPr="00BE5ECB">
        <w:rPr>
          <w:rFonts w:asciiTheme="majorBidi" w:hAnsiTheme="majorBidi" w:cstheme="majorBidi"/>
          <w:szCs w:val="22"/>
          <w:lang w:val="lt-LT"/>
        </w:rPr>
        <w:t>,</w:t>
      </w:r>
      <w:r w:rsidRPr="00BE5ECB">
        <w:rPr>
          <w:rFonts w:asciiTheme="majorBidi" w:hAnsiTheme="majorBidi" w:cstheme="majorBidi"/>
          <w:szCs w:val="22"/>
          <w:lang w:val="lt-LT"/>
        </w:rPr>
        <w:t xml:space="preserve"> maitinimo ir valdymo tinklus </w:t>
      </w:r>
      <w:r w:rsidR="18ED1729" w:rsidRPr="00BE5ECB">
        <w:rPr>
          <w:rFonts w:asciiTheme="majorBidi" w:hAnsiTheme="majorBidi" w:cstheme="majorBidi"/>
          <w:szCs w:val="22"/>
          <w:lang w:val="lt-LT"/>
        </w:rPr>
        <w:t>integruojant</w:t>
      </w:r>
      <w:r w:rsidRPr="00BE5ECB">
        <w:rPr>
          <w:rFonts w:asciiTheme="majorBidi" w:hAnsiTheme="majorBidi" w:cstheme="majorBidi"/>
          <w:szCs w:val="22"/>
          <w:lang w:val="lt-LT"/>
        </w:rPr>
        <w:t xml:space="preserve"> juos į esamą valdymo SCADA, pagal šiuo metu eksploatuojamą pavyzdį</w:t>
      </w:r>
      <w:r w:rsidR="0051666C" w:rsidRPr="00BE5ECB">
        <w:rPr>
          <w:rFonts w:asciiTheme="majorBidi" w:hAnsiTheme="majorBidi" w:cstheme="majorBidi"/>
          <w:szCs w:val="22"/>
          <w:lang w:val="lt-LT"/>
        </w:rPr>
        <w:t>;</w:t>
      </w:r>
    </w:p>
    <w:p w14:paraId="52473DF6" w14:textId="2380ACE1" w:rsidR="00BC3061" w:rsidRPr="00BE5ECB" w:rsidRDefault="37C1D8A5" w:rsidP="00D21361">
      <w:pPr>
        <w:pStyle w:val="BodyText"/>
        <w:widowControl w:val="0"/>
        <w:numPr>
          <w:ilvl w:val="3"/>
          <w:numId w:val="4"/>
        </w:numPr>
        <w:tabs>
          <w:tab w:val="left" w:pos="1253"/>
          <w:tab w:val="left" w:pos="1560"/>
        </w:tabs>
        <w:spacing w:after="0"/>
        <w:ind w:left="851" w:right="121" w:firstLine="0"/>
        <w:rPr>
          <w:rFonts w:asciiTheme="majorBidi" w:hAnsiTheme="majorBidi" w:cstheme="majorBidi"/>
          <w:szCs w:val="22"/>
          <w:lang w:val="lt-LT"/>
        </w:rPr>
      </w:pPr>
      <w:r w:rsidRPr="00BE5ECB">
        <w:rPr>
          <w:rFonts w:asciiTheme="majorBidi" w:hAnsiTheme="majorBidi" w:cstheme="majorBidi"/>
          <w:szCs w:val="22"/>
          <w:lang w:val="lt-LT"/>
        </w:rPr>
        <w:t>Įžeminimo, potencialų išlyginimo ir žaibosaugos sistem</w:t>
      </w:r>
      <w:r w:rsidR="00920C05" w:rsidRPr="00BE5ECB">
        <w:rPr>
          <w:rFonts w:asciiTheme="majorBidi" w:hAnsiTheme="majorBidi" w:cstheme="majorBidi"/>
          <w:szCs w:val="22"/>
          <w:lang w:val="lt-LT"/>
        </w:rPr>
        <w:t>o</w:t>
      </w:r>
      <w:r w:rsidRPr="00BE5ECB">
        <w:rPr>
          <w:rFonts w:asciiTheme="majorBidi" w:hAnsiTheme="majorBidi" w:cstheme="majorBidi"/>
          <w:szCs w:val="22"/>
          <w:lang w:val="lt-LT"/>
        </w:rPr>
        <w:t>s vamzdynams (kas 50</w:t>
      </w:r>
      <w:r w:rsidR="00E459B0" w:rsidRPr="00BE5ECB">
        <w:rPr>
          <w:rFonts w:asciiTheme="majorBidi" w:hAnsiTheme="majorBidi" w:cstheme="majorBidi"/>
          <w:szCs w:val="22"/>
          <w:lang w:val="lt-LT"/>
        </w:rPr>
        <w:t xml:space="preserve"> </w:t>
      </w:r>
      <w:r w:rsidRPr="00BE5ECB">
        <w:rPr>
          <w:rFonts w:asciiTheme="majorBidi" w:hAnsiTheme="majorBidi" w:cstheme="majorBidi"/>
          <w:szCs w:val="22"/>
          <w:lang w:val="lt-LT"/>
        </w:rPr>
        <w:t>m.)</w:t>
      </w:r>
      <w:r w:rsidR="001D4F62" w:rsidRPr="00BE5ECB">
        <w:rPr>
          <w:rFonts w:asciiTheme="majorBidi" w:hAnsiTheme="majorBidi" w:cstheme="majorBidi"/>
          <w:szCs w:val="22"/>
          <w:lang w:val="lt-LT"/>
        </w:rPr>
        <w:t>.</w:t>
      </w:r>
    </w:p>
    <w:p w14:paraId="5DE24CAB" w14:textId="7E53182D" w:rsidR="00B82B96" w:rsidRPr="00BE5ECB" w:rsidRDefault="00B75324" w:rsidP="002E0707">
      <w:pPr>
        <w:pStyle w:val="ListParagraph"/>
        <w:numPr>
          <w:ilvl w:val="1"/>
          <w:numId w:val="4"/>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jc w:val="left"/>
        <w:textAlignment w:val="baseline"/>
        <w:rPr>
          <w:rFonts w:asciiTheme="majorBidi" w:eastAsia="Arial" w:hAnsiTheme="majorBidi" w:cstheme="majorBidi"/>
          <w:b/>
          <w:bCs/>
          <w:szCs w:val="22"/>
        </w:rPr>
      </w:pPr>
      <w:r w:rsidRPr="00BE5ECB">
        <w:rPr>
          <w:rFonts w:asciiTheme="majorBidi" w:eastAsia="Arial" w:hAnsiTheme="majorBidi" w:cstheme="majorBidi"/>
          <w:b/>
          <w:bCs/>
          <w:szCs w:val="22"/>
        </w:rPr>
        <w:t xml:space="preserve"> </w:t>
      </w:r>
      <w:r w:rsidR="00B82B96" w:rsidRPr="00BE5ECB">
        <w:rPr>
          <w:rFonts w:asciiTheme="majorBidi" w:eastAsia="Arial" w:hAnsiTheme="majorBidi" w:cstheme="majorBidi"/>
          <w:b/>
          <w:bCs/>
          <w:szCs w:val="22"/>
        </w:rPr>
        <w:t xml:space="preserve">AUTOMATIKOS SISTEMŲ PROJEKTAVIMAS </w:t>
      </w:r>
    </w:p>
    <w:p w14:paraId="2C119B89" w14:textId="36A2D7F8" w:rsidR="002D4315" w:rsidRPr="00BE5ECB" w:rsidRDefault="00FB0FAE" w:rsidP="001F6259">
      <w:pPr>
        <w:pStyle w:val="BodyText"/>
        <w:widowControl w:val="0"/>
        <w:numPr>
          <w:ilvl w:val="2"/>
          <w:numId w:val="4"/>
        </w:numPr>
        <w:tabs>
          <w:tab w:val="left" w:pos="1253"/>
        </w:tabs>
        <w:spacing w:after="0"/>
        <w:ind w:left="851" w:right="121" w:hanging="851"/>
        <w:rPr>
          <w:rFonts w:asciiTheme="majorBidi" w:hAnsiTheme="majorBidi" w:cstheme="majorBidi"/>
          <w:szCs w:val="22"/>
          <w:lang w:val="lt-LT"/>
        </w:rPr>
      </w:pPr>
      <w:r w:rsidRPr="00BE5ECB">
        <w:rPr>
          <w:rFonts w:asciiTheme="majorBidi" w:hAnsiTheme="majorBidi" w:cstheme="majorBidi"/>
          <w:spacing w:val="-3"/>
          <w:szCs w:val="22"/>
          <w:lang w:val="lt-LT"/>
        </w:rPr>
        <w:t xml:space="preserve">Visa </w:t>
      </w:r>
      <w:r w:rsidR="004D5ED3" w:rsidRPr="00BE5ECB">
        <w:rPr>
          <w:rFonts w:asciiTheme="majorBidi" w:hAnsiTheme="majorBidi" w:cstheme="majorBidi"/>
          <w:spacing w:val="-3"/>
          <w:szCs w:val="22"/>
          <w:lang w:val="lt-LT"/>
        </w:rPr>
        <w:t xml:space="preserve">projektuojamos, </w:t>
      </w:r>
      <w:r w:rsidRPr="00BE5ECB">
        <w:rPr>
          <w:rFonts w:asciiTheme="majorBidi" w:hAnsiTheme="majorBidi" w:cstheme="majorBidi"/>
          <w:spacing w:val="-3"/>
          <w:szCs w:val="22"/>
          <w:lang w:val="lt-LT"/>
        </w:rPr>
        <w:t xml:space="preserve">integruotos, automatizuotos valdymo ir avarinio stabdymo sistemos (angl. ICSS) įranga </w:t>
      </w:r>
      <w:r w:rsidR="00086E3B" w:rsidRPr="00BE5ECB">
        <w:rPr>
          <w:rFonts w:asciiTheme="majorBidi" w:hAnsiTheme="majorBidi" w:cstheme="majorBidi"/>
          <w:szCs w:val="22"/>
          <w:lang w:val="lt-LT"/>
        </w:rPr>
        <w:t xml:space="preserve">turi atitikti </w:t>
      </w:r>
      <w:r w:rsidR="00086E3B" w:rsidRPr="00BE5ECB">
        <w:rPr>
          <w:rFonts w:asciiTheme="majorBidi" w:hAnsiTheme="majorBidi" w:cstheme="majorBidi"/>
          <w:spacing w:val="-2"/>
          <w:szCs w:val="22"/>
          <w:lang w:val="lt-LT"/>
        </w:rPr>
        <w:t xml:space="preserve">AB „KN </w:t>
      </w:r>
      <w:proofErr w:type="spellStart"/>
      <w:r w:rsidR="00086E3B" w:rsidRPr="00BE5ECB">
        <w:rPr>
          <w:rFonts w:asciiTheme="majorBidi" w:hAnsiTheme="majorBidi" w:cstheme="majorBidi"/>
          <w:spacing w:val="-2"/>
          <w:szCs w:val="22"/>
          <w:lang w:val="lt-LT"/>
        </w:rPr>
        <w:t>Energies</w:t>
      </w:r>
      <w:proofErr w:type="spellEnd"/>
      <w:r w:rsidR="00086E3B" w:rsidRPr="00BE5ECB">
        <w:rPr>
          <w:rFonts w:asciiTheme="majorBidi" w:hAnsiTheme="majorBidi" w:cstheme="majorBidi"/>
          <w:spacing w:val="-2"/>
          <w:szCs w:val="22"/>
          <w:lang w:val="lt-LT"/>
        </w:rPr>
        <w:t xml:space="preserve">“ </w:t>
      </w:r>
      <w:r w:rsidR="00086E3B" w:rsidRPr="00BE5ECB">
        <w:rPr>
          <w:rFonts w:asciiTheme="majorBidi" w:hAnsiTheme="majorBidi" w:cstheme="majorBidi"/>
          <w:szCs w:val="22"/>
          <w:lang w:val="lt-LT"/>
        </w:rPr>
        <w:t xml:space="preserve">elektros ir automatikos reikalavimus, nurodytus </w:t>
      </w:r>
      <w:r w:rsidR="0049656D" w:rsidRPr="00BE5ECB">
        <w:rPr>
          <w:rFonts w:asciiTheme="majorBidi" w:hAnsiTheme="majorBidi" w:cstheme="majorBidi"/>
          <w:szCs w:val="22"/>
          <w:lang w:val="lt-LT"/>
        </w:rPr>
        <w:t>TU p</w:t>
      </w:r>
      <w:r w:rsidR="00086E3B" w:rsidRPr="00BE5ECB">
        <w:rPr>
          <w:rFonts w:asciiTheme="majorBidi" w:hAnsiTheme="majorBidi" w:cstheme="majorBidi"/>
          <w:szCs w:val="22"/>
          <w:lang w:val="lt-LT"/>
        </w:rPr>
        <w:t>ried</w:t>
      </w:r>
      <w:r w:rsidR="00744A16" w:rsidRPr="00BE5ECB">
        <w:rPr>
          <w:rFonts w:asciiTheme="majorBidi" w:hAnsiTheme="majorBidi" w:cstheme="majorBidi"/>
          <w:szCs w:val="22"/>
          <w:lang w:val="lt-LT"/>
        </w:rPr>
        <w:t>e</w:t>
      </w:r>
      <w:r w:rsidR="00086E3B" w:rsidRPr="00BE5ECB">
        <w:rPr>
          <w:rFonts w:asciiTheme="majorBidi" w:hAnsiTheme="majorBidi" w:cstheme="majorBidi"/>
          <w:szCs w:val="22"/>
          <w:lang w:val="lt-LT"/>
        </w:rPr>
        <w:t xml:space="preserve"> Nr. </w:t>
      </w:r>
      <w:r w:rsidR="00DF20EF" w:rsidRPr="00BE5ECB">
        <w:rPr>
          <w:rFonts w:asciiTheme="majorBidi" w:hAnsiTheme="majorBidi" w:cstheme="majorBidi"/>
          <w:szCs w:val="22"/>
          <w:lang w:val="lt-LT"/>
        </w:rPr>
        <w:t>3</w:t>
      </w:r>
      <w:r w:rsidR="00086E3B" w:rsidRPr="00BE5ECB">
        <w:rPr>
          <w:rFonts w:asciiTheme="majorBidi" w:hAnsiTheme="majorBidi" w:cstheme="majorBidi"/>
          <w:szCs w:val="22"/>
          <w:lang w:val="lt-LT"/>
        </w:rPr>
        <w:t xml:space="preserve"> Automatikos dalies techniniai reikalavimai</w:t>
      </w:r>
      <w:r w:rsidR="00744A16" w:rsidRPr="00BE5ECB">
        <w:rPr>
          <w:rFonts w:asciiTheme="majorBidi" w:hAnsiTheme="majorBidi" w:cstheme="majorBidi"/>
          <w:szCs w:val="22"/>
          <w:lang w:val="lt-LT"/>
        </w:rPr>
        <w:t>.</w:t>
      </w:r>
    </w:p>
    <w:p w14:paraId="7EF77719" w14:textId="29BE7DFD" w:rsidR="009741C9" w:rsidRPr="00BE5ECB" w:rsidRDefault="00A47309" w:rsidP="001F6259">
      <w:pPr>
        <w:pStyle w:val="BodyText"/>
        <w:numPr>
          <w:ilvl w:val="2"/>
          <w:numId w:val="4"/>
        </w:numPr>
        <w:ind w:left="851" w:right="121" w:hanging="851"/>
        <w:rPr>
          <w:rFonts w:asciiTheme="majorBidi" w:hAnsiTheme="majorBidi" w:cstheme="majorBidi"/>
          <w:spacing w:val="-3"/>
          <w:szCs w:val="22"/>
          <w:lang w:val="lt-LT"/>
        </w:rPr>
      </w:pPr>
      <w:r w:rsidRPr="00BE5ECB">
        <w:rPr>
          <w:rFonts w:asciiTheme="majorBidi" w:hAnsiTheme="majorBidi" w:cstheme="majorBidi"/>
          <w:spacing w:val="-3"/>
          <w:szCs w:val="22"/>
          <w:lang w:val="lt-LT"/>
        </w:rPr>
        <w:t>A</w:t>
      </w:r>
      <w:r w:rsidR="009741C9" w:rsidRPr="00BE5ECB">
        <w:rPr>
          <w:rFonts w:asciiTheme="majorBidi" w:hAnsiTheme="majorBidi" w:cstheme="majorBidi"/>
          <w:spacing w:val="-3"/>
          <w:szCs w:val="22"/>
          <w:lang w:val="lt-LT"/>
        </w:rPr>
        <w:t>utomatikos</w:t>
      </w:r>
      <w:r w:rsidR="007B7608" w:rsidRPr="00BE5ECB">
        <w:rPr>
          <w:rFonts w:asciiTheme="majorBidi" w:hAnsiTheme="majorBidi" w:cstheme="majorBidi"/>
          <w:spacing w:val="-3"/>
          <w:szCs w:val="22"/>
          <w:lang w:val="lt-LT"/>
        </w:rPr>
        <w:t xml:space="preserve"> dalies</w:t>
      </w:r>
      <w:r w:rsidR="009741C9" w:rsidRPr="00BE5ECB">
        <w:rPr>
          <w:rFonts w:asciiTheme="majorBidi" w:hAnsiTheme="majorBidi" w:cstheme="majorBidi"/>
          <w:spacing w:val="-3"/>
          <w:szCs w:val="22"/>
          <w:lang w:val="lt-LT"/>
        </w:rPr>
        <w:t xml:space="preserve"> projektavim</w:t>
      </w:r>
      <w:r w:rsidRPr="00BE5ECB">
        <w:rPr>
          <w:rFonts w:asciiTheme="majorBidi" w:hAnsiTheme="majorBidi" w:cstheme="majorBidi"/>
          <w:spacing w:val="-3"/>
          <w:szCs w:val="22"/>
          <w:lang w:val="lt-LT"/>
        </w:rPr>
        <w:t xml:space="preserve">as apima: </w:t>
      </w:r>
      <w:r w:rsidR="009741C9" w:rsidRPr="00BE5ECB">
        <w:rPr>
          <w:rFonts w:asciiTheme="majorBidi" w:hAnsiTheme="majorBidi" w:cstheme="majorBidi"/>
          <w:spacing w:val="-3"/>
          <w:szCs w:val="22"/>
          <w:lang w:val="lt-LT"/>
        </w:rPr>
        <w:t xml:space="preserve"> </w:t>
      </w:r>
    </w:p>
    <w:p w14:paraId="4CF2345B" w14:textId="7086301D" w:rsidR="001369E4" w:rsidRPr="00BE5ECB" w:rsidRDefault="00AA19DB" w:rsidP="001F6259">
      <w:pPr>
        <w:pStyle w:val="BodyText"/>
        <w:widowControl w:val="0"/>
        <w:numPr>
          <w:ilvl w:val="3"/>
          <w:numId w:val="4"/>
        </w:numPr>
        <w:tabs>
          <w:tab w:val="left" w:pos="1253"/>
          <w:tab w:val="left" w:pos="1560"/>
        </w:tabs>
        <w:spacing w:after="0"/>
        <w:ind w:left="851" w:right="121" w:firstLine="0"/>
        <w:jc w:val="left"/>
        <w:rPr>
          <w:rFonts w:asciiTheme="majorBidi" w:hAnsiTheme="majorBidi" w:cstheme="majorBidi"/>
          <w:szCs w:val="22"/>
          <w:lang w:val="lt-LT"/>
        </w:rPr>
      </w:pPr>
      <w:r w:rsidRPr="00BE5ECB">
        <w:rPr>
          <w:rFonts w:asciiTheme="majorBidi" w:hAnsiTheme="majorBidi" w:cstheme="majorBidi"/>
          <w:szCs w:val="22"/>
          <w:lang w:val="lt-LT"/>
        </w:rPr>
        <w:t xml:space="preserve"> </w:t>
      </w:r>
      <w:r w:rsidR="001369E4" w:rsidRPr="00BE5ECB">
        <w:rPr>
          <w:rFonts w:asciiTheme="majorBidi" w:hAnsiTheme="majorBidi" w:cstheme="majorBidi"/>
          <w:szCs w:val="22"/>
          <w:lang w:val="lt-LT"/>
        </w:rPr>
        <w:t xml:space="preserve"> P&amp;ID nubraižyta vadovaujantis ISA 5.1 standartu (ne ankstesne nei 2022 metų laida)</w:t>
      </w:r>
      <w:r w:rsidR="00DE706F" w:rsidRPr="00BE5ECB">
        <w:rPr>
          <w:rFonts w:asciiTheme="majorBidi" w:hAnsiTheme="majorBidi" w:cstheme="majorBidi"/>
          <w:szCs w:val="22"/>
          <w:lang w:val="lt-LT"/>
        </w:rPr>
        <w:t>;</w:t>
      </w:r>
    </w:p>
    <w:p w14:paraId="499F7C3F" w14:textId="11AF95FA" w:rsidR="00AE31A5" w:rsidRPr="00BE5ECB" w:rsidRDefault="00AE31A5" w:rsidP="001F6259">
      <w:pPr>
        <w:pStyle w:val="BodyText"/>
        <w:widowControl w:val="0"/>
        <w:numPr>
          <w:ilvl w:val="3"/>
          <w:numId w:val="4"/>
        </w:numPr>
        <w:tabs>
          <w:tab w:val="left" w:pos="1253"/>
          <w:tab w:val="left" w:pos="1560"/>
        </w:tabs>
        <w:spacing w:after="0"/>
        <w:ind w:left="851" w:right="121" w:firstLine="0"/>
        <w:rPr>
          <w:rFonts w:asciiTheme="majorBidi" w:hAnsiTheme="majorBidi" w:cstheme="majorBidi"/>
          <w:szCs w:val="22"/>
          <w:lang w:val="lt-LT"/>
        </w:rPr>
      </w:pPr>
      <w:r w:rsidRPr="00BE5ECB">
        <w:rPr>
          <w:rFonts w:asciiTheme="majorBidi" w:hAnsiTheme="majorBidi" w:cstheme="majorBidi"/>
          <w:szCs w:val="22"/>
          <w:lang w:val="lt-LT"/>
        </w:rPr>
        <w:t xml:space="preserve"> Automatinė</w:t>
      </w:r>
      <w:r w:rsidR="00A47309" w:rsidRPr="00BE5ECB">
        <w:rPr>
          <w:rFonts w:asciiTheme="majorBidi" w:hAnsiTheme="majorBidi" w:cstheme="majorBidi"/>
          <w:szCs w:val="22"/>
          <w:lang w:val="lt-LT"/>
        </w:rPr>
        <w:t>s</w:t>
      </w:r>
      <w:r w:rsidRPr="00BE5ECB">
        <w:rPr>
          <w:rFonts w:asciiTheme="majorBidi" w:hAnsiTheme="majorBidi" w:cstheme="majorBidi"/>
          <w:szCs w:val="22"/>
          <w:lang w:val="lt-LT"/>
        </w:rPr>
        <w:t xml:space="preserve"> valdymo sistem</w:t>
      </w:r>
      <w:r w:rsidR="2E81CB77" w:rsidRPr="00BE5ECB">
        <w:rPr>
          <w:rFonts w:asciiTheme="majorBidi" w:hAnsiTheme="majorBidi" w:cstheme="majorBidi"/>
          <w:szCs w:val="22"/>
          <w:lang w:val="lt-LT"/>
        </w:rPr>
        <w:t>os išplėtimas</w:t>
      </w:r>
      <w:r w:rsidRPr="00BE5ECB">
        <w:rPr>
          <w:rFonts w:asciiTheme="majorBidi" w:hAnsiTheme="majorBidi" w:cstheme="majorBidi"/>
          <w:szCs w:val="22"/>
          <w:lang w:val="lt-LT"/>
        </w:rPr>
        <w:t xml:space="preserve"> (</w:t>
      </w:r>
      <w:r w:rsidR="43B0B247" w:rsidRPr="00BE5ECB">
        <w:rPr>
          <w:rFonts w:asciiTheme="majorBidi" w:hAnsiTheme="majorBidi" w:cstheme="majorBidi"/>
          <w:szCs w:val="22"/>
          <w:lang w:val="lt-LT"/>
        </w:rPr>
        <w:t xml:space="preserve">integruojama į esamą ABB 800xA </w:t>
      </w:r>
      <w:r w:rsidRPr="00BE5ECB">
        <w:rPr>
          <w:rFonts w:asciiTheme="majorBidi" w:hAnsiTheme="majorBidi" w:cstheme="majorBidi"/>
          <w:szCs w:val="22"/>
          <w:lang w:val="lt-LT"/>
        </w:rPr>
        <w:t>DCS/ESD/SCADA) turi būti suprojektuota</w:t>
      </w:r>
      <w:r w:rsidR="04387915" w:rsidRPr="00BE5ECB">
        <w:rPr>
          <w:rFonts w:asciiTheme="majorBidi" w:hAnsiTheme="majorBidi" w:cstheme="majorBidi"/>
          <w:szCs w:val="22"/>
          <w:lang w:val="lt-LT"/>
        </w:rPr>
        <w:t>s</w:t>
      </w:r>
      <w:r w:rsidR="00176285" w:rsidRPr="00BE5ECB">
        <w:rPr>
          <w:rFonts w:asciiTheme="majorBidi" w:hAnsiTheme="majorBidi" w:cstheme="majorBidi"/>
          <w:szCs w:val="22"/>
          <w:lang w:val="lt-LT"/>
        </w:rPr>
        <w:t xml:space="preserve"> ir įdiegta</w:t>
      </w:r>
      <w:r w:rsidR="6C661EF7" w:rsidRPr="00BE5ECB">
        <w:rPr>
          <w:rFonts w:asciiTheme="majorBidi" w:hAnsiTheme="majorBidi" w:cstheme="majorBidi"/>
          <w:szCs w:val="22"/>
          <w:lang w:val="lt-LT"/>
        </w:rPr>
        <w:t>s</w:t>
      </w:r>
      <w:r w:rsidRPr="00BE5ECB">
        <w:rPr>
          <w:rFonts w:asciiTheme="majorBidi" w:hAnsiTheme="majorBidi" w:cstheme="majorBidi"/>
          <w:szCs w:val="22"/>
          <w:lang w:val="lt-LT"/>
        </w:rPr>
        <w:t xml:space="preserve"> pagal AB „KN </w:t>
      </w:r>
      <w:proofErr w:type="spellStart"/>
      <w:r w:rsidRPr="00BE5ECB">
        <w:rPr>
          <w:rFonts w:asciiTheme="majorBidi" w:hAnsiTheme="majorBidi" w:cstheme="majorBidi"/>
          <w:szCs w:val="22"/>
          <w:lang w:val="lt-LT"/>
        </w:rPr>
        <w:t>Energies</w:t>
      </w:r>
      <w:proofErr w:type="spellEnd"/>
      <w:r w:rsidRPr="00BE5ECB">
        <w:rPr>
          <w:rFonts w:asciiTheme="majorBidi" w:hAnsiTheme="majorBidi" w:cstheme="majorBidi"/>
          <w:szCs w:val="22"/>
          <w:lang w:val="lt-LT"/>
        </w:rPr>
        <w:t xml:space="preserve">“ automatikos dalies techninius reikalavimus (Priedas Nr. </w:t>
      </w:r>
      <w:r w:rsidR="00DF20EF" w:rsidRPr="00BE5ECB">
        <w:rPr>
          <w:rFonts w:asciiTheme="majorBidi" w:hAnsiTheme="majorBidi" w:cstheme="majorBidi"/>
          <w:szCs w:val="22"/>
          <w:lang w:val="lt-LT"/>
        </w:rPr>
        <w:t>3</w:t>
      </w:r>
      <w:r w:rsidRPr="00BE5ECB">
        <w:rPr>
          <w:rFonts w:asciiTheme="majorBidi" w:hAnsiTheme="majorBidi" w:cstheme="majorBidi"/>
          <w:szCs w:val="22"/>
          <w:lang w:val="lt-LT"/>
        </w:rPr>
        <w:t>). Sistema turi būti projektuojama laikantis IEC 61508/61511, IEC 62443 standartais. Įranga turi būti to paties gamintojo išlaikant sistemos vientisumą ir integralumą</w:t>
      </w:r>
      <w:r w:rsidR="00DE706F" w:rsidRPr="00BE5ECB">
        <w:rPr>
          <w:rFonts w:asciiTheme="majorBidi" w:hAnsiTheme="majorBidi" w:cstheme="majorBidi"/>
          <w:szCs w:val="22"/>
          <w:lang w:val="lt-LT"/>
        </w:rPr>
        <w:t>;</w:t>
      </w:r>
    </w:p>
    <w:p w14:paraId="46E1007A" w14:textId="664A91C4" w:rsidR="00170603" w:rsidRPr="00BE5ECB" w:rsidRDefault="00170603" w:rsidP="001F6259">
      <w:pPr>
        <w:pStyle w:val="BodyText"/>
        <w:widowControl w:val="0"/>
        <w:numPr>
          <w:ilvl w:val="3"/>
          <w:numId w:val="4"/>
        </w:numPr>
        <w:tabs>
          <w:tab w:val="left" w:pos="1253"/>
          <w:tab w:val="left" w:pos="1560"/>
        </w:tabs>
        <w:spacing w:after="0"/>
        <w:ind w:left="851" w:right="121" w:firstLine="0"/>
        <w:rPr>
          <w:rFonts w:asciiTheme="majorBidi" w:hAnsiTheme="majorBidi" w:cstheme="majorBidi"/>
          <w:szCs w:val="22"/>
          <w:lang w:val="lt-LT"/>
        </w:rPr>
      </w:pPr>
      <w:r w:rsidRPr="00BE5ECB">
        <w:rPr>
          <w:rFonts w:asciiTheme="majorBidi" w:hAnsiTheme="majorBidi" w:cstheme="majorBidi"/>
          <w:szCs w:val="22"/>
          <w:lang w:val="lt-LT"/>
        </w:rPr>
        <w:t xml:space="preserve">Valdymo sistemos </w:t>
      </w:r>
      <w:r w:rsidR="69ED166A" w:rsidRPr="00BE5ECB">
        <w:rPr>
          <w:rFonts w:asciiTheme="majorBidi" w:hAnsiTheme="majorBidi" w:cstheme="majorBidi"/>
          <w:szCs w:val="22"/>
          <w:lang w:val="lt-LT"/>
        </w:rPr>
        <w:t>išplėtimas</w:t>
      </w:r>
      <w:r w:rsidRPr="00BE5ECB">
        <w:rPr>
          <w:rFonts w:asciiTheme="majorBidi" w:hAnsiTheme="majorBidi" w:cstheme="majorBidi"/>
          <w:szCs w:val="22"/>
          <w:lang w:val="lt-LT"/>
        </w:rPr>
        <w:t xml:space="preserve"> turi būti suprojektuota</w:t>
      </w:r>
      <w:r w:rsidR="37368B61" w:rsidRPr="00BE5ECB">
        <w:rPr>
          <w:rFonts w:asciiTheme="majorBidi" w:hAnsiTheme="majorBidi" w:cstheme="majorBidi"/>
          <w:szCs w:val="22"/>
          <w:lang w:val="lt-LT"/>
        </w:rPr>
        <w:t>s</w:t>
      </w:r>
      <w:r w:rsidR="00C66F7D" w:rsidRPr="00BE5ECB">
        <w:rPr>
          <w:rFonts w:asciiTheme="majorBidi" w:hAnsiTheme="majorBidi" w:cstheme="majorBidi"/>
          <w:szCs w:val="22"/>
          <w:lang w:val="lt-LT"/>
        </w:rPr>
        <w:t xml:space="preserve"> </w:t>
      </w:r>
      <w:r w:rsidRPr="00BE5ECB">
        <w:rPr>
          <w:rFonts w:asciiTheme="majorBidi" w:hAnsiTheme="majorBidi" w:cstheme="majorBidi"/>
          <w:szCs w:val="22"/>
          <w:lang w:val="lt-LT"/>
        </w:rPr>
        <w:t>laikantis gamintojo rekomendacijų, bei suderinta</w:t>
      </w:r>
      <w:r w:rsidR="5B423640" w:rsidRPr="00BE5ECB">
        <w:rPr>
          <w:rFonts w:asciiTheme="majorBidi" w:hAnsiTheme="majorBidi" w:cstheme="majorBidi"/>
          <w:szCs w:val="22"/>
          <w:lang w:val="lt-LT"/>
        </w:rPr>
        <w:t>s</w:t>
      </w:r>
      <w:r w:rsidRPr="00BE5ECB">
        <w:rPr>
          <w:rFonts w:asciiTheme="majorBidi" w:hAnsiTheme="majorBidi" w:cstheme="majorBidi"/>
          <w:szCs w:val="22"/>
          <w:lang w:val="lt-LT"/>
        </w:rPr>
        <w:t xml:space="preserve"> su Užsakovu;</w:t>
      </w:r>
    </w:p>
    <w:p w14:paraId="1C7D83CA" w14:textId="2FF82664" w:rsidR="00B82B96" w:rsidRPr="00BE5ECB" w:rsidRDefault="00130F89" w:rsidP="001F6259">
      <w:pPr>
        <w:pStyle w:val="BodyText"/>
        <w:widowControl w:val="0"/>
        <w:numPr>
          <w:ilvl w:val="3"/>
          <w:numId w:val="4"/>
        </w:numPr>
        <w:tabs>
          <w:tab w:val="left" w:pos="1253"/>
          <w:tab w:val="left" w:pos="1560"/>
        </w:tabs>
        <w:spacing w:after="0"/>
        <w:ind w:left="851" w:right="121" w:firstLine="0"/>
        <w:rPr>
          <w:rFonts w:asciiTheme="majorBidi" w:hAnsiTheme="majorBidi" w:cstheme="majorBidi"/>
          <w:szCs w:val="22"/>
        </w:rPr>
      </w:pPr>
      <w:r w:rsidRPr="00BE5ECB">
        <w:rPr>
          <w:rFonts w:asciiTheme="majorBidi" w:hAnsiTheme="majorBidi" w:cstheme="majorBidi"/>
          <w:szCs w:val="22"/>
          <w:lang w:val="lt-LT"/>
        </w:rPr>
        <w:t xml:space="preserve">Projektavimo </w:t>
      </w:r>
      <w:r w:rsidR="00DE706F" w:rsidRPr="00BE5ECB">
        <w:rPr>
          <w:rFonts w:asciiTheme="majorBidi" w:hAnsiTheme="majorBidi" w:cstheme="majorBidi"/>
          <w:szCs w:val="22"/>
          <w:lang w:val="lt-LT"/>
        </w:rPr>
        <w:t xml:space="preserve">paslaugos </w:t>
      </w:r>
      <w:r w:rsidRPr="00BE5ECB">
        <w:rPr>
          <w:rFonts w:asciiTheme="majorBidi" w:hAnsiTheme="majorBidi" w:cstheme="majorBidi"/>
          <w:szCs w:val="22"/>
          <w:lang w:val="lt-LT"/>
        </w:rPr>
        <w:t>turi būti atlikt</w:t>
      </w:r>
      <w:r w:rsidR="00DE706F" w:rsidRPr="00BE5ECB">
        <w:rPr>
          <w:rFonts w:asciiTheme="majorBidi" w:hAnsiTheme="majorBidi" w:cstheme="majorBidi"/>
          <w:szCs w:val="22"/>
          <w:lang w:val="lt-LT"/>
        </w:rPr>
        <w:t>os</w:t>
      </w:r>
      <w:r w:rsidRPr="00BE5ECB">
        <w:rPr>
          <w:rFonts w:asciiTheme="majorBidi" w:hAnsiTheme="majorBidi" w:cstheme="majorBidi"/>
          <w:szCs w:val="22"/>
          <w:lang w:val="lt-LT"/>
        </w:rPr>
        <w:t xml:space="preserve"> pagal pateiktus Užsakovo </w:t>
      </w:r>
      <w:r w:rsidR="00DF20EF" w:rsidRPr="00BE5ECB">
        <w:rPr>
          <w:rFonts w:asciiTheme="majorBidi" w:hAnsiTheme="majorBidi" w:cstheme="majorBidi"/>
          <w:szCs w:val="22"/>
          <w:lang w:val="lt-LT"/>
        </w:rPr>
        <w:t xml:space="preserve">pavyzdinius </w:t>
      </w:r>
      <w:r w:rsidRPr="00BE5ECB">
        <w:rPr>
          <w:rFonts w:asciiTheme="majorBidi" w:hAnsiTheme="majorBidi" w:cstheme="majorBidi"/>
          <w:szCs w:val="22"/>
          <w:lang w:val="lt-LT"/>
        </w:rPr>
        <w:t>šablonus (</w:t>
      </w:r>
      <w:r w:rsidR="00DE706F" w:rsidRPr="00BE5ECB">
        <w:rPr>
          <w:rFonts w:asciiTheme="majorBidi" w:hAnsiTheme="majorBidi" w:cstheme="majorBidi"/>
          <w:szCs w:val="22"/>
          <w:lang w:val="lt-LT"/>
        </w:rPr>
        <w:t xml:space="preserve">žr. </w:t>
      </w:r>
      <w:r w:rsidR="00DE706F" w:rsidRPr="00BE5ECB">
        <w:rPr>
          <w:rFonts w:asciiTheme="majorBidi" w:hAnsiTheme="majorBidi" w:cstheme="majorBidi"/>
          <w:szCs w:val="22"/>
        </w:rPr>
        <w:t xml:space="preserve">TU </w:t>
      </w:r>
      <w:proofErr w:type="spellStart"/>
      <w:r w:rsidR="00DE706F" w:rsidRPr="00BE5ECB">
        <w:rPr>
          <w:rFonts w:asciiTheme="majorBidi" w:hAnsiTheme="majorBidi" w:cstheme="majorBidi"/>
          <w:szCs w:val="22"/>
        </w:rPr>
        <w:t>p</w:t>
      </w:r>
      <w:r w:rsidRPr="00BE5ECB">
        <w:rPr>
          <w:rFonts w:asciiTheme="majorBidi" w:hAnsiTheme="majorBidi" w:cstheme="majorBidi"/>
          <w:szCs w:val="22"/>
        </w:rPr>
        <w:t>ried</w:t>
      </w:r>
      <w:r w:rsidR="00DE706F" w:rsidRPr="00BE5ECB">
        <w:rPr>
          <w:rFonts w:asciiTheme="majorBidi" w:hAnsiTheme="majorBidi" w:cstheme="majorBidi"/>
          <w:szCs w:val="22"/>
        </w:rPr>
        <w:t>ą</w:t>
      </w:r>
      <w:proofErr w:type="spellEnd"/>
      <w:r w:rsidRPr="00BE5ECB">
        <w:rPr>
          <w:rFonts w:asciiTheme="majorBidi" w:hAnsiTheme="majorBidi" w:cstheme="majorBidi"/>
          <w:szCs w:val="22"/>
        </w:rPr>
        <w:t xml:space="preserve"> Nr. </w:t>
      </w:r>
      <w:r w:rsidR="00DF20EF" w:rsidRPr="00BE5ECB">
        <w:rPr>
          <w:rFonts w:asciiTheme="majorBidi" w:hAnsiTheme="majorBidi" w:cstheme="majorBidi"/>
          <w:szCs w:val="22"/>
        </w:rPr>
        <w:t>4</w:t>
      </w:r>
      <w:r w:rsidRPr="00BE5ECB">
        <w:rPr>
          <w:rFonts w:asciiTheme="majorBidi" w:hAnsiTheme="majorBidi" w:cstheme="majorBidi"/>
          <w:szCs w:val="22"/>
        </w:rPr>
        <w:t>)</w:t>
      </w:r>
      <w:r w:rsidR="001F6259" w:rsidRPr="00BE5ECB">
        <w:rPr>
          <w:rFonts w:asciiTheme="majorBidi" w:hAnsiTheme="majorBidi" w:cstheme="majorBidi"/>
          <w:szCs w:val="22"/>
        </w:rPr>
        <w:t>.</w:t>
      </w:r>
    </w:p>
    <w:p w14:paraId="3374182C" w14:textId="51511662" w:rsidR="004C616C" w:rsidRPr="00BE5ECB" w:rsidRDefault="004C616C" w:rsidP="00CF507A">
      <w:pPr>
        <w:pStyle w:val="ListParagraph"/>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center"/>
        <w:textAlignment w:val="baseline"/>
        <w:rPr>
          <w:rFonts w:asciiTheme="majorBidi" w:eastAsia="Arial" w:hAnsiTheme="majorBidi" w:cstheme="majorBidi"/>
          <w:b/>
          <w:bCs/>
          <w:szCs w:val="22"/>
        </w:rPr>
      </w:pPr>
      <w:r w:rsidRPr="00BE5ECB">
        <w:rPr>
          <w:rFonts w:asciiTheme="majorBidi" w:eastAsia="Arial" w:hAnsiTheme="majorBidi" w:cstheme="majorBidi"/>
          <w:b/>
          <w:bCs/>
          <w:szCs w:val="22"/>
        </w:rPr>
        <w:t>BAIGIAMIEJI DARBAI IR DOKUMENTACIJOS SUTVARKYMAS</w:t>
      </w:r>
    </w:p>
    <w:p w14:paraId="4CA983D3" w14:textId="4793A47E" w:rsidR="00D5069B" w:rsidRPr="00BE5ECB" w:rsidRDefault="00D5069B" w:rsidP="00C577CE">
      <w:pPr>
        <w:pStyle w:val="BodyText"/>
        <w:widowControl w:val="0"/>
        <w:tabs>
          <w:tab w:val="left" w:pos="1253"/>
        </w:tabs>
        <w:spacing w:after="0"/>
        <w:ind w:right="121"/>
        <w:rPr>
          <w:rFonts w:asciiTheme="majorBidi" w:hAnsiTheme="majorBidi" w:cstheme="majorBidi"/>
          <w:szCs w:val="22"/>
          <w:lang w:val="lt-LT"/>
        </w:rPr>
      </w:pPr>
      <w:r w:rsidRPr="00BE5ECB">
        <w:rPr>
          <w:rFonts w:asciiTheme="majorBidi" w:hAnsiTheme="majorBidi" w:cstheme="majorBidi"/>
          <w:szCs w:val="22"/>
          <w:lang w:val="lt-LT"/>
        </w:rPr>
        <w:t>Projekto pridavimas U</w:t>
      </w:r>
      <w:r w:rsidR="004E200A" w:rsidRPr="00BE5ECB">
        <w:rPr>
          <w:rFonts w:asciiTheme="majorBidi" w:hAnsiTheme="majorBidi" w:cstheme="majorBidi"/>
          <w:szCs w:val="22"/>
          <w:lang w:val="lt-LT"/>
        </w:rPr>
        <w:t>žsakovui</w:t>
      </w:r>
      <w:r w:rsidRPr="00BE5ECB">
        <w:rPr>
          <w:rFonts w:asciiTheme="majorBidi" w:hAnsiTheme="majorBidi" w:cstheme="majorBidi"/>
          <w:szCs w:val="22"/>
          <w:lang w:val="lt-LT"/>
        </w:rPr>
        <w:t xml:space="preserve"> skaitmeninėje (1 vnt.) laikmeno</w:t>
      </w:r>
      <w:r w:rsidR="00D55A5F" w:rsidRPr="00BE5ECB">
        <w:rPr>
          <w:rFonts w:asciiTheme="majorBidi" w:hAnsiTheme="majorBidi" w:cstheme="majorBidi"/>
          <w:szCs w:val="22"/>
          <w:lang w:val="lt-LT"/>
        </w:rPr>
        <w:t>je</w:t>
      </w:r>
      <w:r w:rsidRPr="00BE5ECB">
        <w:rPr>
          <w:rFonts w:asciiTheme="majorBidi" w:hAnsiTheme="majorBidi" w:cstheme="majorBidi"/>
          <w:szCs w:val="22"/>
          <w:lang w:val="lt-LT"/>
        </w:rPr>
        <w:t>. Skaitmeninėje versijoje turi būti pateikti galutiniai nekoreguojami failai (pvz. PDF) bei šių failų koreguojamos versijos (</w:t>
      </w:r>
      <w:proofErr w:type="spellStart"/>
      <w:r w:rsidRPr="00BE5ECB">
        <w:rPr>
          <w:rFonts w:asciiTheme="majorBidi" w:hAnsiTheme="majorBidi" w:cstheme="majorBidi"/>
          <w:szCs w:val="22"/>
          <w:lang w:val="lt-LT"/>
        </w:rPr>
        <w:t>dwg</w:t>
      </w:r>
      <w:proofErr w:type="spellEnd"/>
      <w:r w:rsidRPr="00BE5ECB">
        <w:rPr>
          <w:rFonts w:asciiTheme="majorBidi" w:hAnsiTheme="majorBidi" w:cstheme="majorBidi"/>
          <w:szCs w:val="22"/>
          <w:lang w:val="lt-LT"/>
        </w:rPr>
        <w:t xml:space="preserve">, </w:t>
      </w:r>
      <w:proofErr w:type="spellStart"/>
      <w:r w:rsidRPr="00BE5ECB">
        <w:rPr>
          <w:rFonts w:asciiTheme="majorBidi" w:hAnsiTheme="majorBidi" w:cstheme="majorBidi"/>
          <w:szCs w:val="22"/>
          <w:lang w:val="lt-LT"/>
        </w:rPr>
        <w:t>doc</w:t>
      </w:r>
      <w:proofErr w:type="spellEnd"/>
      <w:r w:rsidRPr="00BE5ECB">
        <w:rPr>
          <w:rFonts w:asciiTheme="majorBidi" w:hAnsiTheme="majorBidi" w:cstheme="majorBidi"/>
          <w:szCs w:val="22"/>
          <w:lang w:val="lt-LT"/>
        </w:rPr>
        <w:t xml:space="preserve">, </w:t>
      </w:r>
      <w:proofErr w:type="spellStart"/>
      <w:r w:rsidRPr="00BE5ECB">
        <w:rPr>
          <w:rFonts w:asciiTheme="majorBidi" w:hAnsiTheme="majorBidi" w:cstheme="majorBidi"/>
          <w:szCs w:val="22"/>
          <w:lang w:val="lt-LT"/>
        </w:rPr>
        <w:t>xls</w:t>
      </w:r>
      <w:proofErr w:type="spellEnd"/>
      <w:r w:rsidRPr="00BE5ECB">
        <w:rPr>
          <w:rFonts w:asciiTheme="majorBidi" w:hAnsiTheme="majorBidi" w:cstheme="majorBidi"/>
          <w:szCs w:val="22"/>
          <w:lang w:val="lt-LT"/>
        </w:rPr>
        <w:t xml:space="preserve">, </w:t>
      </w:r>
      <w:proofErr w:type="spellStart"/>
      <w:r w:rsidRPr="00BE5ECB">
        <w:rPr>
          <w:rFonts w:asciiTheme="majorBidi" w:hAnsiTheme="majorBidi" w:cstheme="majorBidi"/>
          <w:szCs w:val="22"/>
          <w:lang w:val="lt-LT"/>
        </w:rPr>
        <w:t>word</w:t>
      </w:r>
      <w:proofErr w:type="spellEnd"/>
      <w:r w:rsidR="000B47AC" w:rsidRPr="00BE5ECB">
        <w:rPr>
          <w:rFonts w:asciiTheme="majorBidi" w:hAnsiTheme="majorBidi" w:cstheme="majorBidi"/>
          <w:szCs w:val="22"/>
          <w:lang w:val="lt-LT"/>
        </w:rPr>
        <w:t>, 3D</w:t>
      </w:r>
      <w:r w:rsidR="005E0218" w:rsidRPr="00BE5ECB">
        <w:rPr>
          <w:rFonts w:asciiTheme="majorBidi" w:hAnsiTheme="majorBidi" w:cstheme="majorBidi"/>
          <w:szCs w:val="22"/>
          <w:lang w:val="lt-LT"/>
        </w:rPr>
        <w:t xml:space="preserve"> </w:t>
      </w:r>
      <w:r w:rsidR="005E0218" w:rsidRPr="00BE5ECB">
        <w:rPr>
          <w:rFonts w:asciiTheme="majorBidi" w:hAnsiTheme="majorBidi" w:cstheme="majorBidi"/>
          <w:szCs w:val="22"/>
          <w:lang w:val="lt-LT"/>
        </w:rPr>
        <w:lastRenderedPageBreak/>
        <w:t>skanavimo</w:t>
      </w:r>
      <w:r w:rsidRPr="00BE5ECB">
        <w:rPr>
          <w:rFonts w:asciiTheme="majorBidi" w:hAnsiTheme="majorBidi" w:cstheme="majorBidi"/>
          <w:szCs w:val="22"/>
          <w:lang w:val="lt-LT"/>
        </w:rPr>
        <w:t xml:space="preserve"> ar pan. formatuose)</w:t>
      </w:r>
      <w:r w:rsidR="00FC4449" w:rsidRPr="00BE5ECB">
        <w:rPr>
          <w:rFonts w:asciiTheme="majorBidi" w:hAnsiTheme="majorBidi" w:cstheme="majorBidi"/>
          <w:szCs w:val="22"/>
          <w:lang w:val="lt-LT"/>
        </w:rPr>
        <w:t>.</w:t>
      </w:r>
    </w:p>
    <w:p w14:paraId="1C41814C" w14:textId="4AAB49DE" w:rsidR="004C616C" w:rsidRPr="00BE5ECB" w:rsidRDefault="00B75324" w:rsidP="00511878">
      <w:pPr>
        <w:pStyle w:val="ListParagraph"/>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center"/>
        <w:textAlignment w:val="baseline"/>
        <w:rPr>
          <w:rFonts w:asciiTheme="majorBidi" w:eastAsia="Arial" w:hAnsiTheme="majorBidi" w:cstheme="majorBidi"/>
          <w:b/>
          <w:bCs/>
          <w:szCs w:val="22"/>
        </w:rPr>
      </w:pPr>
      <w:r w:rsidRPr="00BE5ECB">
        <w:rPr>
          <w:rFonts w:asciiTheme="majorBidi" w:eastAsia="Arial" w:hAnsiTheme="majorBidi" w:cstheme="majorBidi"/>
          <w:b/>
          <w:bCs/>
          <w:szCs w:val="22"/>
        </w:rPr>
        <w:t xml:space="preserve"> </w:t>
      </w:r>
      <w:r w:rsidR="004C616C" w:rsidRPr="00BE5ECB">
        <w:rPr>
          <w:rFonts w:asciiTheme="majorBidi" w:eastAsia="Arial" w:hAnsiTheme="majorBidi" w:cstheme="majorBidi"/>
          <w:b/>
          <w:bCs/>
          <w:szCs w:val="22"/>
        </w:rPr>
        <w:t>PRIEDAI</w:t>
      </w:r>
    </w:p>
    <w:p w14:paraId="6A3E0E2A" w14:textId="3D7A43F8" w:rsidR="004C616C" w:rsidRPr="00BE5ECB" w:rsidRDefault="004C616C" w:rsidP="004C616C">
      <w:pPr>
        <w:spacing w:before="10"/>
        <w:rPr>
          <w:rFonts w:asciiTheme="majorBidi" w:hAnsiTheme="majorBidi" w:cstheme="majorBidi"/>
          <w:szCs w:val="22"/>
          <w:lang w:val="lt-LT"/>
        </w:rPr>
      </w:pPr>
      <w:r w:rsidRPr="00BE5ECB">
        <w:rPr>
          <w:rFonts w:asciiTheme="majorBidi" w:hAnsiTheme="majorBidi" w:cstheme="majorBidi"/>
          <w:szCs w:val="22"/>
          <w:lang w:val="lt-LT"/>
        </w:rPr>
        <w:t>Prie šios techninės užduoties yra pridedami šie priedai:</w:t>
      </w:r>
    </w:p>
    <w:p w14:paraId="69B25745" w14:textId="6CEAE9AD" w:rsidR="004C616C" w:rsidRPr="00BE5ECB" w:rsidRDefault="17CAFACB" w:rsidP="2AAA6F41">
      <w:pPr>
        <w:pStyle w:val="ListParagraph"/>
        <w:widowControl w:val="0"/>
        <w:numPr>
          <w:ilvl w:val="0"/>
          <w:numId w:val="10"/>
        </w:numPr>
        <w:tabs>
          <w:tab w:val="clear" w:pos="851"/>
          <w:tab w:val="clear" w:pos="5779"/>
        </w:tabs>
        <w:spacing w:before="10" w:after="0"/>
        <w:jc w:val="left"/>
        <w:rPr>
          <w:rFonts w:asciiTheme="majorBidi" w:hAnsiTheme="majorBidi" w:cstheme="majorBidi"/>
          <w:szCs w:val="22"/>
        </w:rPr>
      </w:pPr>
      <w:r w:rsidRPr="00BE5ECB">
        <w:rPr>
          <w:rFonts w:asciiTheme="majorBidi" w:hAnsiTheme="majorBidi" w:cstheme="majorBidi"/>
          <w:szCs w:val="22"/>
        </w:rPr>
        <w:t xml:space="preserve">Priedas Nr. 1 </w:t>
      </w:r>
      <w:r w:rsidR="005F73BD" w:rsidRPr="00BE5ECB">
        <w:rPr>
          <w:rFonts w:asciiTheme="majorBidi" w:hAnsiTheme="majorBidi" w:cstheme="majorBidi"/>
          <w:szCs w:val="22"/>
        </w:rPr>
        <w:t>–</w:t>
      </w:r>
      <w:r w:rsidRPr="00BE5ECB">
        <w:rPr>
          <w:rFonts w:asciiTheme="majorBidi" w:hAnsiTheme="majorBidi" w:cstheme="majorBidi"/>
          <w:szCs w:val="22"/>
        </w:rPr>
        <w:t xml:space="preserve"> </w:t>
      </w:r>
      <w:r w:rsidR="005F73BD" w:rsidRPr="00BE5ECB">
        <w:rPr>
          <w:rFonts w:asciiTheme="majorBidi" w:hAnsiTheme="majorBidi" w:cstheme="majorBidi"/>
          <w:szCs w:val="22"/>
        </w:rPr>
        <w:t>Principinė apimčių schem</w:t>
      </w:r>
      <w:r w:rsidR="00F62C95" w:rsidRPr="00BE5ECB">
        <w:rPr>
          <w:rFonts w:asciiTheme="majorBidi" w:hAnsiTheme="majorBidi" w:cstheme="majorBidi"/>
          <w:szCs w:val="22"/>
        </w:rPr>
        <w:t>a</w:t>
      </w:r>
      <w:r w:rsidRPr="00BE5ECB">
        <w:rPr>
          <w:rFonts w:asciiTheme="majorBidi" w:hAnsiTheme="majorBidi" w:cstheme="majorBidi"/>
          <w:szCs w:val="22"/>
        </w:rPr>
        <w:t>;</w:t>
      </w:r>
    </w:p>
    <w:p w14:paraId="709004BF" w14:textId="214410AC" w:rsidR="004C616C" w:rsidRPr="00BE5ECB" w:rsidRDefault="004C616C" w:rsidP="5FECC7E7">
      <w:pPr>
        <w:pStyle w:val="ListParagraph"/>
        <w:widowControl w:val="0"/>
        <w:numPr>
          <w:ilvl w:val="0"/>
          <w:numId w:val="10"/>
        </w:numPr>
        <w:tabs>
          <w:tab w:val="clear" w:pos="851"/>
          <w:tab w:val="clear" w:pos="5779"/>
        </w:tabs>
        <w:spacing w:before="10" w:after="0"/>
        <w:jc w:val="left"/>
        <w:rPr>
          <w:rFonts w:asciiTheme="majorBidi" w:hAnsiTheme="majorBidi" w:cstheme="majorBidi"/>
          <w:szCs w:val="22"/>
        </w:rPr>
      </w:pPr>
      <w:r w:rsidRPr="00BE5ECB">
        <w:rPr>
          <w:rFonts w:asciiTheme="majorBidi" w:hAnsiTheme="majorBidi" w:cstheme="majorBidi"/>
          <w:szCs w:val="22"/>
        </w:rPr>
        <w:t xml:space="preserve">Priedas Nr. </w:t>
      </w:r>
      <w:r w:rsidR="005F73BD" w:rsidRPr="00BE5ECB">
        <w:rPr>
          <w:rFonts w:asciiTheme="majorBidi" w:hAnsiTheme="majorBidi" w:cstheme="majorBidi"/>
          <w:szCs w:val="22"/>
        </w:rPr>
        <w:t>2</w:t>
      </w:r>
      <w:r w:rsidRPr="00BE5ECB">
        <w:rPr>
          <w:rFonts w:asciiTheme="majorBidi" w:hAnsiTheme="majorBidi" w:cstheme="majorBidi"/>
          <w:szCs w:val="22"/>
        </w:rPr>
        <w:t xml:space="preserve"> – </w:t>
      </w:r>
      <w:r w:rsidR="006A5ADB" w:rsidRPr="00BE5ECB">
        <w:rPr>
          <w:rFonts w:asciiTheme="majorBidi" w:hAnsiTheme="majorBidi" w:cstheme="majorBidi"/>
          <w:szCs w:val="22"/>
        </w:rPr>
        <w:t>Elektros dalies</w:t>
      </w:r>
      <w:r w:rsidR="002C24E5" w:rsidRPr="00BE5ECB">
        <w:rPr>
          <w:rFonts w:asciiTheme="majorBidi" w:hAnsiTheme="majorBidi" w:cstheme="majorBidi"/>
          <w:szCs w:val="22"/>
        </w:rPr>
        <w:t xml:space="preserve"> techniniai reikalavimai</w:t>
      </w:r>
      <w:r w:rsidRPr="00BE5ECB">
        <w:rPr>
          <w:rFonts w:asciiTheme="majorBidi" w:hAnsiTheme="majorBidi" w:cstheme="majorBidi"/>
          <w:szCs w:val="22"/>
        </w:rPr>
        <w:t>;</w:t>
      </w:r>
    </w:p>
    <w:p w14:paraId="013FBD7B" w14:textId="0E857880" w:rsidR="006A5ADB" w:rsidRPr="00BE5ECB" w:rsidRDefault="006A5ADB" w:rsidP="006A5ADB">
      <w:pPr>
        <w:pStyle w:val="ListParagraph"/>
        <w:widowControl w:val="0"/>
        <w:numPr>
          <w:ilvl w:val="0"/>
          <w:numId w:val="10"/>
        </w:numPr>
        <w:spacing w:before="10" w:after="0" w:line="259" w:lineRule="auto"/>
        <w:rPr>
          <w:rFonts w:asciiTheme="majorBidi" w:hAnsiTheme="majorBidi" w:cstheme="majorBidi"/>
          <w:szCs w:val="22"/>
        </w:rPr>
      </w:pPr>
      <w:r w:rsidRPr="00BE5ECB">
        <w:rPr>
          <w:rFonts w:asciiTheme="majorBidi" w:hAnsiTheme="majorBidi" w:cstheme="majorBidi"/>
          <w:szCs w:val="22"/>
        </w:rPr>
        <w:t xml:space="preserve">Priedas Nr. </w:t>
      </w:r>
      <w:r w:rsidR="005F73BD" w:rsidRPr="00BE5ECB">
        <w:rPr>
          <w:rFonts w:asciiTheme="majorBidi" w:hAnsiTheme="majorBidi" w:cstheme="majorBidi"/>
          <w:szCs w:val="22"/>
        </w:rPr>
        <w:t>3</w:t>
      </w:r>
      <w:r w:rsidRPr="00BE5ECB">
        <w:rPr>
          <w:rFonts w:asciiTheme="majorBidi" w:hAnsiTheme="majorBidi" w:cstheme="majorBidi"/>
          <w:szCs w:val="22"/>
        </w:rPr>
        <w:t xml:space="preserve"> – Automatikos dalies techniniai reikalavimai</w:t>
      </w:r>
      <w:r w:rsidR="00DF20EF" w:rsidRPr="00BE5ECB">
        <w:rPr>
          <w:rFonts w:asciiTheme="majorBidi" w:hAnsiTheme="majorBidi" w:cstheme="majorBidi"/>
          <w:szCs w:val="22"/>
        </w:rPr>
        <w:t>;</w:t>
      </w:r>
    </w:p>
    <w:p w14:paraId="5E7C18AF" w14:textId="72DE21C2" w:rsidR="00A65639" w:rsidRPr="00BE5ECB" w:rsidRDefault="00DF20EF" w:rsidP="00A65639">
      <w:pPr>
        <w:pStyle w:val="ListParagraph"/>
        <w:widowControl w:val="0"/>
        <w:numPr>
          <w:ilvl w:val="0"/>
          <w:numId w:val="10"/>
        </w:numPr>
        <w:spacing w:before="10" w:after="0" w:line="259" w:lineRule="auto"/>
        <w:rPr>
          <w:rFonts w:asciiTheme="majorBidi" w:hAnsiTheme="majorBidi" w:cstheme="majorBidi"/>
          <w:szCs w:val="22"/>
        </w:rPr>
      </w:pPr>
      <w:r w:rsidRPr="00BE5ECB">
        <w:rPr>
          <w:rFonts w:asciiTheme="majorBidi" w:hAnsiTheme="majorBidi" w:cstheme="majorBidi"/>
          <w:szCs w:val="22"/>
        </w:rPr>
        <w:t>Priedas Nr. 4 – Projekto pavyzdys (šablonas);</w:t>
      </w:r>
    </w:p>
    <w:p w14:paraId="1CEE8ABC" w14:textId="4EC204AA" w:rsidR="3CDBB665" w:rsidRPr="00BE5ECB" w:rsidRDefault="3CDBB665" w:rsidP="00C577CE">
      <w:pPr>
        <w:pStyle w:val="ListParagraph"/>
        <w:widowControl w:val="0"/>
        <w:numPr>
          <w:ilvl w:val="0"/>
          <w:numId w:val="10"/>
        </w:numPr>
        <w:spacing w:before="10" w:after="0" w:line="259" w:lineRule="auto"/>
        <w:rPr>
          <w:rFonts w:asciiTheme="majorBidi" w:hAnsiTheme="majorBidi" w:cstheme="majorBidi"/>
          <w:szCs w:val="22"/>
        </w:rPr>
      </w:pPr>
      <w:r w:rsidRPr="00BE5ECB">
        <w:rPr>
          <w:rFonts w:asciiTheme="majorBidi" w:hAnsiTheme="majorBidi" w:cstheme="majorBidi"/>
          <w:szCs w:val="22"/>
        </w:rPr>
        <w:t xml:space="preserve">Priedas Nr. </w:t>
      </w:r>
      <w:r w:rsidR="00480DF0" w:rsidRPr="00BE5ECB">
        <w:rPr>
          <w:rFonts w:asciiTheme="majorBidi" w:hAnsiTheme="majorBidi" w:cstheme="majorBidi"/>
          <w:szCs w:val="22"/>
        </w:rPr>
        <w:t>5</w:t>
      </w:r>
      <w:r w:rsidR="006D6DDB" w:rsidRPr="00BE5ECB">
        <w:rPr>
          <w:rFonts w:asciiTheme="majorBidi" w:hAnsiTheme="majorBidi" w:cstheme="majorBidi"/>
          <w:szCs w:val="22"/>
        </w:rPr>
        <w:t xml:space="preserve"> </w:t>
      </w:r>
      <w:r w:rsidRPr="00BE5ECB">
        <w:rPr>
          <w:rFonts w:asciiTheme="majorBidi" w:hAnsiTheme="majorBidi" w:cstheme="majorBidi"/>
          <w:szCs w:val="22"/>
        </w:rPr>
        <w:t xml:space="preserve">– </w:t>
      </w:r>
      <w:r w:rsidR="7524B9EE" w:rsidRPr="00BE5ECB">
        <w:rPr>
          <w:rFonts w:asciiTheme="majorBidi" w:hAnsiTheme="majorBidi" w:cstheme="majorBidi"/>
          <w:szCs w:val="22"/>
        </w:rPr>
        <w:t>Darbuotojų saugos, priešgaisrinės saugos, aplinkos apsaugos ir fizinės saugos reikalavimų vykdymo kontrolės tvarka</w:t>
      </w:r>
      <w:r w:rsidR="004E3E03" w:rsidRPr="00BE5ECB">
        <w:rPr>
          <w:rFonts w:asciiTheme="majorBidi" w:hAnsiTheme="majorBidi" w:cstheme="majorBidi"/>
          <w:szCs w:val="22"/>
        </w:rPr>
        <w:t>.</w:t>
      </w:r>
    </w:p>
    <w:p w14:paraId="77C48DE2" w14:textId="177DBC97" w:rsidR="003660AE" w:rsidRPr="00BE5ECB" w:rsidRDefault="004C616C" w:rsidP="00692F06">
      <w:pPr>
        <w:pStyle w:val="ListParagraph"/>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60"/>
        <w:ind w:hanging="720"/>
        <w:contextualSpacing w:val="0"/>
        <w:jc w:val="center"/>
        <w:textAlignment w:val="baseline"/>
        <w:rPr>
          <w:rFonts w:asciiTheme="majorBidi" w:eastAsia="Arial" w:hAnsiTheme="majorBidi" w:cstheme="majorBidi"/>
          <w:b/>
          <w:bCs/>
          <w:szCs w:val="22"/>
        </w:rPr>
      </w:pPr>
      <w:r w:rsidRPr="00BE5ECB">
        <w:rPr>
          <w:rFonts w:asciiTheme="majorBidi" w:eastAsia="Arial" w:hAnsiTheme="majorBidi" w:cstheme="majorBidi"/>
          <w:b/>
          <w:bCs/>
          <w:szCs w:val="22"/>
        </w:rPr>
        <w:t>BENDR</w:t>
      </w:r>
      <w:r w:rsidR="00A56923" w:rsidRPr="00BE5ECB">
        <w:rPr>
          <w:rFonts w:asciiTheme="majorBidi" w:eastAsia="Arial" w:hAnsiTheme="majorBidi" w:cstheme="majorBidi"/>
          <w:b/>
          <w:bCs/>
          <w:szCs w:val="22"/>
        </w:rPr>
        <w:t>IEJI NURODYMAI</w:t>
      </w:r>
      <w:r w:rsidR="00E90F1A" w:rsidRPr="00BE5ECB">
        <w:rPr>
          <w:rFonts w:asciiTheme="majorBidi" w:eastAsia="Arial" w:hAnsiTheme="majorBidi" w:cstheme="majorBidi"/>
          <w:b/>
          <w:bCs/>
          <w:szCs w:val="22"/>
        </w:rPr>
        <w:t xml:space="preserve"> </w:t>
      </w:r>
      <w:r w:rsidR="2DB137A4" w:rsidRPr="00BE5ECB">
        <w:rPr>
          <w:rFonts w:asciiTheme="majorBidi" w:eastAsia="Arial" w:hAnsiTheme="majorBidi" w:cstheme="majorBidi"/>
          <w:b/>
          <w:bCs/>
          <w:szCs w:val="22"/>
        </w:rPr>
        <w:t>PASLAUGŲ TEIKĖJUI</w:t>
      </w:r>
    </w:p>
    <w:p w14:paraId="2736CC60" w14:textId="1B0579D9" w:rsidR="004C616C" w:rsidRPr="00BE5ECB" w:rsidRDefault="00B75324" w:rsidP="00955D8E">
      <w:pPr>
        <w:pStyle w:val="ListParagraph"/>
        <w:numPr>
          <w:ilvl w:val="1"/>
          <w:numId w:val="4"/>
        </w:numPr>
        <w:pBdr>
          <w:top w:val="single" w:sz="4" w:space="1" w:color="auto"/>
          <w:bottom w:val="single" w:sz="4" w:space="1" w:color="auto"/>
        </w:pBdr>
        <w:tabs>
          <w:tab w:val="clear" w:pos="851"/>
          <w:tab w:val="clear" w:pos="5779"/>
          <w:tab w:val="left" w:pos="709"/>
        </w:tabs>
        <w:suppressAutoHyphens/>
        <w:autoSpaceDN w:val="0"/>
        <w:spacing w:before="240" w:after="60"/>
        <w:ind w:left="426" w:hanging="437"/>
        <w:contextualSpacing w:val="0"/>
        <w:jc w:val="left"/>
        <w:textAlignment w:val="baseline"/>
        <w:rPr>
          <w:rFonts w:asciiTheme="majorBidi" w:eastAsia="Arial" w:hAnsiTheme="majorBidi" w:cstheme="majorBidi"/>
          <w:b/>
          <w:bCs/>
          <w:szCs w:val="22"/>
        </w:rPr>
      </w:pPr>
      <w:r w:rsidRPr="00BE5ECB">
        <w:rPr>
          <w:rFonts w:asciiTheme="majorBidi" w:eastAsia="Arial" w:hAnsiTheme="majorBidi" w:cstheme="majorBidi"/>
          <w:b/>
          <w:bCs/>
          <w:szCs w:val="22"/>
        </w:rPr>
        <w:t xml:space="preserve"> </w:t>
      </w:r>
      <w:r w:rsidR="004C616C" w:rsidRPr="00BE5ECB">
        <w:rPr>
          <w:rFonts w:asciiTheme="majorBidi" w:eastAsia="Arial" w:hAnsiTheme="majorBidi" w:cstheme="majorBidi"/>
          <w:b/>
          <w:bCs/>
          <w:szCs w:val="22"/>
        </w:rPr>
        <w:t>BENDRI</w:t>
      </w:r>
      <w:r w:rsidR="00AF6DEB" w:rsidRPr="00BE5ECB">
        <w:rPr>
          <w:rFonts w:asciiTheme="majorBidi" w:eastAsia="Arial" w:hAnsiTheme="majorBidi" w:cstheme="majorBidi"/>
          <w:b/>
          <w:bCs/>
          <w:szCs w:val="22"/>
        </w:rPr>
        <w:t xml:space="preserve"> SAUGOS</w:t>
      </w:r>
      <w:r w:rsidR="004C616C" w:rsidRPr="00BE5ECB">
        <w:rPr>
          <w:rFonts w:asciiTheme="majorBidi" w:eastAsia="Arial" w:hAnsiTheme="majorBidi" w:cstheme="majorBidi"/>
          <w:b/>
          <w:bCs/>
          <w:szCs w:val="22"/>
        </w:rPr>
        <w:t xml:space="preserve"> REIKALAVIMAI</w:t>
      </w:r>
      <w:r w:rsidR="00AF6DEB" w:rsidRPr="00BE5ECB">
        <w:rPr>
          <w:rFonts w:asciiTheme="majorBidi" w:eastAsia="Arial" w:hAnsiTheme="majorBidi" w:cstheme="majorBidi"/>
          <w:b/>
          <w:bCs/>
          <w:szCs w:val="22"/>
        </w:rPr>
        <w:t xml:space="preserve"> „KN ENERGIES“ TERITORIJOJE</w:t>
      </w:r>
      <w:r w:rsidR="00A65639" w:rsidRPr="00BE5ECB">
        <w:rPr>
          <w:rFonts w:asciiTheme="majorBidi" w:eastAsia="Arial" w:hAnsiTheme="majorBidi" w:cstheme="majorBidi"/>
          <w:b/>
          <w:bCs/>
          <w:szCs w:val="22"/>
        </w:rPr>
        <w:t xml:space="preserve"> </w:t>
      </w:r>
    </w:p>
    <w:p w14:paraId="2D606776" w14:textId="6AD7649E" w:rsidR="004E1FB6" w:rsidRPr="00BE5ECB" w:rsidRDefault="003D5930" w:rsidP="001F6259">
      <w:pPr>
        <w:pStyle w:val="BodyText"/>
        <w:widowControl w:val="0"/>
        <w:numPr>
          <w:ilvl w:val="2"/>
          <w:numId w:val="4"/>
        </w:numPr>
        <w:tabs>
          <w:tab w:val="left" w:pos="1253"/>
        </w:tabs>
        <w:spacing w:after="0"/>
        <w:ind w:left="993" w:right="121" w:hanging="993"/>
        <w:contextualSpacing/>
        <w:rPr>
          <w:rFonts w:asciiTheme="majorBidi" w:hAnsiTheme="majorBidi" w:cstheme="majorBidi"/>
          <w:szCs w:val="22"/>
        </w:rPr>
      </w:pPr>
      <w:r w:rsidRPr="00BE5ECB">
        <w:rPr>
          <w:rFonts w:asciiTheme="majorBidi" w:hAnsiTheme="majorBidi" w:cstheme="majorBidi"/>
          <w:szCs w:val="22"/>
          <w:lang w:val="lt-LT"/>
        </w:rPr>
        <w:t xml:space="preserve">Paslaugų teikėjas </w:t>
      </w:r>
      <w:r w:rsidR="004E1FB6" w:rsidRPr="00BE5ECB">
        <w:rPr>
          <w:rFonts w:asciiTheme="majorBidi" w:hAnsiTheme="majorBidi" w:cstheme="majorBidi"/>
          <w:szCs w:val="22"/>
          <w:lang w:val="lt-LT"/>
        </w:rPr>
        <w:t xml:space="preserve">yra atsakingas už savo ir subteikėjų darbuotojų saugą ir sveikatą AB </w:t>
      </w:r>
      <w:r w:rsidR="00DE706F" w:rsidRPr="00BE5ECB">
        <w:rPr>
          <w:rFonts w:asciiTheme="majorBidi" w:hAnsiTheme="majorBidi" w:cstheme="majorBidi"/>
          <w:szCs w:val="22"/>
          <w:lang w:val="lt-LT"/>
        </w:rPr>
        <w:t>„</w:t>
      </w:r>
      <w:r w:rsidR="004E1FB6" w:rsidRPr="00BE5ECB">
        <w:rPr>
          <w:rFonts w:asciiTheme="majorBidi" w:hAnsiTheme="majorBidi" w:cstheme="majorBidi"/>
          <w:szCs w:val="22"/>
          <w:lang w:val="lt-LT"/>
        </w:rPr>
        <w:t xml:space="preserve">KN </w:t>
      </w:r>
      <w:proofErr w:type="spellStart"/>
      <w:r w:rsidR="004E1FB6" w:rsidRPr="00BE5ECB">
        <w:rPr>
          <w:rFonts w:asciiTheme="majorBidi" w:hAnsiTheme="majorBidi" w:cstheme="majorBidi"/>
          <w:szCs w:val="22"/>
          <w:lang w:val="lt-LT"/>
        </w:rPr>
        <w:t>Energies</w:t>
      </w:r>
      <w:proofErr w:type="spellEnd"/>
      <w:r w:rsidR="004E1FB6" w:rsidRPr="00BE5ECB">
        <w:rPr>
          <w:rFonts w:asciiTheme="majorBidi" w:hAnsiTheme="majorBidi" w:cstheme="majorBidi"/>
          <w:szCs w:val="22"/>
          <w:lang w:val="lt-LT"/>
        </w:rPr>
        <w:t xml:space="preserve">” teritorijoje. </w:t>
      </w:r>
      <w:r w:rsidR="00BD43F8" w:rsidRPr="00BE5ECB">
        <w:rPr>
          <w:rFonts w:asciiTheme="majorBidi" w:hAnsiTheme="majorBidi" w:cstheme="majorBidi"/>
          <w:szCs w:val="22"/>
          <w:lang w:val="lt-LT"/>
        </w:rPr>
        <w:t xml:space="preserve">Paslaugas reikalingas </w:t>
      </w:r>
      <w:r w:rsidR="004E1FB6" w:rsidRPr="00BE5ECB">
        <w:rPr>
          <w:rFonts w:asciiTheme="majorBidi" w:hAnsiTheme="majorBidi" w:cstheme="majorBidi"/>
          <w:szCs w:val="22"/>
          <w:lang w:val="lt-LT"/>
        </w:rPr>
        <w:t>atlikti teritorijoje galima tik susipažinus su darbuotojų saugos, priešgaisrinės saugos, aplinkos apsaugos ir fizinės saugos reikalavimų vykdymo kontrolės tvarka</w:t>
      </w:r>
      <w:r w:rsidR="004D64FD" w:rsidRPr="00BE5ECB">
        <w:rPr>
          <w:rFonts w:asciiTheme="majorBidi" w:hAnsiTheme="majorBidi" w:cstheme="majorBidi"/>
          <w:szCs w:val="22"/>
          <w:lang w:val="lt-LT"/>
        </w:rPr>
        <w:t xml:space="preserve"> (</w:t>
      </w:r>
      <w:r w:rsidR="00DE706F" w:rsidRPr="00BE5ECB">
        <w:rPr>
          <w:rFonts w:asciiTheme="majorBidi" w:hAnsiTheme="majorBidi" w:cstheme="majorBidi"/>
          <w:szCs w:val="22"/>
          <w:lang w:val="lt-LT"/>
        </w:rPr>
        <w:t xml:space="preserve">žr. </w:t>
      </w:r>
      <w:r w:rsidR="00DE706F" w:rsidRPr="00BE5ECB">
        <w:rPr>
          <w:rFonts w:asciiTheme="majorBidi" w:hAnsiTheme="majorBidi" w:cstheme="majorBidi"/>
          <w:szCs w:val="22"/>
        </w:rPr>
        <w:t xml:space="preserve">TU </w:t>
      </w:r>
      <w:proofErr w:type="spellStart"/>
      <w:r w:rsidR="00DE706F" w:rsidRPr="00BE5ECB">
        <w:rPr>
          <w:rFonts w:asciiTheme="majorBidi" w:hAnsiTheme="majorBidi" w:cstheme="majorBidi"/>
          <w:szCs w:val="22"/>
        </w:rPr>
        <w:t>p</w:t>
      </w:r>
      <w:r w:rsidR="004D64FD" w:rsidRPr="00BE5ECB">
        <w:rPr>
          <w:rFonts w:asciiTheme="majorBidi" w:hAnsiTheme="majorBidi" w:cstheme="majorBidi"/>
          <w:szCs w:val="22"/>
        </w:rPr>
        <w:t>ried</w:t>
      </w:r>
      <w:r w:rsidR="00DE706F" w:rsidRPr="00BE5ECB">
        <w:rPr>
          <w:rFonts w:asciiTheme="majorBidi" w:hAnsiTheme="majorBidi" w:cstheme="majorBidi"/>
          <w:szCs w:val="22"/>
        </w:rPr>
        <w:t>ą</w:t>
      </w:r>
      <w:proofErr w:type="spellEnd"/>
      <w:r w:rsidR="004D64FD" w:rsidRPr="00BE5ECB">
        <w:rPr>
          <w:rFonts w:asciiTheme="majorBidi" w:hAnsiTheme="majorBidi" w:cstheme="majorBidi"/>
          <w:szCs w:val="22"/>
        </w:rPr>
        <w:t xml:space="preserve"> Nr. </w:t>
      </w:r>
      <w:r w:rsidR="00480DF0" w:rsidRPr="00BE5ECB">
        <w:rPr>
          <w:rFonts w:asciiTheme="majorBidi" w:hAnsiTheme="majorBidi" w:cstheme="majorBidi"/>
          <w:szCs w:val="22"/>
        </w:rPr>
        <w:t>5</w:t>
      </w:r>
      <w:proofErr w:type="gramStart"/>
      <w:r w:rsidR="004D64FD" w:rsidRPr="00BE5ECB">
        <w:rPr>
          <w:rFonts w:asciiTheme="majorBidi" w:hAnsiTheme="majorBidi" w:cstheme="majorBidi"/>
          <w:szCs w:val="22"/>
        </w:rPr>
        <w:t>)</w:t>
      </w:r>
      <w:r w:rsidR="00DE706F" w:rsidRPr="00BE5ECB">
        <w:rPr>
          <w:rFonts w:asciiTheme="majorBidi" w:hAnsiTheme="majorBidi" w:cstheme="majorBidi"/>
          <w:szCs w:val="22"/>
        </w:rPr>
        <w:t>;</w:t>
      </w:r>
      <w:proofErr w:type="gramEnd"/>
    </w:p>
    <w:p w14:paraId="666DDCC7" w14:textId="7DA83129" w:rsidR="004E1FB6" w:rsidRPr="00BE5ECB" w:rsidRDefault="003D5930" w:rsidP="001F6259">
      <w:pPr>
        <w:pStyle w:val="BodyText"/>
        <w:widowControl w:val="0"/>
        <w:numPr>
          <w:ilvl w:val="2"/>
          <w:numId w:val="4"/>
        </w:numPr>
        <w:tabs>
          <w:tab w:val="left" w:pos="1253"/>
        </w:tabs>
        <w:spacing w:after="0"/>
        <w:ind w:left="993" w:right="121" w:hanging="993"/>
        <w:contextualSpacing/>
        <w:rPr>
          <w:rFonts w:asciiTheme="majorBidi" w:hAnsiTheme="majorBidi" w:cstheme="majorBidi"/>
          <w:szCs w:val="22"/>
          <w:lang w:val="lt-LT"/>
        </w:rPr>
      </w:pPr>
      <w:r w:rsidRPr="00BE5ECB">
        <w:rPr>
          <w:rFonts w:asciiTheme="majorBidi" w:hAnsiTheme="majorBidi" w:cstheme="majorBidi"/>
          <w:szCs w:val="22"/>
          <w:lang w:val="lt-LT"/>
        </w:rPr>
        <w:t>Paslaugų teikėjo ir jo subteikėjų</w:t>
      </w:r>
      <w:r w:rsidR="004E1FB6" w:rsidRPr="00BE5ECB">
        <w:rPr>
          <w:rFonts w:asciiTheme="majorBidi" w:hAnsiTheme="majorBidi" w:cstheme="majorBidi"/>
          <w:szCs w:val="22"/>
          <w:lang w:val="lt-LT"/>
        </w:rPr>
        <w:t xml:space="preserve"> darbuotojai privalo susipažinti ir vadovautis AB „KN </w:t>
      </w:r>
      <w:proofErr w:type="spellStart"/>
      <w:r w:rsidR="004E1FB6" w:rsidRPr="00BE5ECB">
        <w:rPr>
          <w:rFonts w:asciiTheme="majorBidi" w:hAnsiTheme="majorBidi" w:cstheme="majorBidi"/>
          <w:szCs w:val="22"/>
          <w:lang w:val="lt-LT"/>
        </w:rPr>
        <w:t>Energies</w:t>
      </w:r>
      <w:proofErr w:type="spellEnd"/>
      <w:r w:rsidR="004E1FB6" w:rsidRPr="00BE5ECB">
        <w:rPr>
          <w:rFonts w:asciiTheme="majorBidi" w:hAnsiTheme="majorBidi" w:cstheme="majorBidi"/>
          <w:szCs w:val="22"/>
          <w:lang w:val="lt-LT"/>
        </w:rPr>
        <w:t xml:space="preserve">“ darbo tvarkos taisyklių, Saugaus darbo potencialiai sprogioje aplinkoje instrukcijos, Ugnies ir šaltinių darbų saugaus atlikimo instrukcijos, Saugaus patekimo į AB </w:t>
      </w:r>
      <w:r w:rsidR="00BD43F8" w:rsidRPr="00BE5ECB">
        <w:rPr>
          <w:rFonts w:asciiTheme="majorBidi" w:hAnsiTheme="majorBidi" w:cstheme="majorBidi"/>
          <w:szCs w:val="22"/>
          <w:lang w:val="lt-LT"/>
        </w:rPr>
        <w:t>„</w:t>
      </w:r>
      <w:r w:rsidR="004E1FB6" w:rsidRPr="00BE5ECB">
        <w:rPr>
          <w:rFonts w:asciiTheme="majorBidi" w:hAnsiTheme="majorBidi" w:cstheme="majorBidi"/>
          <w:szCs w:val="22"/>
          <w:lang w:val="lt-LT"/>
        </w:rPr>
        <w:t xml:space="preserve">KN </w:t>
      </w:r>
      <w:proofErr w:type="spellStart"/>
      <w:r w:rsidR="004E1FB6" w:rsidRPr="00BE5ECB">
        <w:rPr>
          <w:rFonts w:asciiTheme="majorBidi" w:hAnsiTheme="majorBidi" w:cstheme="majorBidi"/>
          <w:szCs w:val="22"/>
          <w:lang w:val="lt-LT"/>
        </w:rPr>
        <w:t>Energies</w:t>
      </w:r>
      <w:proofErr w:type="spellEnd"/>
      <w:r w:rsidR="004E1FB6" w:rsidRPr="00BE5ECB">
        <w:rPr>
          <w:rFonts w:asciiTheme="majorBidi" w:hAnsiTheme="majorBidi" w:cstheme="majorBidi"/>
          <w:szCs w:val="22"/>
          <w:lang w:val="lt-LT"/>
        </w:rPr>
        <w:t xml:space="preserve">” objektus instrukcijos ir rangovams taikomų bendrųjų aplinkos apsaugos instrukcijos reikalavimais </w:t>
      </w:r>
      <w:r w:rsidR="004D64FD" w:rsidRPr="00BE5ECB">
        <w:rPr>
          <w:rFonts w:asciiTheme="majorBidi" w:hAnsiTheme="majorBidi" w:cstheme="majorBidi"/>
          <w:szCs w:val="22"/>
          <w:lang w:val="lt-LT"/>
        </w:rPr>
        <w:t>(</w:t>
      </w:r>
      <w:r w:rsidR="00DE706F" w:rsidRPr="00BE5ECB">
        <w:rPr>
          <w:rFonts w:asciiTheme="majorBidi" w:hAnsiTheme="majorBidi" w:cstheme="majorBidi"/>
          <w:szCs w:val="22"/>
          <w:lang w:val="lt-LT"/>
        </w:rPr>
        <w:t>žr. TU p</w:t>
      </w:r>
      <w:r w:rsidR="004D64FD" w:rsidRPr="00BE5ECB">
        <w:rPr>
          <w:rFonts w:asciiTheme="majorBidi" w:hAnsiTheme="majorBidi" w:cstheme="majorBidi"/>
          <w:szCs w:val="22"/>
          <w:lang w:val="lt-LT"/>
        </w:rPr>
        <w:t>ried</w:t>
      </w:r>
      <w:r w:rsidR="00DE706F" w:rsidRPr="00BE5ECB">
        <w:rPr>
          <w:rFonts w:asciiTheme="majorBidi" w:hAnsiTheme="majorBidi" w:cstheme="majorBidi"/>
          <w:szCs w:val="22"/>
          <w:lang w:val="lt-LT"/>
        </w:rPr>
        <w:t>ą</w:t>
      </w:r>
      <w:r w:rsidR="004D64FD" w:rsidRPr="00BE5ECB">
        <w:rPr>
          <w:rFonts w:asciiTheme="majorBidi" w:hAnsiTheme="majorBidi" w:cstheme="majorBidi"/>
          <w:szCs w:val="22"/>
          <w:lang w:val="lt-LT"/>
        </w:rPr>
        <w:t xml:space="preserve"> Nr. </w:t>
      </w:r>
      <w:r w:rsidR="00502BE5" w:rsidRPr="00BE5ECB">
        <w:rPr>
          <w:rFonts w:asciiTheme="majorBidi" w:hAnsiTheme="majorBidi" w:cstheme="majorBidi"/>
          <w:szCs w:val="22"/>
          <w:lang w:val="lt-LT"/>
        </w:rPr>
        <w:t>5</w:t>
      </w:r>
      <w:r w:rsidR="004D64FD" w:rsidRPr="00BE5ECB">
        <w:rPr>
          <w:rFonts w:asciiTheme="majorBidi" w:hAnsiTheme="majorBidi" w:cstheme="majorBidi"/>
          <w:szCs w:val="22"/>
          <w:lang w:val="lt-LT"/>
        </w:rPr>
        <w:t>)</w:t>
      </w:r>
      <w:r w:rsidR="00DE706F" w:rsidRPr="00BE5ECB">
        <w:rPr>
          <w:rFonts w:asciiTheme="majorBidi" w:hAnsiTheme="majorBidi" w:cstheme="majorBidi"/>
          <w:szCs w:val="22"/>
          <w:lang w:val="lt-LT"/>
        </w:rPr>
        <w:t>;</w:t>
      </w:r>
    </w:p>
    <w:p w14:paraId="14958209" w14:textId="33346D3C" w:rsidR="00D71CE8" w:rsidRPr="00BE5ECB" w:rsidRDefault="00502BE5" w:rsidP="001F6259">
      <w:pPr>
        <w:pStyle w:val="BodyText"/>
        <w:widowControl w:val="0"/>
        <w:numPr>
          <w:ilvl w:val="2"/>
          <w:numId w:val="4"/>
        </w:numPr>
        <w:tabs>
          <w:tab w:val="left" w:pos="1253"/>
        </w:tabs>
        <w:spacing w:after="0"/>
        <w:ind w:left="993" w:right="121" w:hanging="993"/>
        <w:contextualSpacing/>
        <w:rPr>
          <w:rFonts w:asciiTheme="majorBidi" w:hAnsiTheme="majorBidi" w:cstheme="majorBidi"/>
          <w:szCs w:val="22"/>
          <w:lang w:val="lt-LT"/>
        </w:rPr>
      </w:pPr>
      <w:r w:rsidRPr="00BE5ECB">
        <w:rPr>
          <w:rFonts w:asciiTheme="majorBidi" w:hAnsiTheme="majorBidi" w:cstheme="majorBidi"/>
          <w:szCs w:val="22"/>
          <w:lang w:val="lt-LT"/>
        </w:rPr>
        <w:t xml:space="preserve">Paslaugų teikėjas </w:t>
      </w:r>
      <w:r w:rsidR="00BD43F8" w:rsidRPr="00BE5ECB">
        <w:rPr>
          <w:rFonts w:asciiTheme="majorBidi" w:hAnsiTheme="majorBidi" w:cstheme="majorBidi"/>
          <w:szCs w:val="22"/>
          <w:lang w:val="lt-LT"/>
        </w:rPr>
        <w:t xml:space="preserve">paslaugų teikimo </w:t>
      </w:r>
      <w:r w:rsidR="00D71CE8" w:rsidRPr="00BE5ECB">
        <w:rPr>
          <w:rFonts w:asciiTheme="majorBidi" w:hAnsiTheme="majorBidi" w:cstheme="majorBidi"/>
          <w:szCs w:val="22"/>
          <w:lang w:val="lt-LT"/>
        </w:rPr>
        <w:t xml:space="preserve">metu turi pareigą registruoti įvykius susijusius su darbuotojų sauga ir sveikata </w:t>
      </w:r>
      <w:r w:rsidR="00DE706F" w:rsidRPr="00BE5ECB">
        <w:rPr>
          <w:rFonts w:asciiTheme="majorBidi" w:hAnsiTheme="majorBidi" w:cstheme="majorBidi"/>
          <w:szCs w:val="22"/>
          <w:lang w:val="lt-LT"/>
        </w:rPr>
        <w:t>(žr. TU priedą Nr. 5);</w:t>
      </w:r>
      <w:r w:rsidR="00DE706F" w:rsidRPr="00BE5ECB" w:rsidDel="00DE706F">
        <w:rPr>
          <w:rFonts w:asciiTheme="majorBidi" w:hAnsiTheme="majorBidi" w:cstheme="majorBidi"/>
          <w:szCs w:val="22"/>
          <w:lang w:val="lt-LT"/>
        </w:rPr>
        <w:t xml:space="preserve"> </w:t>
      </w:r>
    </w:p>
    <w:p w14:paraId="562D82B1" w14:textId="731BB7FF" w:rsidR="00745E2C" w:rsidRPr="00BE5ECB" w:rsidRDefault="00502BE5" w:rsidP="001F6259">
      <w:pPr>
        <w:pStyle w:val="BodyText"/>
        <w:widowControl w:val="0"/>
        <w:numPr>
          <w:ilvl w:val="2"/>
          <w:numId w:val="4"/>
        </w:numPr>
        <w:tabs>
          <w:tab w:val="left" w:pos="1253"/>
        </w:tabs>
        <w:spacing w:after="0"/>
        <w:ind w:left="993" w:right="121" w:hanging="993"/>
        <w:contextualSpacing/>
        <w:rPr>
          <w:rFonts w:asciiTheme="majorBidi" w:hAnsiTheme="majorBidi" w:cstheme="majorBidi"/>
          <w:szCs w:val="22"/>
          <w:lang w:val="lt-LT"/>
        </w:rPr>
      </w:pPr>
      <w:r w:rsidRPr="00BE5ECB">
        <w:rPr>
          <w:rFonts w:asciiTheme="majorBidi" w:hAnsiTheme="majorBidi" w:cstheme="majorBidi"/>
          <w:szCs w:val="22"/>
          <w:lang w:val="lt-LT"/>
        </w:rPr>
        <w:t>Paslaugų teikėjo ir jo subteikėjų</w:t>
      </w:r>
      <w:r w:rsidR="004E1FB6" w:rsidRPr="00BE5ECB">
        <w:rPr>
          <w:rFonts w:asciiTheme="majorBidi" w:hAnsiTheme="majorBidi" w:cstheme="majorBidi"/>
          <w:szCs w:val="22"/>
          <w:lang w:val="lt-LT"/>
        </w:rPr>
        <w:t xml:space="preserve"> darbuotojai turi dėvėti sertifikuotus, nekaupiančius statinio krūvio</w:t>
      </w:r>
      <w:r w:rsidRPr="00BE5ECB">
        <w:rPr>
          <w:rFonts w:asciiTheme="majorBidi" w:hAnsiTheme="majorBidi" w:cstheme="majorBidi"/>
          <w:szCs w:val="22"/>
          <w:lang w:val="lt-LT"/>
        </w:rPr>
        <w:t xml:space="preserve"> drabužius</w:t>
      </w:r>
      <w:r w:rsidR="004E1FB6" w:rsidRPr="00BE5ECB">
        <w:rPr>
          <w:rFonts w:asciiTheme="majorBidi" w:hAnsiTheme="majorBidi" w:cstheme="majorBidi"/>
          <w:szCs w:val="22"/>
          <w:lang w:val="lt-LT"/>
        </w:rPr>
        <w:t xml:space="preserve">, tvarkingas asmenines apsaugos priemones (spec. rūbus, su </w:t>
      </w:r>
      <w:r w:rsidR="004E4A35" w:rsidRPr="00BE5ECB">
        <w:rPr>
          <w:rFonts w:asciiTheme="majorBidi" w:hAnsiTheme="majorBidi" w:cstheme="majorBidi"/>
          <w:szCs w:val="22"/>
          <w:lang w:val="lt-LT"/>
        </w:rPr>
        <w:t>Paslaugų teikėjo</w:t>
      </w:r>
      <w:r w:rsidR="00A84375" w:rsidRPr="00BE5ECB">
        <w:rPr>
          <w:rFonts w:asciiTheme="majorBidi" w:hAnsiTheme="majorBidi" w:cstheme="majorBidi"/>
          <w:szCs w:val="22"/>
          <w:lang w:val="lt-LT"/>
        </w:rPr>
        <w:t xml:space="preserve"> logotipu, </w:t>
      </w:r>
      <w:r w:rsidR="004E1FB6" w:rsidRPr="00BE5ECB">
        <w:rPr>
          <w:rFonts w:asciiTheme="majorBidi" w:hAnsiTheme="majorBidi" w:cstheme="majorBidi"/>
          <w:szCs w:val="22"/>
          <w:lang w:val="lt-LT"/>
        </w:rPr>
        <w:t>avėti antistatinę avalynę, šalmus, pirštines, spec. akinius)</w:t>
      </w:r>
      <w:r w:rsidR="00BD43F8" w:rsidRPr="00BE5ECB">
        <w:rPr>
          <w:rFonts w:asciiTheme="majorBidi" w:hAnsiTheme="majorBidi" w:cstheme="majorBidi"/>
          <w:szCs w:val="22"/>
          <w:lang w:val="lt-LT"/>
        </w:rPr>
        <w:t>.</w:t>
      </w:r>
    </w:p>
    <w:p w14:paraId="0C8AD569" w14:textId="5E033481" w:rsidR="00333B4B" w:rsidRPr="00BE5ECB" w:rsidRDefault="00B75324" w:rsidP="00955D8E">
      <w:pPr>
        <w:pStyle w:val="ListParagraph"/>
        <w:numPr>
          <w:ilvl w:val="1"/>
          <w:numId w:val="4"/>
        </w:numPr>
        <w:pBdr>
          <w:top w:val="single" w:sz="4" w:space="1" w:color="auto"/>
          <w:bottom w:val="single" w:sz="4" w:space="1" w:color="auto"/>
        </w:pBdr>
        <w:tabs>
          <w:tab w:val="clear" w:pos="851"/>
          <w:tab w:val="clear" w:pos="5779"/>
          <w:tab w:val="left" w:pos="567"/>
        </w:tabs>
        <w:suppressAutoHyphens/>
        <w:autoSpaceDN w:val="0"/>
        <w:spacing w:before="240" w:after="60"/>
        <w:ind w:left="0" w:hanging="11"/>
        <w:contextualSpacing w:val="0"/>
        <w:jc w:val="left"/>
        <w:textAlignment w:val="baseline"/>
        <w:rPr>
          <w:rFonts w:asciiTheme="majorBidi" w:eastAsia="Arial" w:hAnsiTheme="majorBidi" w:cstheme="majorBidi"/>
          <w:b/>
          <w:bCs/>
          <w:szCs w:val="22"/>
        </w:rPr>
      </w:pPr>
      <w:r w:rsidRPr="00BE5ECB">
        <w:rPr>
          <w:rFonts w:asciiTheme="majorBidi" w:eastAsia="Arial" w:hAnsiTheme="majorBidi" w:cstheme="majorBidi"/>
          <w:b/>
          <w:bCs/>
          <w:szCs w:val="22"/>
        </w:rPr>
        <w:t xml:space="preserve"> </w:t>
      </w:r>
      <w:r w:rsidR="00B91645" w:rsidRPr="00BE5ECB">
        <w:rPr>
          <w:rFonts w:asciiTheme="majorBidi" w:eastAsia="Arial" w:hAnsiTheme="majorBidi" w:cstheme="majorBidi"/>
          <w:b/>
          <w:bCs/>
          <w:szCs w:val="22"/>
        </w:rPr>
        <w:t>BENDRI PROJEKTAVIMO</w:t>
      </w:r>
      <w:r w:rsidR="007D57C2" w:rsidRPr="00BE5ECB">
        <w:rPr>
          <w:rFonts w:asciiTheme="majorBidi" w:eastAsia="Arial" w:hAnsiTheme="majorBidi" w:cstheme="majorBidi"/>
          <w:b/>
          <w:bCs/>
          <w:szCs w:val="22"/>
        </w:rPr>
        <w:t xml:space="preserve"> </w:t>
      </w:r>
      <w:r w:rsidR="00B91645" w:rsidRPr="00BE5ECB">
        <w:rPr>
          <w:rFonts w:asciiTheme="majorBidi" w:eastAsia="Arial" w:hAnsiTheme="majorBidi" w:cstheme="majorBidi"/>
          <w:b/>
          <w:bCs/>
          <w:szCs w:val="22"/>
        </w:rPr>
        <w:t xml:space="preserve">REIKALAVIMAI </w:t>
      </w:r>
    </w:p>
    <w:p w14:paraId="02E4E223" w14:textId="6813390B" w:rsidR="00333B4B" w:rsidRPr="00BE5ECB" w:rsidRDefault="00A51F0D" w:rsidP="001F6259">
      <w:pPr>
        <w:pStyle w:val="BodyText"/>
        <w:widowControl w:val="0"/>
        <w:numPr>
          <w:ilvl w:val="2"/>
          <w:numId w:val="4"/>
        </w:numPr>
        <w:tabs>
          <w:tab w:val="left" w:pos="1253"/>
        </w:tabs>
        <w:spacing w:after="0"/>
        <w:ind w:left="993" w:right="121" w:hanging="993"/>
        <w:contextualSpacing/>
        <w:rPr>
          <w:rFonts w:asciiTheme="majorBidi" w:hAnsiTheme="majorBidi" w:cstheme="majorBidi"/>
          <w:szCs w:val="22"/>
          <w:lang w:val="lt-LT"/>
        </w:rPr>
      </w:pPr>
      <w:r w:rsidRPr="00BE5ECB">
        <w:rPr>
          <w:rFonts w:asciiTheme="majorBidi" w:hAnsiTheme="majorBidi" w:cstheme="majorBidi"/>
          <w:szCs w:val="22"/>
          <w:lang w:val="lt-LT"/>
        </w:rPr>
        <w:t xml:space="preserve">Projektiniai sprendiniai turi būti parengti taip, kad sumontuotą įrangą būtų galima eksploatuoti ir prižiūrėti be sudėtingų ar nestandartinių veiksmų. Įrenginiai, kuriems reikalinga nuolatinė priežiūra, turi būti lengvai pasiekiami, nereikalaujant jų ardymo ar kitų įrenginių išmontavimo. Priežiūros darbai turi būti atliekami kuo mažiau trikdant viso objekto veiklą. </w:t>
      </w:r>
    </w:p>
    <w:p w14:paraId="5DF82CEA" w14:textId="53E81808" w:rsidR="004E1FB6" w:rsidRPr="00BE5ECB" w:rsidRDefault="00B91645" w:rsidP="001F6259">
      <w:pPr>
        <w:pStyle w:val="BodyText"/>
        <w:widowControl w:val="0"/>
        <w:numPr>
          <w:ilvl w:val="2"/>
          <w:numId w:val="4"/>
        </w:numPr>
        <w:tabs>
          <w:tab w:val="left" w:pos="1253"/>
        </w:tabs>
        <w:spacing w:after="0"/>
        <w:ind w:left="993" w:right="121" w:hanging="993"/>
        <w:contextualSpacing/>
        <w:rPr>
          <w:rFonts w:asciiTheme="majorBidi" w:hAnsiTheme="majorBidi" w:cstheme="majorBidi"/>
          <w:szCs w:val="22"/>
          <w:lang w:val="lt-LT"/>
        </w:rPr>
      </w:pPr>
      <w:r w:rsidRPr="00BE5ECB">
        <w:rPr>
          <w:rFonts w:asciiTheme="majorBidi" w:hAnsiTheme="majorBidi" w:cstheme="majorBidi"/>
          <w:szCs w:val="22"/>
          <w:lang w:val="lt-LT"/>
        </w:rPr>
        <w:t>Projektiniai sprendiniai turi atitikti galiojančius darbų saugos, gaisrinės saugos, aplinkosauginius ir kitus reikalavimus.</w:t>
      </w:r>
    </w:p>
    <w:p w14:paraId="67ED8647" w14:textId="4C4328EF" w:rsidR="00E90F1A" w:rsidRPr="00BE5ECB" w:rsidRDefault="00E90F1A" w:rsidP="001F6259">
      <w:pPr>
        <w:pStyle w:val="BodyText"/>
        <w:widowControl w:val="0"/>
        <w:numPr>
          <w:ilvl w:val="2"/>
          <w:numId w:val="4"/>
        </w:numPr>
        <w:tabs>
          <w:tab w:val="left" w:pos="1253"/>
        </w:tabs>
        <w:spacing w:after="0"/>
        <w:ind w:left="993" w:right="121" w:hanging="993"/>
        <w:contextualSpacing/>
        <w:rPr>
          <w:rFonts w:asciiTheme="majorBidi" w:hAnsiTheme="majorBidi" w:cstheme="majorBidi"/>
          <w:szCs w:val="22"/>
          <w:lang w:val="lt-LT"/>
        </w:rPr>
      </w:pPr>
      <w:r w:rsidRPr="00BE5ECB">
        <w:rPr>
          <w:rFonts w:asciiTheme="majorBidi" w:hAnsiTheme="majorBidi" w:cstheme="majorBidi"/>
          <w:szCs w:val="22"/>
          <w:lang w:val="lt-LT"/>
        </w:rPr>
        <w:t>Projektuotojo teikiamos paslaugos privalo atitikti galiojančius teisės aktų reikalavimus, tarptautinius standartus ir visus kitus šiuolaikinius reikalavimus, įskaitant, bet neapsiribojant, saugos, sveikatos, funkcionalumo, patikimumo, prieinamumo ir priežiūros reikalavimus;</w:t>
      </w:r>
    </w:p>
    <w:p w14:paraId="5FF61E69" w14:textId="1BF6BD12" w:rsidR="00191E80" w:rsidRPr="00BE5ECB" w:rsidRDefault="00191E80" w:rsidP="001F6259">
      <w:pPr>
        <w:pStyle w:val="BodyText"/>
        <w:widowControl w:val="0"/>
        <w:numPr>
          <w:ilvl w:val="2"/>
          <w:numId w:val="4"/>
        </w:numPr>
        <w:tabs>
          <w:tab w:val="left" w:pos="1253"/>
        </w:tabs>
        <w:spacing w:after="0"/>
        <w:ind w:left="993" w:right="121" w:hanging="993"/>
        <w:contextualSpacing/>
        <w:rPr>
          <w:rFonts w:asciiTheme="majorBidi" w:hAnsiTheme="majorBidi" w:cstheme="majorBidi"/>
          <w:szCs w:val="22"/>
          <w:lang w:val="lt-LT"/>
        </w:rPr>
      </w:pPr>
      <w:r w:rsidRPr="00BE5ECB">
        <w:rPr>
          <w:rFonts w:asciiTheme="majorBidi" w:hAnsiTheme="majorBidi" w:cstheme="majorBidi"/>
          <w:szCs w:val="22"/>
          <w:lang w:val="lt-LT"/>
        </w:rPr>
        <w:t>Techninio darbo projekto Bendrojoje dalyje pateikti visų reglamentų ir standartų sąrašą, kuriais remiantis vykdytas projektavimas;</w:t>
      </w:r>
    </w:p>
    <w:p w14:paraId="16D4E09B" w14:textId="231340A2" w:rsidR="00A07964" w:rsidRPr="00BE5ECB" w:rsidRDefault="00A07964" w:rsidP="001F6259">
      <w:pPr>
        <w:pStyle w:val="BodyText"/>
        <w:widowControl w:val="0"/>
        <w:numPr>
          <w:ilvl w:val="2"/>
          <w:numId w:val="4"/>
        </w:numPr>
        <w:tabs>
          <w:tab w:val="left" w:pos="1253"/>
        </w:tabs>
        <w:spacing w:after="0"/>
        <w:ind w:left="993" w:right="121" w:hanging="993"/>
        <w:contextualSpacing/>
        <w:rPr>
          <w:rFonts w:asciiTheme="majorBidi" w:hAnsiTheme="majorBidi" w:cstheme="majorBidi"/>
          <w:szCs w:val="22"/>
          <w:lang w:val="lt-LT"/>
        </w:rPr>
      </w:pPr>
      <w:r w:rsidRPr="00BE5ECB">
        <w:rPr>
          <w:rFonts w:asciiTheme="majorBidi" w:hAnsiTheme="majorBidi" w:cstheme="majorBidi"/>
          <w:szCs w:val="22"/>
          <w:lang w:val="lt-LT"/>
        </w:rPr>
        <w:t>Taisyti padarytas projektų klaidas savo lėšomis;</w:t>
      </w:r>
    </w:p>
    <w:p w14:paraId="0D6792D2" w14:textId="2FBB0AFA" w:rsidR="00B7171A" w:rsidRPr="00BE5ECB" w:rsidRDefault="00B7171A" w:rsidP="001F6259">
      <w:pPr>
        <w:pStyle w:val="BodyText"/>
        <w:widowControl w:val="0"/>
        <w:numPr>
          <w:ilvl w:val="2"/>
          <w:numId w:val="4"/>
        </w:numPr>
        <w:tabs>
          <w:tab w:val="left" w:pos="1253"/>
        </w:tabs>
        <w:spacing w:after="0"/>
        <w:ind w:left="993" w:right="121" w:hanging="993"/>
        <w:contextualSpacing/>
        <w:rPr>
          <w:rFonts w:asciiTheme="majorBidi" w:hAnsiTheme="majorBidi" w:cstheme="majorBidi"/>
          <w:szCs w:val="22"/>
          <w:lang w:val="lt-LT"/>
        </w:rPr>
      </w:pPr>
      <w:r w:rsidRPr="00BE5ECB">
        <w:rPr>
          <w:rFonts w:asciiTheme="majorBidi" w:hAnsiTheme="majorBidi" w:cstheme="majorBidi"/>
          <w:szCs w:val="22"/>
          <w:lang w:val="lt-LT"/>
        </w:rPr>
        <w:t>Parinkti komponentus ir įrangą, kuri turi atitikti CE reikalaujamus standartus, turi CE sertifikatus;</w:t>
      </w:r>
    </w:p>
    <w:p w14:paraId="773CEBC1" w14:textId="526EFB35" w:rsidR="00AC745C" w:rsidRPr="00BE5ECB" w:rsidRDefault="00723010" w:rsidP="001F6259">
      <w:pPr>
        <w:pStyle w:val="BodyText"/>
        <w:widowControl w:val="0"/>
        <w:numPr>
          <w:ilvl w:val="2"/>
          <w:numId w:val="4"/>
        </w:numPr>
        <w:tabs>
          <w:tab w:val="left" w:pos="1253"/>
        </w:tabs>
        <w:spacing w:after="0"/>
        <w:ind w:left="993" w:right="121" w:hanging="993"/>
        <w:contextualSpacing/>
        <w:rPr>
          <w:rFonts w:asciiTheme="majorBidi" w:hAnsiTheme="majorBidi" w:cstheme="majorBidi"/>
          <w:szCs w:val="22"/>
          <w:lang w:val="lt-LT"/>
        </w:rPr>
      </w:pPr>
      <w:r w:rsidRPr="00BE5ECB">
        <w:rPr>
          <w:rFonts w:asciiTheme="majorBidi" w:hAnsiTheme="majorBidi" w:cstheme="majorBidi"/>
          <w:szCs w:val="22"/>
          <w:lang w:val="lt-LT"/>
        </w:rPr>
        <w:t>Visa įranga turi būti tinkama</w:t>
      </w:r>
      <w:r w:rsidR="00861877" w:rsidRPr="00BE5ECB">
        <w:rPr>
          <w:rFonts w:asciiTheme="majorBidi" w:hAnsiTheme="majorBidi" w:cstheme="majorBidi"/>
          <w:szCs w:val="22"/>
          <w:lang w:val="lt-LT"/>
        </w:rPr>
        <w:t xml:space="preserve"> eksploatuoti</w:t>
      </w:r>
      <w:r w:rsidRPr="00BE5ECB">
        <w:rPr>
          <w:rFonts w:asciiTheme="majorBidi" w:hAnsiTheme="majorBidi" w:cstheme="majorBidi"/>
          <w:szCs w:val="22"/>
          <w:lang w:val="lt-LT"/>
        </w:rPr>
        <w:t xml:space="preserve"> E</w:t>
      </w:r>
      <w:r w:rsidR="00861877" w:rsidRPr="00BE5ECB">
        <w:rPr>
          <w:rFonts w:asciiTheme="majorBidi" w:hAnsiTheme="majorBidi" w:cstheme="majorBidi"/>
          <w:szCs w:val="22"/>
          <w:lang w:val="lt-LT"/>
        </w:rPr>
        <w:t>X</w:t>
      </w:r>
      <w:r w:rsidRPr="00BE5ECB">
        <w:rPr>
          <w:rFonts w:asciiTheme="majorBidi" w:hAnsiTheme="majorBidi" w:cstheme="majorBidi"/>
          <w:szCs w:val="22"/>
          <w:lang w:val="lt-LT"/>
        </w:rPr>
        <w:t xml:space="preserve"> zono</w:t>
      </w:r>
      <w:r w:rsidR="00861877" w:rsidRPr="00BE5ECB">
        <w:rPr>
          <w:rFonts w:asciiTheme="majorBidi" w:hAnsiTheme="majorBidi" w:cstheme="majorBidi"/>
          <w:szCs w:val="22"/>
          <w:lang w:val="lt-LT"/>
        </w:rPr>
        <w:t>je;</w:t>
      </w:r>
      <w:r w:rsidRPr="00BE5ECB">
        <w:rPr>
          <w:rFonts w:asciiTheme="majorBidi" w:hAnsiTheme="majorBidi" w:cstheme="majorBidi"/>
          <w:szCs w:val="22"/>
          <w:lang w:val="lt-LT"/>
        </w:rPr>
        <w:t xml:space="preserve"> </w:t>
      </w:r>
    </w:p>
    <w:p w14:paraId="7267B4C1" w14:textId="6A21D2B6" w:rsidR="00CC2249" w:rsidRPr="00BE5ECB" w:rsidRDefault="00CC2249" w:rsidP="001F6259">
      <w:pPr>
        <w:pStyle w:val="BodyText"/>
        <w:widowControl w:val="0"/>
        <w:numPr>
          <w:ilvl w:val="2"/>
          <w:numId w:val="4"/>
        </w:numPr>
        <w:tabs>
          <w:tab w:val="left" w:pos="1253"/>
        </w:tabs>
        <w:spacing w:after="0"/>
        <w:ind w:left="993" w:right="121" w:hanging="993"/>
        <w:contextualSpacing/>
        <w:rPr>
          <w:rFonts w:asciiTheme="majorBidi" w:hAnsiTheme="majorBidi" w:cstheme="majorBidi"/>
          <w:szCs w:val="22"/>
          <w:lang w:val="lt-LT"/>
        </w:rPr>
      </w:pPr>
      <w:r w:rsidRPr="00BE5ECB">
        <w:rPr>
          <w:rFonts w:asciiTheme="majorBidi" w:hAnsiTheme="majorBidi" w:cstheme="majorBidi"/>
          <w:szCs w:val="22"/>
          <w:lang w:val="lt-LT"/>
        </w:rPr>
        <w:t>Visi įrangos techniniai duomenys turi būti suderinti su U</w:t>
      </w:r>
      <w:r w:rsidR="00F53BB8" w:rsidRPr="00BE5ECB">
        <w:rPr>
          <w:rFonts w:asciiTheme="majorBidi" w:hAnsiTheme="majorBidi" w:cstheme="majorBidi"/>
          <w:szCs w:val="22"/>
          <w:lang w:val="lt-LT"/>
        </w:rPr>
        <w:t>žsakovu</w:t>
      </w:r>
      <w:r w:rsidRPr="00BE5ECB">
        <w:rPr>
          <w:rFonts w:asciiTheme="majorBidi" w:hAnsiTheme="majorBidi" w:cstheme="majorBidi"/>
          <w:szCs w:val="22"/>
          <w:lang w:val="lt-LT"/>
        </w:rPr>
        <w:t>;</w:t>
      </w:r>
    </w:p>
    <w:p w14:paraId="73364226" w14:textId="0307C870" w:rsidR="00D71CE8" w:rsidRPr="00BE5ECB" w:rsidRDefault="00D71CE8" w:rsidP="001F6259">
      <w:pPr>
        <w:pStyle w:val="BodyText"/>
        <w:widowControl w:val="0"/>
        <w:numPr>
          <w:ilvl w:val="2"/>
          <w:numId w:val="4"/>
        </w:numPr>
        <w:tabs>
          <w:tab w:val="left" w:pos="1253"/>
        </w:tabs>
        <w:spacing w:after="0"/>
        <w:ind w:left="993" w:right="121" w:hanging="993"/>
        <w:contextualSpacing/>
        <w:rPr>
          <w:rFonts w:asciiTheme="majorBidi" w:hAnsiTheme="majorBidi" w:cstheme="majorBidi"/>
          <w:szCs w:val="22"/>
          <w:lang w:val="lt-LT"/>
        </w:rPr>
      </w:pPr>
      <w:r w:rsidRPr="00BE5ECB">
        <w:rPr>
          <w:rFonts w:asciiTheme="majorBidi" w:hAnsiTheme="majorBidi" w:cstheme="majorBidi"/>
          <w:szCs w:val="22"/>
          <w:lang w:val="lt-LT"/>
        </w:rPr>
        <w:t>Parinktos medžiagos (įrengimai) privalo būti naujos ir atitikti aplinkos reikalavimus: pramoninė aplinka (C5-I). Įranga turi būti atspari dulkių, drėgmės ir vandens poveikiui;</w:t>
      </w:r>
    </w:p>
    <w:p w14:paraId="13A1697F" w14:textId="77777777" w:rsidR="00882F2D" w:rsidRPr="00BE5ECB" w:rsidRDefault="00882F2D" w:rsidP="001F6259">
      <w:pPr>
        <w:pStyle w:val="BodyText"/>
        <w:widowControl w:val="0"/>
        <w:numPr>
          <w:ilvl w:val="2"/>
          <w:numId w:val="4"/>
        </w:numPr>
        <w:tabs>
          <w:tab w:val="left" w:pos="1253"/>
        </w:tabs>
        <w:spacing w:after="0"/>
        <w:ind w:left="993" w:right="121" w:hanging="993"/>
        <w:contextualSpacing/>
        <w:rPr>
          <w:rFonts w:asciiTheme="majorBidi" w:hAnsiTheme="majorBidi" w:cstheme="majorBidi"/>
          <w:szCs w:val="22"/>
          <w:lang w:val="lt-LT"/>
        </w:rPr>
      </w:pPr>
      <w:r w:rsidRPr="00BE5ECB">
        <w:rPr>
          <w:rFonts w:asciiTheme="majorBidi" w:hAnsiTheme="majorBidi" w:cstheme="majorBidi"/>
          <w:szCs w:val="22"/>
          <w:lang w:val="lt-LT"/>
        </w:rPr>
        <w:t>Visi vykdymo  sprendiniai turi  būti  derinami  su Užsakovu ir techninės priežiūros tarnyba (jei reikalinga);</w:t>
      </w:r>
    </w:p>
    <w:p w14:paraId="6D168A02" w14:textId="0F70FB24" w:rsidR="004C616C" w:rsidRPr="00BE5ECB" w:rsidRDefault="00C25A0F" w:rsidP="001F6259">
      <w:pPr>
        <w:pStyle w:val="BodyText"/>
        <w:widowControl w:val="0"/>
        <w:numPr>
          <w:ilvl w:val="2"/>
          <w:numId w:val="4"/>
        </w:numPr>
        <w:tabs>
          <w:tab w:val="left" w:pos="1253"/>
        </w:tabs>
        <w:spacing w:after="0"/>
        <w:ind w:left="993" w:right="121" w:hanging="993"/>
        <w:contextualSpacing/>
        <w:rPr>
          <w:rFonts w:asciiTheme="majorBidi" w:hAnsiTheme="majorBidi" w:cstheme="majorBidi"/>
          <w:szCs w:val="22"/>
          <w:lang w:val="lt-LT"/>
        </w:rPr>
      </w:pPr>
      <w:r w:rsidRPr="00BE5ECB">
        <w:rPr>
          <w:rFonts w:asciiTheme="majorBidi" w:hAnsiTheme="majorBidi" w:cstheme="majorBidi"/>
          <w:szCs w:val="22"/>
          <w:lang w:val="lt-LT"/>
        </w:rPr>
        <w:t>V</w:t>
      </w:r>
      <w:r w:rsidR="004C616C" w:rsidRPr="00BE5ECB">
        <w:rPr>
          <w:rFonts w:asciiTheme="majorBidi" w:hAnsiTheme="majorBidi" w:cstheme="majorBidi"/>
          <w:szCs w:val="22"/>
          <w:lang w:val="lt-LT"/>
        </w:rPr>
        <w:t>isa U</w:t>
      </w:r>
      <w:r w:rsidR="00CE4080" w:rsidRPr="00BE5ECB">
        <w:rPr>
          <w:rFonts w:asciiTheme="majorBidi" w:hAnsiTheme="majorBidi" w:cstheme="majorBidi"/>
          <w:szCs w:val="22"/>
          <w:lang w:val="lt-LT"/>
        </w:rPr>
        <w:t>žsakovo</w:t>
      </w:r>
      <w:r w:rsidR="004C616C" w:rsidRPr="00BE5ECB">
        <w:rPr>
          <w:rFonts w:asciiTheme="majorBidi" w:hAnsiTheme="majorBidi" w:cstheme="majorBidi"/>
          <w:szCs w:val="22"/>
          <w:lang w:val="lt-LT"/>
        </w:rPr>
        <w:t xml:space="preserve"> informacija ir duomenys, priedai ir kiti dokumentai, </w:t>
      </w:r>
      <w:r w:rsidR="056E63B7" w:rsidRPr="00BE5ECB">
        <w:rPr>
          <w:rFonts w:asciiTheme="majorBidi" w:hAnsiTheme="majorBidi" w:cstheme="majorBidi"/>
          <w:szCs w:val="22"/>
          <w:lang w:val="lt-LT"/>
        </w:rPr>
        <w:t xml:space="preserve">Paslaugų teikėjo </w:t>
      </w:r>
      <w:r w:rsidR="004C616C" w:rsidRPr="00BE5ECB">
        <w:rPr>
          <w:rFonts w:asciiTheme="majorBidi" w:hAnsiTheme="majorBidi" w:cstheme="majorBidi"/>
          <w:szCs w:val="22"/>
          <w:lang w:val="lt-LT"/>
        </w:rPr>
        <w:t>turi</w:t>
      </w:r>
      <w:r w:rsidR="00FA02AF" w:rsidRPr="00BE5ECB">
        <w:rPr>
          <w:rFonts w:asciiTheme="majorBidi" w:hAnsiTheme="majorBidi" w:cstheme="majorBidi"/>
          <w:szCs w:val="22"/>
          <w:lang w:val="lt-LT"/>
        </w:rPr>
        <w:t xml:space="preserve"> </w:t>
      </w:r>
      <w:r w:rsidR="004C616C" w:rsidRPr="00BE5ECB">
        <w:rPr>
          <w:rFonts w:asciiTheme="majorBidi" w:hAnsiTheme="majorBidi" w:cstheme="majorBidi"/>
          <w:szCs w:val="22"/>
          <w:lang w:val="lt-LT"/>
        </w:rPr>
        <w:t xml:space="preserve">būti išnagrinėti, patikrinti ir patvirtinti ir jei reikia, patikslinami vykdant bet kokius vizitus objekto </w:t>
      </w:r>
      <w:r w:rsidR="001D69DE" w:rsidRPr="00BE5ECB">
        <w:rPr>
          <w:rFonts w:asciiTheme="majorBidi" w:hAnsiTheme="majorBidi" w:cstheme="majorBidi"/>
          <w:szCs w:val="22"/>
          <w:lang w:val="lt-LT"/>
        </w:rPr>
        <w:t>teritorijoje</w:t>
      </w:r>
      <w:r w:rsidR="004C616C" w:rsidRPr="00BE5ECB">
        <w:rPr>
          <w:rFonts w:asciiTheme="majorBidi" w:hAnsiTheme="majorBidi" w:cstheme="majorBidi"/>
          <w:szCs w:val="22"/>
          <w:lang w:val="lt-LT"/>
        </w:rPr>
        <w:t>, bei atliekant papildomus tyrimus jei reikalinga.</w:t>
      </w:r>
    </w:p>
    <w:p w14:paraId="74A8D02E" w14:textId="632241C9" w:rsidR="007B7608" w:rsidRPr="00BE5ECB" w:rsidRDefault="00B75324" w:rsidP="00C577CE">
      <w:pPr>
        <w:pStyle w:val="ListParagraph"/>
        <w:numPr>
          <w:ilvl w:val="1"/>
          <w:numId w:val="4"/>
        </w:numPr>
        <w:pBdr>
          <w:top w:val="single" w:sz="4" w:space="1" w:color="auto"/>
          <w:bottom w:val="single" w:sz="4" w:space="1" w:color="auto"/>
        </w:pBdr>
        <w:tabs>
          <w:tab w:val="clear" w:pos="851"/>
          <w:tab w:val="clear" w:pos="5779"/>
        </w:tabs>
        <w:suppressAutoHyphens/>
        <w:autoSpaceDN w:val="0"/>
        <w:spacing w:before="240" w:after="60"/>
        <w:ind w:left="567" w:hanging="578"/>
        <w:contextualSpacing w:val="0"/>
        <w:jc w:val="left"/>
        <w:textAlignment w:val="baseline"/>
        <w:rPr>
          <w:rFonts w:asciiTheme="majorBidi" w:eastAsia="Arial" w:hAnsiTheme="majorBidi" w:cstheme="majorBidi"/>
          <w:b/>
          <w:bCs/>
          <w:szCs w:val="22"/>
        </w:rPr>
      </w:pPr>
      <w:r w:rsidRPr="00BE5ECB">
        <w:rPr>
          <w:rFonts w:asciiTheme="majorBidi" w:eastAsia="Arial" w:hAnsiTheme="majorBidi" w:cstheme="majorBidi"/>
          <w:b/>
          <w:bCs/>
          <w:szCs w:val="22"/>
        </w:rPr>
        <w:lastRenderedPageBreak/>
        <w:t xml:space="preserve"> </w:t>
      </w:r>
      <w:r w:rsidR="007B7608" w:rsidRPr="00BE5ECB">
        <w:rPr>
          <w:rFonts w:asciiTheme="majorBidi" w:eastAsia="Arial" w:hAnsiTheme="majorBidi" w:cstheme="majorBidi"/>
          <w:b/>
          <w:bCs/>
          <w:szCs w:val="22"/>
        </w:rPr>
        <w:t>BENDRI REIKALAVIMAI ELEKTROS IR AUTOMATIKOS DALIMS</w:t>
      </w:r>
    </w:p>
    <w:p w14:paraId="4188F9D6" w14:textId="0DB4F516" w:rsidR="002D4315" w:rsidRPr="00BE5ECB" w:rsidRDefault="002D4315" w:rsidP="001F6259">
      <w:pPr>
        <w:pStyle w:val="BodyText"/>
        <w:widowControl w:val="0"/>
        <w:numPr>
          <w:ilvl w:val="2"/>
          <w:numId w:val="4"/>
        </w:numPr>
        <w:tabs>
          <w:tab w:val="left" w:pos="1253"/>
        </w:tabs>
        <w:spacing w:after="0"/>
        <w:ind w:left="993" w:right="121" w:hanging="993"/>
        <w:contextualSpacing/>
        <w:rPr>
          <w:rFonts w:asciiTheme="majorBidi" w:hAnsiTheme="majorBidi" w:cstheme="majorBidi"/>
          <w:szCs w:val="22"/>
          <w:lang w:val="lt-LT"/>
        </w:rPr>
      </w:pPr>
      <w:r w:rsidRPr="00BE5ECB">
        <w:rPr>
          <w:rFonts w:asciiTheme="majorBidi" w:hAnsiTheme="majorBidi" w:cstheme="majorBidi"/>
          <w:szCs w:val="22"/>
          <w:lang w:val="lt-LT"/>
        </w:rPr>
        <w:t xml:space="preserve">Elektros ir automatikos sistemų medžiagų / įrangos parinkimas derinimas su Užsakovu. Visa įranga turi atitikti AB „KN </w:t>
      </w:r>
      <w:proofErr w:type="spellStart"/>
      <w:r w:rsidRPr="00BE5ECB">
        <w:rPr>
          <w:rFonts w:asciiTheme="majorBidi" w:hAnsiTheme="majorBidi" w:cstheme="majorBidi"/>
          <w:szCs w:val="22"/>
          <w:lang w:val="lt-LT"/>
        </w:rPr>
        <w:t>Energies</w:t>
      </w:r>
      <w:proofErr w:type="spellEnd"/>
      <w:r w:rsidRPr="00BE5ECB">
        <w:rPr>
          <w:rFonts w:asciiTheme="majorBidi" w:hAnsiTheme="majorBidi" w:cstheme="majorBidi"/>
          <w:szCs w:val="22"/>
          <w:lang w:val="lt-LT"/>
        </w:rPr>
        <w:t xml:space="preserve">“ Elektros – automatikos skyriaus elektros </w:t>
      </w:r>
      <w:r w:rsidR="00C66F7D" w:rsidRPr="00BE5ECB">
        <w:rPr>
          <w:rFonts w:asciiTheme="majorBidi" w:hAnsiTheme="majorBidi" w:cstheme="majorBidi"/>
          <w:szCs w:val="22"/>
          <w:lang w:val="lt-LT"/>
        </w:rPr>
        <w:t xml:space="preserve">ir automatikos </w:t>
      </w:r>
      <w:r w:rsidRPr="00BE5ECB">
        <w:rPr>
          <w:rFonts w:asciiTheme="majorBidi" w:hAnsiTheme="majorBidi" w:cstheme="majorBidi"/>
          <w:szCs w:val="22"/>
          <w:lang w:val="lt-LT"/>
        </w:rPr>
        <w:t>dalies techninius reikalavimus</w:t>
      </w:r>
      <w:r w:rsidR="00A37D93" w:rsidRPr="00BE5ECB">
        <w:rPr>
          <w:rFonts w:asciiTheme="majorBidi" w:hAnsiTheme="majorBidi" w:cstheme="majorBidi"/>
          <w:szCs w:val="22"/>
          <w:lang w:val="lt-LT"/>
        </w:rPr>
        <w:t>;</w:t>
      </w:r>
      <w:r w:rsidR="00403275" w:rsidRPr="00BE5ECB">
        <w:rPr>
          <w:rFonts w:asciiTheme="majorBidi" w:hAnsiTheme="majorBidi" w:cstheme="majorBidi"/>
          <w:szCs w:val="22"/>
          <w:lang w:val="lt-LT"/>
        </w:rPr>
        <w:t xml:space="preserve"> </w:t>
      </w:r>
    </w:p>
    <w:p w14:paraId="2410310A" w14:textId="67D40742" w:rsidR="002D4315" w:rsidRPr="00BE5ECB" w:rsidRDefault="002619D8" w:rsidP="001F6259">
      <w:pPr>
        <w:pStyle w:val="BodyText"/>
        <w:widowControl w:val="0"/>
        <w:numPr>
          <w:ilvl w:val="2"/>
          <w:numId w:val="4"/>
        </w:numPr>
        <w:tabs>
          <w:tab w:val="left" w:pos="1253"/>
        </w:tabs>
        <w:spacing w:after="0"/>
        <w:ind w:left="993" w:right="121" w:hanging="993"/>
        <w:contextualSpacing/>
        <w:rPr>
          <w:rFonts w:asciiTheme="majorBidi" w:hAnsiTheme="majorBidi" w:cstheme="majorBidi"/>
          <w:szCs w:val="22"/>
          <w:lang w:val="lt-LT"/>
        </w:rPr>
      </w:pPr>
      <w:r w:rsidRPr="00BE5ECB">
        <w:rPr>
          <w:rFonts w:asciiTheme="majorBidi" w:hAnsiTheme="majorBidi" w:cstheme="majorBidi"/>
          <w:szCs w:val="22"/>
          <w:lang w:val="lt-LT"/>
        </w:rPr>
        <w:t>Parinkta</w:t>
      </w:r>
      <w:r w:rsidR="002D4315" w:rsidRPr="00BE5ECB">
        <w:rPr>
          <w:rFonts w:asciiTheme="majorBidi" w:hAnsiTheme="majorBidi" w:cstheme="majorBidi"/>
          <w:szCs w:val="22"/>
          <w:lang w:val="lt-LT"/>
        </w:rPr>
        <w:t xml:space="preserve"> įranga turi būti ne senesnė nei 2024 m.</w:t>
      </w:r>
    </w:p>
    <w:p w14:paraId="0857D314" w14:textId="74AC6C05" w:rsidR="00C9754C" w:rsidRPr="00BE5ECB" w:rsidRDefault="00191E80" w:rsidP="00955D8E">
      <w:pPr>
        <w:pStyle w:val="ListParagraph"/>
        <w:numPr>
          <w:ilvl w:val="0"/>
          <w:numId w:val="4"/>
        </w:numPr>
        <w:pBdr>
          <w:top w:val="single" w:sz="4" w:space="1" w:color="auto"/>
          <w:bottom w:val="single" w:sz="4" w:space="1" w:color="auto"/>
        </w:pBdr>
        <w:tabs>
          <w:tab w:val="clear" w:pos="851"/>
          <w:tab w:val="clear" w:pos="5779"/>
        </w:tabs>
        <w:suppressAutoHyphens/>
        <w:autoSpaceDN w:val="0"/>
        <w:spacing w:before="240" w:after="60"/>
        <w:ind w:left="426" w:hanging="426"/>
        <w:contextualSpacing w:val="0"/>
        <w:jc w:val="center"/>
        <w:textAlignment w:val="baseline"/>
        <w:rPr>
          <w:rFonts w:asciiTheme="majorBidi" w:eastAsia="Arial" w:hAnsiTheme="majorBidi" w:cstheme="majorBidi"/>
          <w:b/>
          <w:bCs/>
          <w:szCs w:val="22"/>
        </w:rPr>
      </w:pPr>
      <w:r w:rsidRPr="00BE5ECB">
        <w:rPr>
          <w:rFonts w:asciiTheme="majorBidi" w:eastAsia="Arial" w:hAnsiTheme="majorBidi" w:cstheme="majorBidi"/>
          <w:b/>
          <w:bCs/>
          <w:szCs w:val="22"/>
        </w:rPr>
        <w:t xml:space="preserve">BENDRIEJI </w:t>
      </w:r>
      <w:r w:rsidR="00C9754C" w:rsidRPr="00BE5ECB">
        <w:rPr>
          <w:rFonts w:asciiTheme="majorBidi" w:eastAsia="Arial" w:hAnsiTheme="majorBidi" w:cstheme="majorBidi"/>
          <w:b/>
          <w:bCs/>
          <w:szCs w:val="22"/>
        </w:rPr>
        <w:t xml:space="preserve">NURODYMAI </w:t>
      </w:r>
      <w:r w:rsidR="001D4F62" w:rsidRPr="00BE5ECB">
        <w:rPr>
          <w:rFonts w:asciiTheme="majorBidi" w:eastAsia="Arial" w:hAnsiTheme="majorBidi" w:cstheme="majorBidi"/>
          <w:b/>
          <w:bCs/>
          <w:szCs w:val="22"/>
        </w:rPr>
        <w:t>PASLAUGOMS</w:t>
      </w:r>
    </w:p>
    <w:p w14:paraId="16E4AA1A" w14:textId="782963A9" w:rsidR="00C9754C" w:rsidRPr="00BE5ECB" w:rsidRDefault="002B5446" w:rsidP="001F6259">
      <w:pPr>
        <w:pStyle w:val="ListParagraph"/>
        <w:numPr>
          <w:ilvl w:val="1"/>
          <w:numId w:val="4"/>
        </w:numPr>
        <w:spacing w:before="11"/>
        <w:ind w:left="567" w:hanging="567"/>
        <w:rPr>
          <w:rFonts w:asciiTheme="majorBidi" w:hAnsiTheme="majorBidi" w:cstheme="majorBidi"/>
          <w:szCs w:val="22"/>
        </w:rPr>
      </w:pPr>
      <w:r w:rsidRPr="00BE5ECB">
        <w:rPr>
          <w:rFonts w:asciiTheme="majorBidi" w:hAnsiTheme="majorBidi" w:cstheme="majorBidi"/>
          <w:szCs w:val="22"/>
        </w:rPr>
        <w:t>Paslaugų teikėjo</w:t>
      </w:r>
      <w:r w:rsidR="006C4672" w:rsidRPr="00BE5ECB">
        <w:rPr>
          <w:rFonts w:asciiTheme="majorBidi" w:hAnsiTheme="majorBidi" w:cstheme="majorBidi"/>
          <w:szCs w:val="22"/>
        </w:rPr>
        <w:t xml:space="preserve"> </w:t>
      </w:r>
      <w:r w:rsidR="00C9754C" w:rsidRPr="00BE5ECB">
        <w:rPr>
          <w:rFonts w:asciiTheme="majorBidi" w:hAnsiTheme="majorBidi" w:cstheme="majorBidi"/>
          <w:szCs w:val="22"/>
        </w:rPr>
        <w:t>atsakomybėje:</w:t>
      </w:r>
    </w:p>
    <w:p w14:paraId="0568F795" w14:textId="3A0518A5" w:rsidR="00C9754C" w:rsidRPr="00BE5ECB" w:rsidRDefault="00C9754C" w:rsidP="001F6259">
      <w:pPr>
        <w:pStyle w:val="BodyText"/>
        <w:widowControl w:val="0"/>
        <w:numPr>
          <w:ilvl w:val="2"/>
          <w:numId w:val="4"/>
        </w:numPr>
        <w:tabs>
          <w:tab w:val="left" w:pos="1253"/>
        </w:tabs>
        <w:spacing w:after="0"/>
        <w:ind w:right="121"/>
        <w:rPr>
          <w:rFonts w:asciiTheme="majorBidi" w:hAnsiTheme="majorBidi" w:cstheme="majorBidi"/>
          <w:szCs w:val="22"/>
          <w:lang w:val="lt-LT"/>
        </w:rPr>
      </w:pPr>
      <w:r w:rsidRPr="00BE5ECB">
        <w:rPr>
          <w:rFonts w:asciiTheme="majorBidi" w:hAnsiTheme="majorBidi" w:cstheme="majorBidi"/>
          <w:szCs w:val="22"/>
          <w:lang w:val="lt-LT"/>
        </w:rPr>
        <w:t>Darbus atlikti pagal LR galiojančius standartus, normas ir teisės aktus;</w:t>
      </w:r>
    </w:p>
    <w:p w14:paraId="5855BA70" w14:textId="67C2842A" w:rsidR="00532C4A" w:rsidRPr="00BE5ECB" w:rsidRDefault="002B5446" w:rsidP="001F6259">
      <w:pPr>
        <w:pStyle w:val="BodyText"/>
        <w:widowControl w:val="0"/>
        <w:numPr>
          <w:ilvl w:val="2"/>
          <w:numId w:val="4"/>
        </w:numPr>
        <w:tabs>
          <w:tab w:val="left" w:pos="1253"/>
        </w:tabs>
        <w:spacing w:after="0"/>
        <w:ind w:right="121"/>
        <w:rPr>
          <w:rFonts w:asciiTheme="majorBidi" w:hAnsiTheme="majorBidi" w:cstheme="majorBidi"/>
          <w:szCs w:val="22"/>
          <w:lang w:val="lt-LT"/>
        </w:rPr>
      </w:pPr>
      <w:r w:rsidRPr="00BE5ECB">
        <w:rPr>
          <w:rFonts w:asciiTheme="majorBidi" w:hAnsiTheme="majorBidi" w:cstheme="majorBidi"/>
          <w:szCs w:val="22"/>
          <w:lang w:val="lt-LT"/>
        </w:rPr>
        <w:t>Paslaugų teikėjas</w:t>
      </w:r>
      <w:r w:rsidR="003D2F0B" w:rsidRPr="00BE5ECB">
        <w:rPr>
          <w:rFonts w:asciiTheme="majorBidi" w:hAnsiTheme="majorBidi" w:cstheme="majorBidi"/>
          <w:szCs w:val="22"/>
          <w:lang w:val="lt-LT"/>
        </w:rPr>
        <w:t xml:space="preserve"> </w:t>
      </w:r>
      <w:r w:rsidR="00191E80" w:rsidRPr="00BE5ECB">
        <w:rPr>
          <w:rFonts w:asciiTheme="majorBidi" w:hAnsiTheme="majorBidi" w:cstheme="majorBidi"/>
          <w:szCs w:val="22"/>
          <w:lang w:val="lt-LT"/>
        </w:rPr>
        <w:t xml:space="preserve"> turi atsižvelgti į tai, kad </w:t>
      </w:r>
      <w:r w:rsidR="0358BF6F" w:rsidRPr="00BE5ECB">
        <w:rPr>
          <w:rFonts w:asciiTheme="majorBidi" w:hAnsiTheme="majorBidi" w:cstheme="majorBidi"/>
          <w:szCs w:val="22"/>
          <w:lang w:val="lt-LT"/>
        </w:rPr>
        <w:t xml:space="preserve">Paslaugos bus teikiamos </w:t>
      </w:r>
      <w:r w:rsidR="00191E80" w:rsidRPr="00BE5ECB">
        <w:rPr>
          <w:rFonts w:asciiTheme="majorBidi" w:hAnsiTheme="majorBidi" w:cstheme="majorBidi"/>
          <w:szCs w:val="22"/>
          <w:lang w:val="lt-LT"/>
        </w:rPr>
        <w:t xml:space="preserve"> veikiančioje skystų energijos produktų (naftos) terminalo teritorijoje ir siekiant išvengti gamybos trukdymų,  privalo imtis visų būtinų priemonių, siekiant sumažinti poveikį terminalo veiklai, susipažinti su vykstančiu darbu ir užtikrinti saugų ir kokybišką darbų atlikimą;</w:t>
      </w:r>
    </w:p>
    <w:p w14:paraId="3C68EB80" w14:textId="7F64AA10" w:rsidR="00C9754C" w:rsidRPr="00BE5ECB" w:rsidRDefault="00FC50FD" w:rsidP="001F6259">
      <w:pPr>
        <w:pStyle w:val="BodyText"/>
        <w:widowControl w:val="0"/>
        <w:numPr>
          <w:ilvl w:val="2"/>
          <w:numId w:val="4"/>
        </w:numPr>
        <w:tabs>
          <w:tab w:val="left" w:pos="1253"/>
        </w:tabs>
        <w:spacing w:after="0"/>
        <w:ind w:right="121"/>
        <w:rPr>
          <w:rFonts w:asciiTheme="majorBidi" w:hAnsiTheme="majorBidi" w:cstheme="majorBidi"/>
          <w:szCs w:val="22"/>
          <w:lang w:val="lt-LT"/>
        </w:rPr>
      </w:pPr>
      <w:r w:rsidRPr="00BE5ECB">
        <w:rPr>
          <w:rFonts w:asciiTheme="majorBidi" w:hAnsiTheme="majorBidi" w:cstheme="majorBidi"/>
          <w:szCs w:val="22"/>
          <w:lang w:val="lt-LT"/>
        </w:rPr>
        <w:t>S</w:t>
      </w:r>
      <w:r w:rsidR="001E4185" w:rsidRPr="00BE5ECB">
        <w:rPr>
          <w:rFonts w:asciiTheme="majorBidi" w:hAnsiTheme="majorBidi" w:cstheme="majorBidi"/>
          <w:szCs w:val="22"/>
          <w:lang w:val="lt-LT"/>
        </w:rPr>
        <w:t>ub</w:t>
      </w:r>
      <w:r w:rsidR="00A37D93" w:rsidRPr="00BE5ECB">
        <w:rPr>
          <w:rFonts w:asciiTheme="majorBidi" w:hAnsiTheme="majorBidi" w:cstheme="majorBidi"/>
          <w:szCs w:val="22"/>
          <w:lang w:val="lt-LT"/>
        </w:rPr>
        <w:t>rangovų</w:t>
      </w:r>
      <w:r w:rsidR="008E364C" w:rsidRPr="00BE5ECB">
        <w:rPr>
          <w:rFonts w:asciiTheme="majorBidi" w:hAnsiTheme="majorBidi" w:cstheme="majorBidi"/>
          <w:szCs w:val="22"/>
          <w:lang w:val="lt-LT"/>
        </w:rPr>
        <w:t xml:space="preserve"> (jei taikoma)</w:t>
      </w:r>
      <w:r w:rsidR="00C9754C" w:rsidRPr="00BE5ECB">
        <w:rPr>
          <w:rFonts w:asciiTheme="majorBidi" w:hAnsiTheme="majorBidi" w:cstheme="majorBidi"/>
          <w:szCs w:val="22"/>
          <w:lang w:val="lt-LT"/>
        </w:rPr>
        <w:t xml:space="preserve"> koordinavimas;</w:t>
      </w:r>
    </w:p>
    <w:p w14:paraId="21312930" w14:textId="78DD4D6D" w:rsidR="00532C4A" w:rsidRPr="00BE5ECB" w:rsidRDefault="00532C4A" w:rsidP="001F6259">
      <w:pPr>
        <w:pStyle w:val="BodyText"/>
        <w:widowControl w:val="0"/>
        <w:numPr>
          <w:ilvl w:val="2"/>
          <w:numId w:val="4"/>
        </w:numPr>
        <w:tabs>
          <w:tab w:val="left" w:pos="1253"/>
        </w:tabs>
        <w:spacing w:after="0"/>
        <w:ind w:right="121"/>
        <w:rPr>
          <w:rFonts w:asciiTheme="majorBidi" w:hAnsiTheme="majorBidi" w:cstheme="majorBidi"/>
          <w:szCs w:val="22"/>
          <w:lang w:val="lt-LT"/>
        </w:rPr>
      </w:pPr>
      <w:r w:rsidRPr="00BE5ECB">
        <w:rPr>
          <w:rFonts w:asciiTheme="majorBidi" w:hAnsiTheme="majorBidi" w:cstheme="majorBidi"/>
          <w:szCs w:val="22"/>
          <w:lang w:val="lt-LT"/>
        </w:rPr>
        <w:t>Kasdien po vykdytų darbų sutvarkyti teritoriją, pašalinti atliekas;</w:t>
      </w:r>
    </w:p>
    <w:p w14:paraId="50109159" w14:textId="77777777" w:rsidR="00532C4A" w:rsidRPr="00BE5ECB" w:rsidRDefault="00532C4A" w:rsidP="001F6259">
      <w:pPr>
        <w:pStyle w:val="BodyText"/>
        <w:widowControl w:val="0"/>
        <w:numPr>
          <w:ilvl w:val="2"/>
          <w:numId w:val="4"/>
        </w:numPr>
        <w:tabs>
          <w:tab w:val="left" w:pos="1253"/>
        </w:tabs>
        <w:spacing w:after="0"/>
        <w:ind w:right="121"/>
        <w:rPr>
          <w:rFonts w:asciiTheme="majorBidi" w:hAnsiTheme="majorBidi" w:cstheme="majorBidi"/>
          <w:szCs w:val="22"/>
          <w:lang w:val="lt-LT"/>
        </w:rPr>
      </w:pPr>
      <w:r w:rsidRPr="00BE5ECB">
        <w:rPr>
          <w:rFonts w:asciiTheme="majorBidi" w:hAnsiTheme="majorBidi" w:cstheme="majorBidi"/>
          <w:szCs w:val="22"/>
          <w:lang w:val="lt-LT"/>
        </w:rPr>
        <w:t>Prisiima visą atsakomybę ir garantuoja aplinkos apsaugą darbų vykdymo zonoje, taip pat gretimos aplinkos apsaugą.</w:t>
      </w:r>
    </w:p>
    <w:p w14:paraId="0CA9F193" w14:textId="2C553AE4" w:rsidR="004D64FD" w:rsidRPr="00BE5ECB" w:rsidRDefault="00DF7979" w:rsidP="001F6259">
      <w:pPr>
        <w:pStyle w:val="BodyText"/>
        <w:widowControl w:val="0"/>
        <w:numPr>
          <w:ilvl w:val="2"/>
          <w:numId w:val="4"/>
        </w:numPr>
        <w:tabs>
          <w:tab w:val="left" w:pos="1253"/>
        </w:tabs>
        <w:spacing w:after="0"/>
        <w:ind w:right="121"/>
        <w:rPr>
          <w:rFonts w:asciiTheme="majorBidi" w:hAnsiTheme="majorBidi" w:cstheme="majorBidi"/>
          <w:szCs w:val="22"/>
          <w:lang w:val="lt-LT"/>
        </w:rPr>
      </w:pPr>
      <w:r w:rsidRPr="00BE5ECB">
        <w:rPr>
          <w:rFonts w:asciiTheme="majorBidi" w:hAnsiTheme="majorBidi" w:cstheme="majorBidi"/>
          <w:szCs w:val="22"/>
          <w:lang w:val="lt-LT"/>
        </w:rPr>
        <w:t>Paslaugų teikėja</w:t>
      </w:r>
      <w:r w:rsidR="00DB7489" w:rsidRPr="00BE5ECB">
        <w:rPr>
          <w:rFonts w:asciiTheme="majorBidi" w:hAnsiTheme="majorBidi" w:cstheme="majorBidi"/>
          <w:szCs w:val="22"/>
          <w:lang w:val="lt-LT"/>
        </w:rPr>
        <w:t>s</w:t>
      </w:r>
      <w:r w:rsidR="004D64FD" w:rsidRPr="00BE5ECB">
        <w:rPr>
          <w:rFonts w:asciiTheme="majorBidi" w:hAnsiTheme="majorBidi" w:cstheme="majorBidi"/>
          <w:szCs w:val="22"/>
          <w:lang w:val="lt-LT"/>
        </w:rPr>
        <w:t xml:space="preserve">   yra   atsakingas   už   tinkamą  </w:t>
      </w:r>
      <w:r w:rsidR="0997455E" w:rsidRPr="00BE5ECB">
        <w:rPr>
          <w:rFonts w:asciiTheme="majorBidi" w:hAnsiTheme="majorBidi" w:cstheme="majorBidi"/>
          <w:szCs w:val="22"/>
          <w:lang w:val="lt-LT"/>
        </w:rPr>
        <w:t xml:space="preserve">Paslaugų teikimo </w:t>
      </w:r>
      <w:r w:rsidR="004D64FD" w:rsidRPr="00BE5ECB">
        <w:rPr>
          <w:rFonts w:asciiTheme="majorBidi" w:hAnsiTheme="majorBidi" w:cstheme="majorBidi"/>
          <w:szCs w:val="22"/>
          <w:lang w:val="lt-LT"/>
        </w:rPr>
        <w:t>organizavimą, koordinavimą ir vykdymą pagal sutartyje nustatytus reikalavimus.</w:t>
      </w:r>
    </w:p>
    <w:p w14:paraId="3D3A9D1B" w14:textId="5CC10B6D" w:rsidR="004D64FD" w:rsidRPr="00BE5ECB" w:rsidRDefault="00DB7489" w:rsidP="001F6259">
      <w:pPr>
        <w:pStyle w:val="BodyText"/>
        <w:widowControl w:val="0"/>
        <w:numPr>
          <w:ilvl w:val="2"/>
          <w:numId w:val="4"/>
        </w:numPr>
        <w:tabs>
          <w:tab w:val="left" w:pos="1253"/>
        </w:tabs>
        <w:spacing w:after="0"/>
        <w:ind w:right="121"/>
        <w:rPr>
          <w:rFonts w:asciiTheme="majorBidi" w:hAnsiTheme="majorBidi" w:cstheme="majorBidi"/>
          <w:szCs w:val="22"/>
          <w:lang w:val="lt-LT"/>
        </w:rPr>
      </w:pPr>
      <w:r w:rsidRPr="00BE5ECB">
        <w:rPr>
          <w:rFonts w:asciiTheme="majorBidi" w:hAnsiTheme="majorBidi" w:cstheme="majorBidi"/>
          <w:szCs w:val="22"/>
          <w:lang w:val="lt-LT"/>
        </w:rPr>
        <w:t>Paslaugų teikėjas</w:t>
      </w:r>
      <w:r w:rsidR="004D64FD" w:rsidRPr="00BE5ECB">
        <w:rPr>
          <w:rFonts w:asciiTheme="majorBidi" w:hAnsiTheme="majorBidi" w:cstheme="majorBidi"/>
          <w:szCs w:val="22"/>
          <w:lang w:val="lt-LT"/>
        </w:rPr>
        <w:t xml:space="preserve"> privalo parengti reikiamas paraiškas visų leidimų, licencijų ir patvirtinimų, reikalingų </w:t>
      </w:r>
      <w:r w:rsidR="15DCA226" w:rsidRPr="00BE5ECB">
        <w:rPr>
          <w:rFonts w:asciiTheme="majorBidi" w:hAnsiTheme="majorBidi" w:cstheme="majorBidi"/>
          <w:szCs w:val="22"/>
          <w:lang w:val="lt-LT"/>
        </w:rPr>
        <w:t xml:space="preserve">Paslaugų </w:t>
      </w:r>
      <w:r w:rsidR="004D64FD" w:rsidRPr="00BE5ECB">
        <w:rPr>
          <w:rFonts w:asciiTheme="majorBidi" w:hAnsiTheme="majorBidi" w:cstheme="majorBidi"/>
          <w:szCs w:val="22"/>
          <w:lang w:val="lt-LT"/>
        </w:rPr>
        <w:t>vykdymui, gavimui ir yra atsakingas už tokių leidimų, licencijų ir patvirtinimų gavimą.</w:t>
      </w:r>
    </w:p>
    <w:p w14:paraId="09EC4192" w14:textId="74E04330" w:rsidR="00532C4A" w:rsidRPr="00BE5ECB" w:rsidRDefault="7159252E" w:rsidP="001F6259">
      <w:pPr>
        <w:pStyle w:val="BodyText"/>
        <w:widowControl w:val="0"/>
        <w:numPr>
          <w:ilvl w:val="2"/>
          <w:numId w:val="4"/>
        </w:numPr>
        <w:tabs>
          <w:tab w:val="left" w:pos="1253"/>
        </w:tabs>
        <w:spacing w:after="0"/>
        <w:ind w:right="121"/>
        <w:rPr>
          <w:rFonts w:asciiTheme="majorBidi" w:hAnsiTheme="majorBidi" w:cstheme="majorBidi"/>
          <w:szCs w:val="22"/>
          <w:lang w:val="lt-LT"/>
        </w:rPr>
      </w:pPr>
      <w:r w:rsidRPr="00BE5ECB">
        <w:rPr>
          <w:rFonts w:asciiTheme="majorBidi" w:hAnsiTheme="majorBidi" w:cstheme="majorBidi"/>
          <w:szCs w:val="22"/>
          <w:lang w:val="lt-LT"/>
        </w:rPr>
        <w:t xml:space="preserve">Paslaugų vykdymo </w:t>
      </w:r>
      <w:r w:rsidR="00532C4A" w:rsidRPr="00BE5ECB">
        <w:rPr>
          <w:rFonts w:asciiTheme="majorBidi" w:hAnsiTheme="majorBidi" w:cstheme="majorBidi"/>
          <w:szCs w:val="22"/>
          <w:lang w:val="lt-LT"/>
        </w:rPr>
        <w:t xml:space="preserve">metu </w:t>
      </w:r>
      <w:r w:rsidR="00DB7489" w:rsidRPr="00BE5ECB">
        <w:rPr>
          <w:rFonts w:asciiTheme="majorBidi" w:hAnsiTheme="majorBidi" w:cstheme="majorBidi"/>
          <w:szCs w:val="22"/>
          <w:lang w:val="lt-LT"/>
        </w:rPr>
        <w:t>Paslaugų teikėjas</w:t>
      </w:r>
      <w:r w:rsidR="00532C4A" w:rsidRPr="00BE5ECB">
        <w:rPr>
          <w:rFonts w:asciiTheme="majorBidi" w:hAnsiTheme="majorBidi" w:cstheme="majorBidi"/>
          <w:szCs w:val="22"/>
          <w:lang w:val="lt-LT"/>
        </w:rPr>
        <w:t xml:space="preserve"> privalo imtis reikalingų apsaugos priemonių, kurios užtikrintų, kad nebus sugadintas, pažeistas, ar sulaužytas </w:t>
      </w:r>
      <w:r w:rsidR="004D64FD" w:rsidRPr="00BE5ECB">
        <w:rPr>
          <w:rFonts w:asciiTheme="majorBidi" w:hAnsiTheme="majorBidi" w:cstheme="majorBidi"/>
          <w:szCs w:val="22"/>
          <w:lang w:val="lt-LT"/>
        </w:rPr>
        <w:t>Užsakovo</w:t>
      </w:r>
      <w:r w:rsidR="00532C4A" w:rsidRPr="00BE5ECB">
        <w:rPr>
          <w:rFonts w:asciiTheme="majorBidi" w:hAnsiTheme="majorBidi" w:cstheme="majorBidi"/>
          <w:szCs w:val="22"/>
          <w:lang w:val="lt-LT"/>
        </w:rPr>
        <w:t xml:space="preserve"> turtas (elektros, automatikos, matavimo, reguliavimo prietaisai, rotaciniai ir kiti įrengimai, keliai, statiniai ir pan.). Pažeidus ar sugadinus turtą, </w:t>
      </w:r>
      <w:r w:rsidR="00164E73" w:rsidRPr="00BE5ECB">
        <w:rPr>
          <w:rFonts w:asciiTheme="majorBidi" w:hAnsiTheme="majorBidi" w:cstheme="majorBidi"/>
          <w:szCs w:val="22"/>
          <w:lang w:val="lt-LT"/>
        </w:rPr>
        <w:t>Paslaugų teikėjas</w:t>
      </w:r>
      <w:r w:rsidR="00532C4A" w:rsidRPr="00BE5ECB">
        <w:rPr>
          <w:rFonts w:asciiTheme="majorBidi" w:hAnsiTheme="majorBidi" w:cstheme="majorBidi"/>
          <w:szCs w:val="22"/>
          <w:lang w:val="lt-LT"/>
        </w:rPr>
        <w:t xml:space="preserve"> jį kompensuoja ir atstato savo lėšomis</w:t>
      </w:r>
      <w:r w:rsidR="000C528E" w:rsidRPr="00BE5ECB">
        <w:rPr>
          <w:rFonts w:asciiTheme="majorBidi" w:hAnsiTheme="majorBidi" w:cstheme="majorBidi"/>
          <w:szCs w:val="22"/>
          <w:lang w:val="lt-LT"/>
        </w:rPr>
        <w:t>;</w:t>
      </w:r>
    </w:p>
    <w:p w14:paraId="7564807C" w14:textId="1CB9657D" w:rsidR="006A5ADB" w:rsidRPr="00BE5ECB" w:rsidRDefault="004D64FD" w:rsidP="001F6259">
      <w:pPr>
        <w:pStyle w:val="BodyText"/>
        <w:widowControl w:val="0"/>
        <w:numPr>
          <w:ilvl w:val="2"/>
          <w:numId w:val="4"/>
        </w:numPr>
        <w:tabs>
          <w:tab w:val="left" w:pos="1253"/>
        </w:tabs>
        <w:spacing w:after="0"/>
        <w:ind w:right="121"/>
        <w:rPr>
          <w:rFonts w:asciiTheme="majorBidi" w:hAnsiTheme="majorBidi" w:cstheme="majorBidi"/>
          <w:szCs w:val="22"/>
          <w:lang w:val="lt-LT"/>
        </w:rPr>
      </w:pPr>
      <w:r w:rsidRPr="00BE5ECB">
        <w:rPr>
          <w:rFonts w:asciiTheme="majorBidi" w:hAnsiTheme="majorBidi" w:cstheme="majorBidi"/>
          <w:szCs w:val="22"/>
          <w:lang w:val="lt-LT"/>
        </w:rPr>
        <w:t xml:space="preserve">Užsakovas/Užsakovo atstovas turi teisę atlikti </w:t>
      </w:r>
      <w:r w:rsidR="00164E73" w:rsidRPr="00BE5ECB">
        <w:rPr>
          <w:rFonts w:asciiTheme="majorBidi" w:hAnsiTheme="majorBidi" w:cstheme="majorBidi"/>
          <w:szCs w:val="22"/>
          <w:lang w:val="lt-LT"/>
        </w:rPr>
        <w:t>Paslaugų teikėjo</w:t>
      </w:r>
      <w:r w:rsidRPr="00BE5ECB">
        <w:rPr>
          <w:rFonts w:asciiTheme="majorBidi" w:hAnsiTheme="majorBidi" w:cstheme="majorBidi"/>
          <w:szCs w:val="22"/>
          <w:lang w:val="lt-LT"/>
        </w:rPr>
        <w:t xml:space="preserve"> darbų, procesų ir veiklos patikrą (auditus/stebėjimą/tikrinimus) </w:t>
      </w:r>
      <w:r w:rsidR="00720968" w:rsidRPr="00BE5ECB">
        <w:rPr>
          <w:rFonts w:asciiTheme="majorBidi" w:hAnsiTheme="majorBidi" w:cstheme="majorBidi"/>
          <w:szCs w:val="22"/>
          <w:lang w:val="lt-LT"/>
        </w:rPr>
        <w:t>Paslaugų teikėjo</w:t>
      </w:r>
      <w:r w:rsidRPr="00BE5ECB">
        <w:rPr>
          <w:rFonts w:asciiTheme="majorBidi" w:hAnsiTheme="majorBidi" w:cstheme="majorBidi"/>
          <w:szCs w:val="22"/>
          <w:lang w:val="lt-LT"/>
        </w:rPr>
        <w:t xml:space="preserve"> ar jo subteikėjų patalpose. Tokie patikrinimai negali būti naudojami kaip efektyvūs </w:t>
      </w:r>
      <w:r w:rsidR="00720968" w:rsidRPr="00BE5ECB">
        <w:rPr>
          <w:rFonts w:asciiTheme="majorBidi" w:hAnsiTheme="majorBidi" w:cstheme="majorBidi"/>
          <w:szCs w:val="22"/>
          <w:lang w:val="lt-LT"/>
        </w:rPr>
        <w:t>Paslaugų teikėjo</w:t>
      </w:r>
      <w:r w:rsidRPr="00BE5ECB">
        <w:rPr>
          <w:rFonts w:asciiTheme="majorBidi" w:hAnsiTheme="majorBidi" w:cstheme="majorBidi"/>
          <w:szCs w:val="22"/>
          <w:lang w:val="lt-LT"/>
        </w:rPr>
        <w:t xml:space="preserve"> darbo kokybės kontrolės įrodymai. Užsakovo/Užsakovo atstovų patvirtinimai, neatleidžia </w:t>
      </w:r>
      <w:r w:rsidR="00720968" w:rsidRPr="00BE5ECB">
        <w:rPr>
          <w:rFonts w:asciiTheme="majorBidi" w:hAnsiTheme="majorBidi" w:cstheme="majorBidi"/>
          <w:szCs w:val="22"/>
          <w:lang w:val="lt-LT"/>
        </w:rPr>
        <w:t>Paslaugų teikėjo</w:t>
      </w:r>
      <w:r w:rsidRPr="00BE5ECB">
        <w:rPr>
          <w:rFonts w:asciiTheme="majorBidi" w:hAnsiTheme="majorBidi" w:cstheme="majorBidi"/>
          <w:szCs w:val="22"/>
          <w:lang w:val="lt-LT"/>
        </w:rPr>
        <w:t xml:space="preserve"> nuo atsakomybės užtikrinti tiekiamų produktų kokybę, efektyvumą ir garantijas.</w:t>
      </w:r>
    </w:p>
    <w:p w14:paraId="7A588521" w14:textId="77777777" w:rsidR="00511878" w:rsidRPr="00BE5ECB" w:rsidRDefault="00511878" w:rsidP="00511878">
      <w:pPr>
        <w:pStyle w:val="ListParagraph"/>
        <w:numPr>
          <w:ilvl w:val="0"/>
          <w:numId w:val="0"/>
        </w:numPr>
        <w:ind w:left="720"/>
        <w:rPr>
          <w:rFonts w:asciiTheme="majorBidi" w:hAnsiTheme="majorBidi" w:cstheme="majorBidi"/>
          <w:szCs w:val="22"/>
        </w:rPr>
      </w:pPr>
    </w:p>
    <w:p w14:paraId="19A507A3" w14:textId="5A7E8C89" w:rsidR="00E82C16" w:rsidRPr="00BE5ECB" w:rsidRDefault="00B75324" w:rsidP="00511878">
      <w:pPr>
        <w:pStyle w:val="ListParagraph"/>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center"/>
        <w:textAlignment w:val="baseline"/>
        <w:rPr>
          <w:rFonts w:asciiTheme="majorBidi" w:eastAsia="Arial" w:hAnsiTheme="majorBidi" w:cstheme="majorBidi"/>
          <w:b/>
          <w:bCs/>
          <w:szCs w:val="22"/>
        </w:rPr>
      </w:pPr>
      <w:r w:rsidRPr="00BE5ECB">
        <w:rPr>
          <w:rFonts w:asciiTheme="majorBidi" w:eastAsia="Arial" w:hAnsiTheme="majorBidi" w:cstheme="majorBidi"/>
          <w:b/>
          <w:bCs/>
          <w:szCs w:val="22"/>
        </w:rPr>
        <w:t xml:space="preserve"> </w:t>
      </w:r>
      <w:r w:rsidR="00F73EDC" w:rsidRPr="00BE5ECB">
        <w:rPr>
          <w:rFonts w:asciiTheme="majorBidi" w:eastAsia="Arial" w:hAnsiTheme="majorBidi" w:cstheme="majorBidi"/>
          <w:b/>
          <w:bCs/>
          <w:szCs w:val="22"/>
        </w:rPr>
        <w:t xml:space="preserve">PASLAUGŲ </w:t>
      </w:r>
      <w:r w:rsidR="00233873" w:rsidRPr="00BE5ECB">
        <w:rPr>
          <w:rFonts w:asciiTheme="majorBidi" w:eastAsia="Arial" w:hAnsiTheme="majorBidi" w:cstheme="majorBidi"/>
          <w:b/>
          <w:bCs/>
          <w:szCs w:val="22"/>
        </w:rPr>
        <w:t>VYKDYMO TVARKA</w:t>
      </w:r>
    </w:p>
    <w:p w14:paraId="7FAAFA5D" w14:textId="3BCB7501" w:rsidR="00D70837" w:rsidRPr="00BE5ECB" w:rsidRDefault="00D70837" w:rsidP="001F6259">
      <w:pPr>
        <w:pStyle w:val="ListParagraph"/>
        <w:numPr>
          <w:ilvl w:val="1"/>
          <w:numId w:val="4"/>
        </w:numPr>
        <w:tabs>
          <w:tab w:val="left" w:pos="0"/>
          <w:tab w:val="left" w:pos="993"/>
        </w:tabs>
        <w:spacing w:before="11"/>
        <w:ind w:left="0" w:firstLine="0"/>
        <w:rPr>
          <w:rFonts w:asciiTheme="majorBidi" w:hAnsiTheme="majorBidi" w:cstheme="majorBidi"/>
          <w:szCs w:val="22"/>
        </w:rPr>
      </w:pPr>
      <w:r w:rsidRPr="00BE5ECB">
        <w:rPr>
          <w:rFonts w:asciiTheme="majorBidi" w:hAnsiTheme="majorBidi" w:cstheme="majorBidi"/>
          <w:szCs w:val="22"/>
        </w:rPr>
        <w:t xml:space="preserve">Prieš pradedant </w:t>
      </w:r>
      <w:r w:rsidR="00F73EDC" w:rsidRPr="00BE5ECB">
        <w:rPr>
          <w:rFonts w:asciiTheme="majorBidi" w:hAnsiTheme="majorBidi" w:cstheme="majorBidi"/>
          <w:szCs w:val="22"/>
        </w:rPr>
        <w:t>atlikti paslaugas</w:t>
      </w:r>
      <w:r w:rsidRPr="00BE5ECB">
        <w:rPr>
          <w:rFonts w:asciiTheme="majorBidi" w:hAnsiTheme="majorBidi" w:cstheme="majorBidi"/>
          <w:szCs w:val="22"/>
        </w:rPr>
        <w:t xml:space="preserve"> paruošiamas</w:t>
      </w:r>
      <w:r w:rsidR="008F4A2F" w:rsidRPr="00BE5ECB">
        <w:rPr>
          <w:rFonts w:asciiTheme="majorBidi" w:hAnsiTheme="majorBidi" w:cstheme="majorBidi"/>
          <w:szCs w:val="22"/>
        </w:rPr>
        <w:t xml:space="preserve"> </w:t>
      </w:r>
      <w:r w:rsidR="00524888" w:rsidRPr="00BE5ECB">
        <w:rPr>
          <w:rFonts w:asciiTheme="majorBidi" w:hAnsiTheme="majorBidi" w:cstheme="majorBidi"/>
          <w:szCs w:val="22"/>
        </w:rPr>
        <w:t xml:space="preserve">detalus </w:t>
      </w:r>
      <w:r w:rsidR="00F73EDC" w:rsidRPr="00BE5ECB">
        <w:rPr>
          <w:rFonts w:asciiTheme="majorBidi" w:hAnsiTheme="majorBidi" w:cstheme="majorBidi"/>
          <w:szCs w:val="22"/>
        </w:rPr>
        <w:t xml:space="preserve">paslaugų </w:t>
      </w:r>
      <w:r w:rsidR="00524888" w:rsidRPr="00BE5ECB">
        <w:rPr>
          <w:rFonts w:asciiTheme="majorBidi" w:hAnsiTheme="majorBidi" w:cstheme="majorBidi"/>
          <w:szCs w:val="22"/>
        </w:rPr>
        <w:t>vykdymo planas</w:t>
      </w:r>
      <w:r w:rsidRPr="00BE5ECB">
        <w:rPr>
          <w:rFonts w:asciiTheme="majorBidi" w:hAnsiTheme="majorBidi" w:cstheme="majorBidi"/>
          <w:szCs w:val="22"/>
        </w:rPr>
        <w:t xml:space="preserve"> ir</w:t>
      </w:r>
      <w:r w:rsidR="00524888" w:rsidRPr="00BE5ECB">
        <w:rPr>
          <w:rFonts w:asciiTheme="majorBidi" w:hAnsiTheme="majorBidi" w:cstheme="majorBidi"/>
          <w:szCs w:val="22"/>
        </w:rPr>
        <w:t xml:space="preserve"> detalus </w:t>
      </w:r>
      <w:r w:rsidR="00F73EDC" w:rsidRPr="00BE5ECB">
        <w:rPr>
          <w:rFonts w:asciiTheme="majorBidi" w:hAnsiTheme="majorBidi" w:cstheme="majorBidi"/>
          <w:szCs w:val="22"/>
        </w:rPr>
        <w:t xml:space="preserve">paslaugų </w:t>
      </w:r>
      <w:r w:rsidR="00524888" w:rsidRPr="00BE5ECB">
        <w:rPr>
          <w:rFonts w:asciiTheme="majorBidi" w:hAnsiTheme="majorBidi" w:cstheme="majorBidi"/>
          <w:szCs w:val="22"/>
        </w:rPr>
        <w:t>vykdymo</w:t>
      </w:r>
      <w:r w:rsidRPr="00BE5ECB">
        <w:rPr>
          <w:rFonts w:asciiTheme="majorBidi" w:hAnsiTheme="majorBidi" w:cstheme="majorBidi"/>
          <w:szCs w:val="22"/>
        </w:rPr>
        <w:t xml:space="preserve"> grafikas</w:t>
      </w:r>
      <w:r w:rsidR="00FD7747" w:rsidRPr="00BE5ECB">
        <w:rPr>
          <w:rFonts w:asciiTheme="majorBidi" w:hAnsiTheme="majorBidi" w:cstheme="majorBidi"/>
          <w:szCs w:val="22"/>
        </w:rPr>
        <w:t>, kurie suderinami su Užsakovu.</w:t>
      </w:r>
    </w:p>
    <w:p w14:paraId="71F547C5" w14:textId="0D13E7FB" w:rsidR="00D70837" w:rsidRPr="00BE5ECB" w:rsidRDefault="00D70837" w:rsidP="001F6259">
      <w:pPr>
        <w:pStyle w:val="ListParagraph"/>
        <w:numPr>
          <w:ilvl w:val="1"/>
          <w:numId w:val="4"/>
        </w:numPr>
        <w:tabs>
          <w:tab w:val="left" w:pos="0"/>
          <w:tab w:val="left" w:pos="993"/>
        </w:tabs>
        <w:spacing w:before="11"/>
        <w:ind w:left="0" w:firstLine="0"/>
        <w:rPr>
          <w:rFonts w:asciiTheme="majorBidi" w:hAnsiTheme="majorBidi" w:cstheme="majorBidi"/>
          <w:szCs w:val="22"/>
        </w:rPr>
      </w:pPr>
      <w:r w:rsidRPr="00BE5ECB">
        <w:rPr>
          <w:rFonts w:asciiTheme="majorBidi" w:hAnsiTheme="majorBidi" w:cstheme="majorBidi"/>
          <w:szCs w:val="22"/>
        </w:rPr>
        <w:t>Numatyti</w:t>
      </w:r>
      <w:r w:rsidR="00F73EDC" w:rsidRPr="00BE5ECB">
        <w:rPr>
          <w:rFonts w:asciiTheme="majorBidi" w:hAnsiTheme="majorBidi" w:cstheme="majorBidi"/>
          <w:szCs w:val="22"/>
        </w:rPr>
        <w:t>,</w:t>
      </w:r>
      <w:r w:rsidRPr="00BE5ECB">
        <w:rPr>
          <w:rFonts w:asciiTheme="majorBidi" w:hAnsiTheme="majorBidi" w:cstheme="majorBidi"/>
          <w:szCs w:val="22"/>
        </w:rPr>
        <w:t xml:space="preserve"> kad </w:t>
      </w:r>
      <w:r w:rsidR="00F73EDC" w:rsidRPr="00BE5ECB">
        <w:rPr>
          <w:rFonts w:asciiTheme="majorBidi" w:hAnsiTheme="majorBidi" w:cstheme="majorBidi"/>
          <w:szCs w:val="22"/>
        </w:rPr>
        <w:t xml:space="preserve">paslaugas </w:t>
      </w:r>
      <w:r w:rsidRPr="00BE5ECB">
        <w:rPr>
          <w:rFonts w:asciiTheme="majorBidi" w:hAnsiTheme="majorBidi" w:cstheme="majorBidi"/>
          <w:szCs w:val="22"/>
        </w:rPr>
        <w:t>KN teritorijoje vykdyti darbo valandomis dieninių pamainų metu: I-IV 7:30 – 16:30 val., V 7:30 – 15:15 val.;</w:t>
      </w:r>
    </w:p>
    <w:p w14:paraId="69CF3904" w14:textId="4FB75356" w:rsidR="00D70837" w:rsidRPr="00BE5ECB" w:rsidRDefault="00D70837" w:rsidP="001F6259">
      <w:pPr>
        <w:pStyle w:val="ListParagraph"/>
        <w:numPr>
          <w:ilvl w:val="1"/>
          <w:numId w:val="4"/>
        </w:numPr>
        <w:tabs>
          <w:tab w:val="left" w:pos="0"/>
          <w:tab w:val="left" w:pos="993"/>
        </w:tabs>
        <w:spacing w:before="11"/>
        <w:ind w:left="0" w:firstLine="0"/>
        <w:rPr>
          <w:rFonts w:asciiTheme="majorBidi" w:hAnsiTheme="majorBidi" w:cstheme="majorBidi"/>
          <w:szCs w:val="22"/>
        </w:rPr>
      </w:pPr>
      <w:r w:rsidRPr="00BE5ECB">
        <w:rPr>
          <w:rFonts w:asciiTheme="majorBidi" w:hAnsiTheme="majorBidi" w:cstheme="majorBidi"/>
          <w:szCs w:val="22"/>
        </w:rPr>
        <w:t xml:space="preserve">Esant poreikiui, </w:t>
      </w:r>
      <w:r w:rsidR="00944E4C" w:rsidRPr="00BE5ECB">
        <w:rPr>
          <w:rFonts w:asciiTheme="majorBidi" w:hAnsiTheme="majorBidi" w:cstheme="majorBidi"/>
          <w:szCs w:val="22"/>
        </w:rPr>
        <w:t>Paslaugų teikėjui</w:t>
      </w:r>
      <w:r w:rsidRPr="00BE5ECB">
        <w:rPr>
          <w:rFonts w:asciiTheme="majorBidi" w:hAnsiTheme="majorBidi" w:cstheme="majorBidi"/>
          <w:szCs w:val="22"/>
        </w:rPr>
        <w:t xml:space="preserve"> gali būti sudaryta galimybė organizuoti </w:t>
      </w:r>
      <w:r w:rsidR="00F73EDC" w:rsidRPr="00BE5ECB">
        <w:rPr>
          <w:rFonts w:asciiTheme="majorBidi" w:hAnsiTheme="majorBidi" w:cstheme="majorBidi"/>
          <w:szCs w:val="22"/>
        </w:rPr>
        <w:t xml:space="preserve">paslaugas </w:t>
      </w:r>
      <w:r w:rsidRPr="00BE5ECB">
        <w:rPr>
          <w:rFonts w:asciiTheme="majorBidi" w:hAnsiTheme="majorBidi" w:cstheme="majorBidi"/>
          <w:szCs w:val="22"/>
        </w:rPr>
        <w:t>pamainos metu I-V 7:30 – 19:30 val., naktinės pamainos metu, bei išeiginėmis ir švenčių dienomis;</w:t>
      </w:r>
    </w:p>
    <w:p w14:paraId="6A798A3F" w14:textId="22BFDF04" w:rsidR="006A5ADB" w:rsidRPr="00BE5ECB" w:rsidRDefault="00D70837" w:rsidP="001F6259">
      <w:pPr>
        <w:pStyle w:val="ListParagraph"/>
        <w:numPr>
          <w:ilvl w:val="1"/>
          <w:numId w:val="4"/>
        </w:numPr>
        <w:tabs>
          <w:tab w:val="left" w:pos="0"/>
          <w:tab w:val="left" w:pos="993"/>
        </w:tabs>
        <w:spacing w:before="11"/>
        <w:ind w:left="0" w:firstLine="0"/>
        <w:rPr>
          <w:rFonts w:asciiTheme="majorBidi" w:hAnsiTheme="majorBidi" w:cstheme="majorBidi"/>
          <w:szCs w:val="22"/>
        </w:rPr>
      </w:pPr>
      <w:r w:rsidRPr="00BE5ECB">
        <w:rPr>
          <w:rFonts w:asciiTheme="majorBidi" w:hAnsiTheme="majorBidi" w:cstheme="majorBidi"/>
          <w:szCs w:val="22"/>
        </w:rPr>
        <w:t xml:space="preserve">Atlikus </w:t>
      </w:r>
      <w:r w:rsidR="00944E4C" w:rsidRPr="00BE5ECB">
        <w:rPr>
          <w:rFonts w:asciiTheme="majorBidi" w:hAnsiTheme="majorBidi" w:cstheme="majorBidi"/>
          <w:szCs w:val="22"/>
        </w:rPr>
        <w:t xml:space="preserve">projektavimo </w:t>
      </w:r>
      <w:r w:rsidR="00F73EDC" w:rsidRPr="00BE5ECB">
        <w:rPr>
          <w:rFonts w:asciiTheme="majorBidi" w:hAnsiTheme="majorBidi" w:cstheme="majorBidi"/>
          <w:szCs w:val="22"/>
        </w:rPr>
        <w:t xml:space="preserve">paslaugas </w:t>
      </w:r>
      <w:r w:rsidRPr="00BE5ECB">
        <w:rPr>
          <w:rFonts w:asciiTheme="majorBidi" w:hAnsiTheme="majorBidi" w:cstheme="majorBidi"/>
          <w:szCs w:val="22"/>
        </w:rPr>
        <w:t>pasirašomas priėmimo – perdavimo aktas.</w:t>
      </w:r>
    </w:p>
    <w:p w14:paraId="2A8F59B5" w14:textId="59FE36D0" w:rsidR="007835A6" w:rsidRPr="00BE5ECB" w:rsidRDefault="00B75324" w:rsidP="00511878">
      <w:pPr>
        <w:pStyle w:val="ListParagraph"/>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center"/>
        <w:textAlignment w:val="baseline"/>
        <w:rPr>
          <w:rFonts w:asciiTheme="majorBidi" w:eastAsia="Arial" w:hAnsiTheme="majorBidi" w:cstheme="majorBidi"/>
          <w:b/>
          <w:bCs/>
          <w:szCs w:val="22"/>
        </w:rPr>
      </w:pPr>
      <w:r w:rsidRPr="00BE5ECB">
        <w:rPr>
          <w:rFonts w:asciiTheme="majorBidi" w:eastAsia="Arial" w:hAnsiTheme="majorBidi" w:cstheme="majorBidi"/>
          <w:b/>
          <w:bCs/>
          <w:szCs w:val="22"/>
        </w:rPr>
        <w:t xml:space="preserve"> </w:t>
      </w:r>
      <w:r w:rsidR="007835A6" w:rsidRPr="00BE5ECB">
        <w:rPr>
          <w:rFonts w:asciiTheme="majorBidi" w:eastAsia="Arial" w:hAnsiTheme="majorBidi" w:cstheme="majorBidi"/>
          <w:b/>
          <w:bCs/>
          <w:szCs w:val="22"/>
        </w:rPr>
        <w:t>SANTRUMPOS</w:t>
      </w:r>
    </w:p>
    <w:p w14:paraId="3E08293E" w14:textId="4DFD529E" w:rsidR="007835A6" w:rsidRPr="00BE5ECB" w:rsidRDefault="007835A6" w:rsidP="001F6259">
      <w:pPr>
        <w:pStyle w:val="BodyText"/>
        <w:tabs>
          <w:tab w:val="left" w:pos="709"/>
        </w:tabs>
        <w:spacing w:after="0"/>
        <w:rPr>
          <w:rFonts w:asciiTheme="majorBidi" w:hAnsiTheme="majorBidi" w:cstheme="majorBidi"/>
          <w:spacing w:val="-1"/>
          <w:szCs w:val="22"/>
          <w:lang w:val="lt-LT"/>
        </w:rPr>
      </w:pPr>
      <w:r w:rsidRPr="00BE5ECB">
        <w:rPr>
          <w:rFonts w:asciiTheme="majorBidi" w:hAnsiTheme="majorBidi" w:cstheme="majorBidi"/>
          <w:spacing w:val="-1"/>
          <w:szCs w:val="22"/>
          <w:lang w:val="lt-LT"/>
        </w:rPr>
        <w:t>Šiame</w:t>
      </w:r>
      <w:r w:rsidRPr="00BE5ECB">
        <w:rPr>
          <w:rFonts w:asciiTheme="majorBidi" w:hAnsiTheme="majorBidi" w:cstheme="majorBidi"/>
          <w:spacing w:val="-9"/>
          <w:szCs w:val="22"/>
          <w:lang w:val="lt-LT"/>
        </w:rPr>
        <w:t xml:space="preserve"> </w:t>
      </w:r>
      <w:r w:rsidRPr="00BE5ECB">
        <w:rPr>
          <w:rFonts w:asciiTheme="majorBidi" w:hAnsiTheme="majorBidi" w:cstheme="majorBidi"/>
          <w:szCs w:val="22"/>
          <w:lang w:val="lt-LT"/>
        </w:rPr>
        <w:t>dokumente</w:t>
      </w:r>
      <w:r w:rsidRPr="00BE5ECB">
        <w:rPr>
          <w:rFonts w:asciiTheme="majorBidi" w:hAnsiTheme="majorBidi" w:cstheme="majorBidi"/>
          <w:spacing w:val="-8"/>
          <w:szCs w:val="22"/>
          <w:lang w:val="lt-LT"/>
        </w:rPr>
        <w:t xml:space="preserve"> galimai </w:t>
      </w:r>
      <w:r w:rsidRPr="00BE5ECB">
        <w:rPr>
          <w:rFonts w:asciiTheme="majorBidi" w:hAnsiTheme="majorBidi" w:cstheme="majorBidi"/>
          <w:szCs w:val="22"/>
          <w:lang w:val="lt-LT"/>
        </w:rPr>
        <w:t>naudojami,</w:t>
      </w:r>
      <w:r w:rsidRPr="00BE5ECB">
        <w:rPr>
          <w:rFonts w:asciiTheme="majorBidi" w:hAnsiTheme="majorBidi" w:cstheme="majorBidi"/>
          <w:spacing w:val="-9"/>
          <w:szCs w:val="22"/>
          <w:lang w:val="lt-LT"/>
        </w:rPr>
        <w:t xml:space="preserve"> </w:t>
      </w:r>
      <w:r w:rsidRPr="00BE5ECB">
        <w:rPr>
          <w:rFonts w:asciiTheme="majorBidi" w:hAnsiTheme="majorBidi" w:cstheme="majorBidi"/>
          <w:szCs w:val="22"/>
          <w:lang w:val="lt-LT"/>
        </w:rPr>
        <w:t>žemiau</w:t>
      </w:r>
      <w:r w:rsidRPr="00BE5ECB">
        <w:rPr>
          <w:rFonts w:asciiTheme="majorBidi" w:hAnsiTheme="majorBidi" w:cstheme="majorBidi"/>
          <w:spacing w:val="-8"/>
          <w:szCs w:val="22"/>
          <w:lang w:val="lt-LT"/>
        </w:rPr>
        <w:t xml:space="preserve"> </w:t>
      </w:r>
      <w:r w:rsidRPr="00BE5ECB">
        <w:rPr>
          <w:rFonts w:asciiTheme="majorBidi" w:hAnsiTheme="majorBidi" w:cstheme="majorBidi"/>
          <w:spacing w:val="-1"/>
          <w:szCs w:val="22"/>
          <w:lang w:val="lt-LT"/>
        </w:rPr>
        <w:t>pateikti</w:t>
      </w:r>
      <w:r w:rsidRPr="00BE5ECB">
        <w:rPr>
          <w:rFonts w:asciiTheme="majorBidi" w:hAnsiTheme="majorBidi" w:cstheme="majorBidi"/>
          <w:spacing w:val="-8"/>
          <w:szCs w:val="22"/>
          <w:lang w:val="lt-LT"/>
        </w:rPr>
        <w:t xml:space="preserve"> </w:t>
      </w:r>
      <w:r w:rsidRPr="00BE5ECB">
        <w:rPr>
          <w:rFonts w:asciiTheme="majorBidi" w:hAnsiTheme="majorBidi" w:cstheme="majorBidi"/>
          <w:spacing w:val="-1"/>
          <w:szCs w:val="22"/>
          <w:lang w:val="lt-LT"/>
        </w:rPr>
        <w:t>sutrumpinimai</w:t>
      </w:r>
      <w:r w:rsidRPr="00BE5ECB">
        <w:rPr>
          <w:rFonts w:asciiTheme="majorBidi" w:hAnsiTheme="majorBidi" w:cstheme="majorBidi"/>
          <w:spacing w:val="-10"/>
          <w:szCs w:val="22"/>
          <w:lang w:val="lt-LT"/>
        </w:rPr>
        <w:t xml:space="preserve"> </w:t>
      </w:r>
      <w:r w:rsidRPr="00BE5ECB">
        <w:rPr>
          <w:rFonts w:asciiTheme="majorBidi" w:hAnsiTheme="majorBidi" w:cstheme="majorBidi"/>
          <w:spacing w:val="-1"/>
          <w:szCs w:val="22"/>
          <w:lang w:val="lt-LT"/>
        </w:rPr>
        <w:t>ir</w:t>
      </w:r>
      <w:r w:rsidRPr="00BE5ECB">
        <w:rPr>
          <w:rFonts w:asciiTheme="majorBidi" w:hAnsiTheme="majorBidi" w:cstheme="majorBidi"/>
          <w:spacing w:val="-8"/>
          <w:szCs w:val="22"/>
          <w:lang w:val="lt-LT"/>
        </w:rPr>
        <w:t xml:space="preserve"> </w:t>
      </w:r>
      <w:r w:rsidRPr="00BE5ECB">
        <w:rPr>
          <w:rFonts w:asciiTheme="majorBidi" w:hAnsiTheme="majorBidi" w:cstheme="majorBidi"/>
          <w:spacing w:val="-1"/>
          <w:szCs w:val="22"/>
          <w:lang w:val="lt-LT"/>
        </w:rPr>
        <w:t>akronimai:</w:t>
      </w:r>
    </w:p>
    <w:p w14:paraId="1FAC188F" w14:textId="0A6C867A" w:rsidR="004C33C3" w:rsidRPr="00BE5ECB" w:rsidRDefault="00801B16" w:rsidP="001F6259">
      <w:pPr>
        <w:pStyle w:val="BodyText"/>
        <w:tabs>
          <w:tab w:val="left" w:pos="709"/>
        </w:tabs>
        <w:spacing w:after="0"/>
        <w:rPr>
          <w:rFonts w:asciiTheme="majorBidi" w:hAnsiTheme="majorBidi" w:cstheme="majorBidi"/>
          <w:spacing w:val="-1"/>
          <w:szCs w:val="22"/>
          <w:lang w:val="lt-LT"/>
        </w:rPr>
      </w:pPr>
      <w:r w:rsidRPr="00BE5ECB">
        <w:rPr>
          <w:rFonts w:asciiTheme="majorBidi" w:hAnsiTheme="majorBidi" w:cstheme="majorBidi"/>
          <w:spacing w:val="-1"/>
          <w:szCs w:val="22"/>
          <w:lang w:val="lt-LT"/>
        </w:rPr>
        <w:t>V</w:t>
      </w:r>
      <w:r w:rsidR="007835A6" w:rsidRPr="00BE5ECB">
        <w:rPr>
          <w:rFonts w:asciiTheme="majorBidi" w:hAnsiTheme="majorBidi" w:cstheme="majorBidi"/>
          <w:spacing w:val="-1"/>
          <w:szCs w:val="22"/>
          <w:lang w:val="lt-LT"/>
        </w:rPr>
        <w:t>/C</w:t>
      </w:r>
      <w:r w:rsidR="007835A6" w:rsidRPr="00BE5ECB">
        <w:rPr>
          <w:rFonts w:asciiTheme="majorBidi" w:hAnsiTheme="majorBidi" w:cstheme="majorBidi"/>
          <w:spacing w:val="-1"/>
          <w:szCs w:val="22"/>
          <w:lang w:val="lt-LT"/>
        </w:rPr>
        <w:tab/>
      </w:r>
      <w:r w:rsidRPr="00BE5ECB">
        <w:rPr>
          <w:rFonts w:asciiTheme="majorBidi" w:hAnsiTheme="majorBidi" w:cstheme="majorBidi"/>
          <w:spacing w:val="-1"/>
          <w:szCs w:val="22"/>
          <w:lang w:val="lt-LT"/>
        </w:rPr>
        <w:t>Vagoninės cisternos</w:t>
      </w:r>
    </w:p>
    <w:p w14:paraId="0CE060D3" w14:textId="07CD7F0B" w:rsidR="007835A6" w:rsidRPr="00BE5ECB" w:rsidRDefault="004C33C3" w:rsidP="001F6259">
      <w:pPr>
        <w:pStyle w:val="BodyText"/>
        <w:tabs>
          <w:tab w:val="left" w:pos="709"/>
        </w:tabs>
        <w:spacing w:after="0"/>
        <w:rPr>
          <w:rFonts w:asciiTheme="majorBidi" w:hAnsiTheme="majorBidi" w:cstheme="majorBidi"/>
          <w:spacing w:val="-1"/>
          <w:w w:val="95"/>
          <w:szCs w:val="22"/>
          <w:lang w:val="lt-LT"/>
        </w:rPr>
      </w:pPr>
      <w:r w:rsidRPr="00BE5ECB">
        <w:rPr>
          <w:rFonts w:asciiTheme="majorBidi" w:hAnsiTheme="majorBidi" w:cstheme="majorBidi"/>
          <w:spacing w:val="-1"/>
          <w:szCs w:val="22"/>
          <w:lang w:val="lt-LT"/>
        </w:rPr>
        <w:t>E</w:t>
      </w:r>
      <w:r w:rsidR="009907C3" w:rsidRPr="00BE5ECB">
        <w:rPr>
          <w:rFonts w:asciiTheme="majorBidi" w:hAnsiTheme="majorBidi" w:cstheme="majorBidi"/>
          <w:spacing w:val="-1"/>
          <w:szCs w:val="22"/>
          <w:lang w:val="lt-LT"/>
        </w:rPr>
        <w:t>PC</w:t>
      </w:r>
      <w:r w:rsidR="007835A6" w:rsidRPr="00BE5ECB">
        <w:rPr>
          <w:rFonts w:asciiTheme="majorBidi" w:hAnsiTheme="majorBidi" w:cstheme="majorBidi"/>
          <w:spacing w:val="-1"/>
          <w:w w:val="95"/>
          <w:szCs w:val="22"/>
          <w:lang w:val="lt-LT"/>
        </w:rPr>
        <w:tab/>
        <w:t xml:space="preserve">Projektavimo </w:t>
      </w:r>
      <w:r w:rsidR="00233493" w:rsidRPr="00BE5ECB">
        <w:rPr>
          <w:rFonts w:asciiTheme="majorBidi" w:hAnsiTheme="majorBidi" w:cstheme="majorBidi"/>
          <w:spacing w:val="-1"/>
          <w:w w:val="95"/>
          <w:szCs w:val="22"/>
          <w:lang w:val="lt-LT"/>
        </w:rPr>
        <w:t>paslaugų</w:t>
      </w:r>
      <w:r w:rsidR="009907C3" w:rsidRPr="00BE5ECB">
        <w:rPr>
          <w:rFonts w:asciiTheme="majorBidi" w:hAnsiTheme="majorBidi" w:cstheme="majorBidi"/>
          <w:spacing w:val="-1"/>
          <w:w w:val="95"/>
          <w:szCs w:val="22"/>
          <w:lang w:val="lt-LT"/>
        </w:rPr>
        <w:t>, medžiagų tiekimo ir statybos rangovas</w:t>
      </w:r>
    </w:p>
    <w:p w14:paraId="19AC9C02" w14:textId="17D83408" w:rsidR="00DA1A2F" w:rsidRPr="00BE5ECB" w:rsidRDefault="006A5ADB" w:rsidP="001F6259">
      <w:pPr>
        <w:pStyle w:val="BodyText"/>
        <w:tabs>
          <w:tab w:val="left" w:pos="709"/>
        </w:tabs>
        <w:spacing w:after="0"/>
        <w:rPr>
          <w:rFonts w:asciiTheme="majorBidi" w:hAnsiTheme="majorBidi" w:cstheme="majorBidi"/>
          <w:spacing w:val="-1"/>
          <w:w w:val="95"/>
          <w:szCs w:val="22"/>
          <w:lang w:val="lt-LT"/>
        </w:rPr>
      </w:pPr>
      <w:r w:rsidRPr="00BE5ECB">
        <w:rPr>
          <w:rFonts w:asciiTheme="majorBidi" w:hAnsiTheme="majorBidi" w:cstheme="majorBidi"/>
          <w:spacing w:val="-1"/>
          <w:szCs w:val="22"/>
          <w:lang w:val="lt-LT"/>
        </w:rPr>
        <w:t>MGO</w:t>
      </w:r>
      <w:r w:rsidRPr="00BE5ECB">
        <w:rPr>
          <w:rFonts w:asciiTheme="majorBidi" w:hAnsiTheme="majorBidi" w:cstheme="majorBidi"/>
          <w:spacing w:val="-1"/>
          <w:szCs w:val="22"/>
          <w:lang w:val="lt-LT"/>
        </w:rPr>
        <w:tab/>
        <w:t>Jūrinis dyzelinas</w:t>
      </w:r>
      <w:r w:rsidR="00DA1A2F" w:rsidRPr="00BE5ECB">
        <w:rPr>
          <w:rFonts w:asciiTheme="majorBidi" w:hAnsiTheme="majorBidi" w:cstheme="majorBidi"/>
          <w:spacing w:val="-1"/>
          <w:szCs w:val="22"/>
          <w:lang w:val="lt-LT"/>
        </w:rPr>
        <w:tab/>
      </w:r>
    </w:p>
    <w:p w14:paraId="16EF4709" w14:textId="77777777" w:rsidR="007835A6" w:rsidRPr="00BE5ECB" w:rsidRDefault="007835A6" w:rsidP="001F6259">
      <w:pPr>
        <w:pStyle w:val="BodyText"/>
        <w:tabs>
          <w:tab w:val="left" w:pos="709"/>
        </w:tabs>
        <w:spacing w:after="0"/>
        <w:rPr>
          <w:rFonts w:asciiTheme="majorBidi" w:hAnsiTheme="majorBidi" w:cstheme="majorBidi"/>
          <w:szCs w:val="22"/>
          <w:lang w:val="lt-LT"/>
        </w:rPr>
      </w:pPr>
      <w:r w:rsidRPr="00BE5ECB">
        <w:rPr>
          <w:rFonts w:asciiTheme="majorBidi" w:hAnsiTheme="majorBidi" w:cstheme="majorBidi"/>
          <w:spacing w:val="-1"/>
          <w:w w:val="95"/>
          <w:szCs w:val="22"/>
          <w:lang w:val="lt-LT"/>
        </w:rPr>
        <w:t>ŠNP</w:t>
      </w:r>
      <w:r w:rsidRPr="00BE5ECB">
        <w:rPr>
          <w:rFonts w:asciiTheme="majorBidi" w:hAnsiTheme="majorBidi" w:cstheme="majorBidi"/>
          <w:spacing w:val="-1"/>
          <w:w w:val="95"/>
          <w:szCs w:val="22"/>
          <w:lang w:val="lt-LT"/>
        </w:rPr>
        <w:tab/>
      </w:r>
      <w:r w:rsidRPr="00BE5ECB">
        <w:rPr>
          <w:rFonts w:asciiTheme="majorBidi" w:hAnsiTheme="majorBidi" w:cstheme="majorBidi"/>
          <w:spacing w:val="-1"/>
          <w:szCs w:val="22"/>
          <w:lang w:val="lt-LT"/>
        </w:rPr>
        <w:t>Šviesūs</w:t>
      </w:r>
      <w:r w:rsidRPr="00BE5ECB">
        <w:rPr>
          <w:rFonts w:asciiTheme="majorBidi" w:hAnsiTheme="majorBidi" w:cstheme="majorBidi"/>
          <w:spacing w:val="-11"/>
          <w:szCs w:val="22"/>
          <w:lang w:val="lt-LT"/>
        </w:rPr>
        <w:t xml:space="preserve"> </w:t>
      </w:r>
      <w:r w:rsidRPr="00BE5ECB">
        <w:rPr>
          <w:rFonts w:asciiTheme="majorBidi" w:hAnsiTheme="majorBidi" w:cstheme="majorBidi"/>
          <w:szCs w:val="22"/>
          <w:lang w:val="lt-LT"/>
        </w:rPr>
        <w:t>naftos</w:t>
      </w:r>
      <w:r w:rsidRPr="00BE5ECB">
        <w:rPr>
          <w:rFonts w:asciiTheme="majorBidi" w:hAnsiTheme="majorBidi" w:cstheme="majorBidi"/>
          <w:spacing w:val="-10"/>
          <w:szCs w:val="22"/>
          <w:lang w:val="lt-LT"/>
        </w:rPr>
        <w:t xml:space="preserve"> </w:t>
      </w:r>
      <w:r w:rsidRPr="00BE5ECB">
        <w:rPr>
          <w:rFonts w:asciiTheme="majorBidi" w:hAnsiTheme="majorBidi" w:cstheme="majorBidi"/>
          <w:szCs w:val="22"/>
          <w:lang w:val="lt-LT"/>
        </w:rPr>
        <w:t>produktai</w:t>
      </w:r>
    </w:p>
    <w:p w14:paraId="0B60EC38" w14:textId="19038E81" w:rsidR="00F90892" w:rsidRPr="00BE5ECB" w:rsidRDefault="00F90892" w:rsidP="001F6259">
      <w:pPr>
        <w:pStyle w:val="BodyText"/>
        <w:tabs>
          <w:tab w:val="left" w:pos="709"/>
        </w:tabs>
        <w:spacing w:after="0"/>
        <w:rPr>
          <w:rFonts w:asciiTheme="majorBidi" w:hAnsiTheme="majorBidi" w:cstheme="majorBidi"/>
          <w:spacing w:val="-1"/>
          <w:w w:val="95"/>
          <w:szCs w:val="22"/>
          <w:lang w:val="lt-LT"/>
        </w:rPr>
      </w:pPr>
      <w:r w:rsidRPr="00BE5ECB">
        <w:rPr>
          <w:rFonts w:asciiTheme="majorBidi" w:hAnsiTheme="majorBidi" w:cstheme="majorBidi"/>
          <w:spacing w:val="-1"/>
          <w:w w:val="95"/>
          <w:szCs w:val="22"/>
          <w:lang w:val="lt-LT"/>
        </w:rPr>
        <w:t>ESD</w:t>
      </w:r>
      <w:r w:rsidRPr="00BE5ECB">
        <w:rPr>
          <w:rFonts w:asciiTheme="majorBidi" w:hAnsiTheme="majorBidi" w:cstheme="majorBidi"/>
          <w:spacing w:val="-1"/>
          <w:w w:val="95"/>
          <w:szCs w:val="22"/>
          <w:lang w:val="lt-LT"/>
        </w:rPr>
        <w:tab/>
      </w:r>
      <w:proofErr w:type="spellStart"/>
      <w:r w:rsidRPr="00BE5ECB">
        <w:rPr>
          <w:rFonts w:asciiTheme="majorBidi" w:hAnsiTheme="majorBidi" w:cstheme="majorBidi"/>
          <w:spacing w:val="-1"/>
          <w:w w:val="95"/>
          <w:szCs w:val="22"/>
          <w:lang w:val="lt-LT"/>
        </w:rPr>
        <w:t>Emergency</w:t>
      </w:r>
      <w:proofErr w:type="spellEnd"/>
      <w:r w:rsidRPr="00BE5ECB">
        <w:rPr>
          <w:rFonts w:asciiTheme="majorBidi" w:hAnsiTheme="majorBidi" w:cstheme="majorBidi"/>
          <w:spacing w:val="-1"/>
          <w:w w:val="95"/>
          <w:szCs w:val="22"/>
          <w:lang w:val="lt-LT"/>
        </w:rPr>
        <w:t xml:space="preserve"> </w:t>
      </w:r>
      <w:proofErr w:type="spellStart"/>
      <w:r w:rsidRPr="00BE5ECB">
        <w:rPr>
          <w:rFonts w:asciiTheme="majorBidi" w:hAnsiTheme="majorBidi" w:cstheme="majorBidi"/>
          <w:spacing w:val="-1"/>
          <w:w w:val="95"/>
          <w:szCs w:val="22"/>
          <w:lang w:val="lt-LT"/>
        </w:rPr>
        <w:t>Shut</w:t>
      </w:r>
      <w:proofErr w:type="spellEnd"/>
      <w:r w:rsidRPr="00BE5ECB">
        <w:rPr>
          <w:rFonts w:asciiTheme="majorBidi" w:hAnsiTheme="majorBidi" w:cstheme="majorBidi"/>
          <w:spacing w:val="-1"/>
          <w:w w:val="95"/>
          <w:szCs w:val="22"/>
          <w:lang w:val="lt-LT"/>
        </w:rPr>
        <w:t xml:space="preserve"> </w:t>
      </w:r>
      <w:proofErr w:type="spellStart"/>
      <w:r w:rsidRPr="00BE5ECB">
        <w:rPr>
          <w:rFonts w:asciiTheme="majorBidi" w:hAnsiTheme="majorBidi" w:cstheme="majorBidi"/>
          <w:spacing w:val="-1"/>
          <w:w w:val="95"/>
          <w:szCs w:val="22"/>
          <w:lang w:val="lt-LT"/>
        </w:rPr>
        <w:t>Down</w:t>
      </w:r>
      <w:proofErr w:type="spellEnd"/>
    </w:p>
    <w:p w14:paraId="11A315AD" w14:textId="77777777" w:rsidR="000B07CF" w:rsidRPr="00BE5ECB" w:rsidRDefault="000B07CF" w:rsidP="001F6259">
      <w:pPr>
        <w:pStyle w:val="BodyText"/>
        <w:tabs>
          <w:tab w:val="left" w:pos="709"/>
        </w:tabs>
        <w:spacing w:after="0"/>
        <w:rPr>
          <w:rFonts w:asciiTheme="majorBidi" w:hAnsiTheme="majorBidi" w:cstheme="majorBidi"/>
          <w:szCs w:val="22"/>
          <w:lang w:val="lt-LT"/>
        </w:rPr>
      </w:pPr>
      <w:r w:rsidRPr="00BE5ECB">
        <w:rPr>
          <w:rFonts w:asciiTheme="majorBidi" w:hAnsiTheme="majorBidi" w:cstheme="majorBidi"/>
          <w:szCs w:val="22"/>
          <w:lang w:val="lt-LT"/>
        </w:rPr>
        <w:t>ICSS</w:t>
      </w:r>
      <w:r w:rsidRPr="00BE5ECB">
        <w:rPr>
          <w:rFonts w:asciiTheme="majorBidi" w:hAnsiTheme="majorBidi" w:cstheme="majorBidi"/>
          <w:szCs w:val="22"/>
          <w:lang w:val="lt-LT"/>
        </w:rPr>
        <w:tab/>
        <w:t>Integruota valdymo ir saugos sistema</w:t>
      </w:r>
    </w:p>
    <w:p w14:paraId="668C0F8E" w14:textId="388336AF" w:rsidR="000B07CF" w:rsidRPr="00BE5ECB" w:rsidRDefault="000B07CF" w:rsidP="001F6259">
      <w:pPr>
        <w:pStyle w:val="BodyText"/>
        <w:tabs>
          <w:tab w:val="left" w:pos="709"/>
        </w:tabs>
        <w:spacing w:after="0"/>
        <w:rPr>
          <w:rFonts w:asciiTheme="majorBidi" w:hAnsiTheme="majorBidi" w:cstheme="majorBidi"/>
          <w:szCs w:val="22"/>
          <w:lang w:val="lt-LT"/>
        </w:rPr>
      </w:pPr>
      <w:r w:rsidRPr="00BE5ECB">
        <w:rPr>
          <w:rFonts w:asciiTheme="majorBidi" w:hAnsiTheme="majorBidi" w:cstheme="majorBidi"/>
          <w:szCs w:val="22"/>
          <w:lang w:val="lt-LT"/>
        </w:rPr>
        <w:t>ISO</w:t>
      </w:r>
      <w:r w:rsidRPr="00BE5ECB">
        <w:rPr>
          <w:rFonts w:asciiTheme="majorBidi" w:hAnsiTheme="majorBidi" w:cstheme="majorBidi"/>
          <w:szCs w:val="22"/>
          <w:lang w:val="lt-LT"/>
        </w:rPr>
        <w:tab/>
        <w:t>Tarptautinė standartizacijos organizacija</w:t>
      </w:r>
    </w:p>
    <w:p w14:paraId="62DADD6D" w14:textId="3C8A09B5" w:rsidR="000B07CF" w:rsidRPr="00BE5ECB" w:rsidRDefault="000B07CF" w:rsidP="001F6259">
      <w:pPr>
        <w:pStyle w:val="BodyText"/>
        <w:tabs>
          <w:tab w:val="left" w:pos="709"/>
        </w:tabs>
        <w:spacing w:after="0"/>
        <w:rPr>
          <w:rFonts w:asciiTheme="majorBidi" w:hAnsiTheme="majorBidi" w:cstheme="majorBidi"/>
          <w:szCs w:val="22"/>
          <w:lang w:val="lt-LT"/>
        </w:rPr>
      </w:pPr>
      <w:r w:rsidRPr="00BE5ECB">
        <w:rPr>
          <w:rFonts w:asciiTheme="majorBidi" w:hAnsiTheme="majorBidi" w:cstheme="majorBidi"/>
          <w:szCs w:val="22"/>
          <w:lang w:val="lt-LT"/>
        </w:rPr>
        <w:t>CEM</w:t>
      </w:r>
      <w:r w:rsidRPr="00BE5ECB">
        <w:rPr>
          <w:rFonts w:asciiTheme="majorBidi" w:hAnsiTheme="majorBidi" w:cstheme="majorBidi"/>
          <w:szCs w:val="22"/>
          <w:lang w:val="lt-LT"/>
        </w:rPr>
        <w:tab/>
      </w:r>
      <w:proofErr w:type="spellStart"/>
      <w:r w:rsidRPr="00BE5ECB">
        <w:rPr>
          <w:rFonts w:asciiTheme="majorBidi" w:hAnsiTheme="majorBidi" w:cstheme="majorBidi"/>
          <w:szCs w:val="22"/>
          <w:lang w:val="lt-LT"/>
        </w:rPr>
        <w:t>Cause</w:t>
      </w:r>
      <w:proofErr w:type="spellEnd"/>
      <w:r w:rsidRPr="00BE5ECB">
        <w:rPr>
          <w:rFonts w:asciiTheme="majorBidi" w:hAnsiTheme="majorBidi" w:cstheme="majorBidi"/>
          <w:szCs w:val="22"/>
          <w:lang w:val="lt-LT"/>
        </w:rPr>
        <w:t xml:space="preserve"> </w:t>
      </w:r>
      <w:proofErr w:type="spellStart"/>
      <w:r w:rsidRPr="00BE5ECB">
        <w:rPr>
          <w:rFonts w:asciiTheme="majorBidi" w:hAnsiTheme="majorBidi" w:cstheme="majorBidi"/>
          <w:szCs w:val="22"/>
          <w:lang w:val="lt-LT"/>
        </w:rPr>
        <w:t>and</w:t>
      </w:r>
      <w:proofErr w:type="spellEnd"/>
      <w:r w:rsidRPr="00BE5ECB">
        <w:rPr>
          <w:rFonts w:asciiTheme="majorBidi" w:hAnsiTheme="majorBidi" w:cstheme="majorBidi"/>
          <w:szCs w:val="22"/>
          <w:lang w:val="lt-LT"/>
        </w:rPr>
        <w:t xml:space="preserve"> </w:t>
      </w:r>
      <w:proofErr w:type="spellStart"/>
      <w:r w:rsidRPr="00BE5ECB">
        <w:rPr>
          <w:rFonts w:asciiTheme="majorBidi" w:hAnsiTheme="majorBidi" w:cstheme="majorBidi"/>
          <w:szCs w:val="22"/>
          <w:lang w:val="lt-LT"/>
        </w:rPr>
        <w:t>Effect</w:t>
      </w:r>
      <w:proofErr w:type="spellEnd"/>
      <w:r w:rsidRPr="00BE5ECB">
        <w:rPr>
          <w:rFonts w:asciiTheme="majorBidi" w:hAnsiTheme="majorBidi" w:cstheme="majorBidi"/>
          <w:szCs w:val="22"/>
          <w:lang w:val="lt-LT"/>
        </w:rPr>
        <w:t xml:space="preserve"> </w:t>
      </w:r>
      <w:proofErr w:type="spellStart"/>
      <w:r w:rsidRPr="00BE5ECB">
        <w:rPr>
          <w:rFonts w:asciiTheme="majorBidi" w:hAnsiTheme="majorBidi" w:cstheme="majorBidi"/>
          <w:szCs w:val="22"/>
          <w:lang w:val="lt-LT"/>
        </w:rPr>
        <w:t>Matrix</w:t>
      </w:r>
      <w:proofErr w:type="spellEnd"/>
    </w:p>
    <w:p w14:paraId="3C4E37FB" w14:textId="63452ABC" w:rsidR="0020662D" w:rsidRPr="00BE5ECB" w:rsidRDefault="0020662D" w:rsidP="001F6259">
      <w:pPr>
        <w:pStyle w:val="BodyText"/>
        <w:tabs>
          <w:tab w:val="left" w:pos="709"/>
        </w:tabs>
        <w:spacing w:after="0"/>
        <w:rPr>
          <w:rFonts w:asciiTheme="majorBidi" w:hAnsiTheme="majorBidi" w:cstheme="majorBidi"/>
          <w:spacing w:val="-1"/>
          <w:w w:val="95"/>
          <w:szCs w:val="22"/>
          <w:lang w:val="lt-LT"/>
        </w:rPr>
      </w:pPr>
      <w:r w:rsidRPr="00BE5ECB">
        <w:rPr>
          <w:rFonts w:asciiTheme="majorBidi" w:hAnsiTheme="majorBidi" w:cstheme="majorBidi"/>
          <w:spacing w:val="-1"/>
          <w:w w:val="95"/>
          <w:szCs w:val="22"/>
          <w:lang w:val="lt-LT"/>
        </w:rPr>
        <w:t>EAS</w:t>
      </w:r>
      <w:r w:rsidRPr="00BE5ECB">
        <w:rPr>
          <w:rFonts w:asciiTheme="majorBidi" w:hAnsiTheme="majorBidi" w:cstheme="majorBidi"/>
          <w:spacing w:val="-1"/>
          <w:w w:val="95"/>
          <w:szCs w:val="22"/>
          <w:lang w:val="lt-LT"/>
        </w:rPr>
        <w:tab/>
        <w:t>Elektros Automatikos Skyrius</w:t>
      </w:r>
    </w:p>
    <w:p w14:paraId="36CE5918" w14:textId="5D0432B2" w:rsidR="00395967" w:rsidRPr="00BE5ECB" w:rsidRDefault="00395967" w:rsidP="001F6259">
      <w:pPr>
        <w:pStyle w:val="BodyText"/>
        <w:tabs>
          <w:tab w:val="left" w:pos="709"/>
        </w:tabs>
        <w:spacing w:after="0"/>
        <w:rPr>
          <w:rFonts w:asciiTheme="majorBidi" w:hAnsiTheme="majorBidi" w:cstheme="majorBidi"/>
          <w:spacing w:val="-1"/>
          <w:w w:val="95"/>
          <w:szCs w:val="22"/>
          <w:lang w:val="lt-LT"/>
        </w:rPr>
      </w:pPr>
      <w:r w:rsidRPr="00BE5ECB">
        <w:rPr>
          <w:rFonts w:asciiTheme="majorBidi" w:hAnsiTheme="majorBidi" w:cstheme="majorBidi"/>
          <w:spacing w:val="-1"/>
          <w:w w:val="95"/>
          <w:szCs w:val="22"/>
          <w:lang w:val="lt-LT"/>
        </w:rPr>
        <w:lastRenderedPageBreak/>
        <w:t>TAG</w:t>
      </w:r>
      <w:r w:rsidRPr="00BE5ECB">
        <w:rPr>
          <w:rFonts w:asciiTheme="majorBidi" w:hAnsiTheme="majorBidi" w:cstheme="majorBidi"/>
          <w:spacing w:val="-1"/>
          <w:w w:val="95"/>
          <w:szCs w:val="22"/>
          <w:lang w:val="lt-LT"/>
        </w:rPr>
        <w:tab/>
        <w:t xml:space="preserve">Įrangos, </w:t>
      </w:r>
      <w:r w:rsidR="00351D9A" w:rsidRPr="00BE5ECB">
        <w:rPr>
          <w:rFonts w:asciiTheme="majorBidi" w:hAnsiTheme="majorBidi" w:cstheme="majorBidi"/>
          <w:spacing w:val="-1"/>
          <w:w w:val="95"/>
          <w:szCs w:val="22"/>
          <w:lang w:val="lt-LT"/>
        </w:rPr>
        <w:t>prietaisų, vamzdynų markiravimas</w:t>
      </w:r>
    </w:p>
    <w:p w14:paraId="7484E993" w14:textId="41D13AF2" w:rsidR="007835A6" w:rsidRPr="00BE5ECB" w:rsidRDefault="007835A6" w:rsidP="001F6259">
      <w:pPr>
        <w:pStyle w:val="BodyText"/>
        <w:tabs>
          <w:tab w:val="left" w:pos="709"/>
        </w:tabs>
        <w:spacing w:after="0"/>
        <w:rPr>
          <w:rFonts w:asciiTheme="majorBidi" w:hAnsiTheme="majorBidi" w:cstheme="majorBidi"/>
          <w:szCs w:val="22"/>
          <w:lang w:val="lt-LT"/>
        </w:rPr>
      </w:pPr>
      <w:r w:rsidRPr="00BE5ECB">
        <w:rPr>
          <w:rFonts w:asciiTheme="majorBidi" w:hAnsiTheme="majorBidi" w:cstheme="majorBidi"/>
          <w:w w:val="95"/>
          <w:szCs w:val="22"/>
          <w:lang w:val="lt-LT"/>
        </w:rPr>
        <w:t>ATEX</w:t>
      </w:r>
      <w:r w:rsidRPr="00BE5ECB">
        <w:rPr>
          <w:rFonts w:asciiTheme="majorBidi" w:hAnsiTheme="majorBidi" w:cstheme="majorBidi"/>
          <w:w w:val="95"/>
          <w:szCs w:val="22"/>
          <w:lang w:val="lt-LT"/>
        </w:rPr>
        <w:tab/>
      </w:r>
      <w:r w:rsidRPr="00BE5ECB">
        <w:rPr>
          <w:rFonts w:asciiTheme="majorBidi" w:hAnsiTheme="majorBidi" w:cstheme="majorBidi"/>
          <w:szCs w:val="22"/>
          <w:lang w:val="lt-LT"/>
        </w:rPr>
        <w:t>Sprogi</w:t>
      </w:r>
      <w:r w:rsidRPr="00BE5ECB">
        <w:rPr>
          <w:rFonts w:asciiTheme="majorBidi" w:hAnsiTheme="majorBidi" w:cstheme="majorBidi"/>
          <w:spacing w:val="-12"/>
          <w:szCs w:val="22"/>
          <w:lang w:val="lt-LT"/>
        </w:rPr>
        <w:t xml:space="preserve"> </w:t>
      </w:r>
      <w:r w:rsidRPr="00BE5ECB">
        <w:rPr>
          <w:rFonts w:asciiTheme="majorBidi" w:hAnsiTheme="majorBidi" w:cstheme="majorBidi"/>
          <w:spacing w:val="-1"/>
          <w:szCs w:val="22"/>
          <w:lang w:val="lt-LT"/>
        </w:rPr>
        <w:t>aplinka</w:t>
      </w:r>
    </w:p>
    <w:p w14:paraId="1C7E8474" w14:textId="77777777" w:rsidR="007835A6" w:rsidRPr="00BE5ECB" w:rsidRDefault="007835A6" w:rsidP="001F6259">
      <w:pPr>
        <w:pStyle w:val="BodyText"/>
        <w:tabs>
          <w:tab w:val="left" w:pos="709"/>
        </w:tabs>
        <w:spacing w:after="0"/>
        <w:rPr>
          <w:rFonts w:asciiTheme="majorBidi" w:hAnsiTheme="majorBidi" w:cstheme="majorBidi"/>
          <w:szCs w:val="22"/>
          <w:lang w:val="lt-LT"/>
        </w:rPr>
      </w:pPr>
      <w:r w:rsidRPr="00BE5ECB">
        <w:rPr>
          <w:rFonts w:asciiTheme="majorBidi" w:hAnsiTheme="majorBidi" w:cstheme="majorBidi"/>
          <w:w w:val="95"/>
          <w:szCs w:val="22"/>
          <w:lang w:val="lt-LT"/>
        </w:rPr>
        <w:t>HAZOP</w:t>
      </w:r>
      <w:r w:rsidRPr="00BE5ECB">
        <w:rPr>
          <w:rFonts w:asciiTheme="majorBidi" w:hAnsiTheme="majorBidi" w:cstheme="majorBidi"/>
          <w:w w:val="95"/>
          <w:szCs w:val="22"/>
          <w:lang w:val="lt-LT"/>
        </w:rPr>
        <w:tab/>
      </w:r>
      <w:r w:rsidRPr="00BE5ECB">
        <w:rPr>
          <w:rFonts w:asciiTheme="majorBidi" w:hAnsiTheme="majorBidi" w:cstheme="majorBidi"/>
          <w:spacing w:val="-1"/>
          <w:szCs w:val="22"/>
          <w:lang w:val="lt-LT"/>
        </w:rPr>
        <w:t>Procesų</w:t>
      </w:r>
      <w:r w:rsidRPr="00BE5ECB">
        <w:rPr>
          <w:rFonts w:asciiTheme="majorBidi" w:hAnsiTheme="majorBidi" w:cstheme="majorBidi"/>
          <w:spacing w:val="-9"/>
          <w:szCs w:val="22"/>
          <w:lang w:val="lt-LT"/>
        </w:rPr>
        <w:t xml:space="preserve"> </w:t>
      </w:r>
      <w:r w:rsidRPr="00BE5ECB">
        <w:rPr>
          <w:rFonts w:asciiTheme="majorBidi" w:hAnsiTheme="majorBidi" w:cstheme="majorBidi"/>
          <w:szCs w:val="22"/>
          <w:lang w:val="lt-LT"/>
        </w:rPr>
        <w:t>pavojaus</w:t>
      </w:r>
      <w:r w:rsidRPr="00BE5ECB">
        <w:rPr>
          <w:rFonts w:asciiTheme="majorBidi" w:hAnsiTheme="majorBidi" w:cstheme="majorBidi"/>
          <w:spacing w:val="-11"/>
          <w:szCs w:val="22"/>
          <w:lang w:val="lt-LT"/>
        </w:rPr>
        <w:t xml:space="preserve"> </w:t>
      </w:r>
      <w:r w:rsidRPr="00BE5ECB">
        <w:rPr>
          <w:rFonts w:asciiTheme="majorBidi" w:hAnsiTheme="majorBidi" w:cstheme="majorBidi"/>
          <w:spacing w:val="-1"/>
          <w:szCs w:val="22"/>
          <w:lang w:val="lt-LT"/>
        </w:rPr>
        <w:t>analizė</w:t>
      </w:r>
    </w:p>
    <w:p w14:paraId="3EF1502D" w14:textId="77777777" w:rsidR="007835A6" w:rsidRPr="00BE5ECB" w:rsidRDefault="007835A6" w:rsidP="001F6259">
      <w:pPr>
        <w:pStyle w:val="BodyText"/>
        <w:tabs>
          <w:tab w:val="left" w:pos="709"/>
        </w:tabs>
        <w:spacing w:after="0"/>
        <w:rPr>
          <w:rFonts w:asciiTheme="majorBidi" w:hAnsiTheme="majorBidi" w:cstheme="majorBidi"/>
          <w:spacing w:val="32"/>
          <w:w w:val="99"/>
          <w:szCs w:val="22"/>
          <w:lang w:val="lt-LT"/>
        </w:rPr>
      </w:pPr>
      <w:r w:rsidRPr="00BE5ECB">
        <w:rPr>
          <w:rFonts w:asciiTheme="majorBidi" w:hAnsiTheme="majorBidi" w:cstheme="majorBidi"/>
          <w:spacing w:val="-1"/>
          <w:w w:val="95"/>
          <w:szCs w:val="22"/>
          <w:lang w:val="lt-LT"/>
        </w:rPr>
        <w:t>HSE</w:t>
      </w:r>
      <w:r w:rsidRPr="00BE5ECB">
        <w:rPr>
          <w:rFonts w:asciiTheme="majorBidi" w:hAnsiTheme="majorBidi" w:cstheme="majorBidi"/>
          <w:spacing w:val="-1"/>
          <w:w w:val="95"/>
          <w:szCs w:val="22"/>
          <w:lang w:val="lt-LT"/>
        </w:rPr>
        <w:tab/>
      </w:r>
      <w:r w:rsidRPr="00BE5ECB">
        <w:rPr>
          <w:rFonts w:asciiTheme="majorBidi" w:hAnsiTheme="majorBidi" w:cstheme="majorBidi"/>
          <w:szCs w:val="22"/>
          <w:lang w:val="lt-LT"/>
        </w:rPr>
        <w:t>Aplinkos</w:t>
      </w:r>
      <w:r w:rsidRPr="00BE5ECB">
        <w:rPr>
          <w:rFonts w:asciiTheme="majorBidi" w:hAnsiTheme="majorBidi" w:cstheme="majorBidi"/>
          <w:spacing w:val="-9"/>
          <w:szCs w:val="22"/>
          <w:lang w:val="lt-LT"/>
        </w:rPr>
        <w:t xml:space="preserve"> </w:t>
      </w:r>
      <w:r w:rsidRPr="00BE5ECB">
        <w:rPr>
          <w:rFonts w:asciiTheme="majorBidi" w:hAnsiTheme="majorBidi" w:cstheme="majorBidi"/>
          <w:szCs w:val="22"/>
          <w:lang w:val="lt-LT"/>
        </w:rPr>
        <w:t>apsauga,</w:t>
      </w:r>
      <w:r w:rsidRPr="00BE5ECB">
        <w:rPr>
          <w:rFonts w:asciiTheme="majorBidi" w:hAnsiTheme="majorBidi" w:cstheme="majorBidi"/>
          <w:spacing w:val="-9"/>
          <w:szCs w:val="22"/>
          <w:lang w:val="lt-LT"/>
        </w:rPr>
        <w:t xml:space="preserve"> </w:t>
      </w:r>
      <w:r w:rsidRPr="00BE5ECB">
        <w:rPr>
          <w:rFonts w:asciiTheme="majorBidi" w:hAnsiTheme="majorBidi" w:cstheme="majorBidi"/>
          <w:szCs w:val="22"/>
          <w:lang w:val="lt-LT"/>
        </w:rPr>
        <w:t>darbuotojų</w:t>
      </w:r>
      <w:r w:rsidRPr="00BE5ECB">
        <w:rPr>
          <w:rFonts w:asciiTheme="majorBidi" w:hAnsiTheme="majorBidi" w:cstheme="majorBidi"/>
          <w:spacing w:val="-10"/>
          <w:szCs w:val="22"/>
          <w:lang w:val="lt-LT"/>
        </w:rPr>
        <w:t xml:space="preserve"> </w:t>
      </w:r>
      <w:r w:rsidRPr="00BE5ECB">
        <w:rPr>
          <w:rFonts w:asciiTheme="majorBidi" w:hAnsiTheme="majorBidi" w:cstheme="majorBidi"/>
          <w:spacing w:val="-1"/>
          <w:szCs w:val="22"/>
          <w:lang w:val="lt-LT"/>
        </w:rPr>
        <w:t>sveikata</w:t>
      </w:r>
      <w:r w:rsidRPr="00BE5ECB">
        <w:rPr>
          <w:rFonts w:asciiTheme="majorBidi" w:hAnsiTheme="majorBidi" w:cstheme="majorBidi"/>
          <w:spacing w:val="-7"/>
          <w:szCs w:val="22"/>
          <w:lang w:val="lt-LT"/>
        </w:rPr>
        <w:t xml:space="preserve"> </w:t>
      </w:r>
      <w:r w:rsidRPr="00BE5ECB">
        <w:rPr>
          <w:rFonts w:asciiTheme="majorBidi" w:hAnsiTheme="majorBidi" w:cstheme="majorBidi"/>
          <w:spacing w:val="-1"/>
          <w:szCs w:val="22"/>
          <w:lang w:val="lt-LT"/>
        </w:rPr>
        <w:t>ir</w:t>
      </w:r>
      <w:r w:rsidRPr="00BE5ECB">
        <w:rPr>
          <w:rFonts w:asciiTheme="majorBidi" w:hAnsiTheme="majorBidi" w:cstheme="majorBidi"/>
          <w:spacing w:val="-7"/>
          <w:szCs w:val="22"/>
          <w:lang w:val="lt-LT"/>
        </w:rPr>
        <w:t xml:space="preserve"> </w:t>
      </w:r>
      <w:r w:rsidRPr="00BE5ECB">
        <w:rPr>
          <w:rFonts w:asciiTheme="majorBidi" w:hAnsiTheme="majorBidi" w:cstheme="majorBidi"/>
          <w:szCs w:val="22"/>
          <w:lang w:val="lt-LT"/>
        </w:rPr>
        <w:t>sauga</w:t>
      </w:r>
      <w:r w:rsidRPr="00BE5ECB">
        <w:rPr>
          <w:rFonts w:asciiTheme="majorBidi" w:hAnsiTheme="majorBidi" w:cstheme="majorBidi"/>
          <w:spacing w:val="32"/>
          <w:w w:val="99"/>
          <w:szCs w:val="22"/>
          <w:lang w:val="lt-LT"/>
        </w:rPr>
        <w:t xml:space="preserve"> </w:t>
      </w:r>
    </w:p>
    <w:p w14:paraId="2E89E0B7" w14:textId="77777777" w:rsidR="007835A6" w:rsidRPr="00BE5ECB" w:rsidRDefault="007835A6" w:rsidP="001F6259">
      <w:pPr>
        <w:pStyle w:val="BodyText"/>
        <w:tabs>
          <w:tab w:val="left" w:pos="709"/>
        </w:tabs>
        <w:spacing w:after="0"/>
        <w:rPr>
          <w:rFonts w:asciiTheme="majorBidi" w:hAnsiTheme="majorBidi" w:cstheme="majorBidi"/>
          <w:spacing w:val="20"/>
          <w:w w:val="99"/>
          <w:szCs w:val="22"/>
          <w:lang w:val="lt-LT"/>
        </w:rPr>
      </w:pPr>
      <w:r w:rsidRPr="00BE5ECB">
        <w:rPr>
          <w:rFonts w:asciiTheme="majorBidi" w:hAnsiTheme="majorBidi" w:cstheme="majorBidi"/>
          <w:w w:val="95"/>
          <w:szCs w:val="22"/>
          <w:lang w:val="lt-LT"/>
        </w:rPr>
        <w:t>P&amp;ID</w:t>
      </w:r>
      <w:r w:rsidRPr="00BE5ECB">
        <w:rPr>
          <w:rFonts w:asciiTheme="majorBidi" w:hAnsiTheme="majorBidi" w:cstheme="majorBidi"/>
          <w:w w:val="95"/>
          <w:szCs w:val="22"/>
          <w:lang w:val="lt-LT"/>
        </w:rPr>
        <w:tab/>
      </w:r>
      <w:r w:rsidRPr="00BE5ECB">
        <w:rPr>
          <w:rFonts w:asciiTheme="majorBidi" w:hAnsiTheme="majorBidi" w:cstheme="majorBidi"/>
          <w:szCs w:val="22"/>
          <w:lang w:val="lt-LT"/>
        </w:rPr>
        <w:t>Technologinė</w:t>
      </w:r>
      <w:r w:rsidRPr="00BE5ECB">
        <w:rPr>
          <w:rFonts w:asciiTheme="majorBidi" w:hAnsiTheme="majorBidi" w:cstheme="majorBidi"/>
          <w:spacing w:val="-9"/>
          <w:szCs w:val="22"/>
          <w:lang w:val="lt-LT"/>
        </w:rPr>
        <w:t xml:space="preserve"> </w:t>
      </w:r>
      <w:r w:rsidRPr="00BE5ECB">
        <w:rPr>
          <w:rFonts w:asciiTheme="majorBidi" w:hAnsiTheme="majorBidi" w:cstheme="majorBidi"/>
          <w:szCs w:val="22"/>
          <w:lang w:val="lt-LT"/>
        </w:rPr>
        <w:t>vamzdynų</w:t>
      </w:r>
      <w:r w:rsidRPr="00BE5ECB">
        <w:rPr>
          <w:rFonts w:asciiTheme="majorBidi" w:hAnsiTheme="majorBidi" w:cstheme="majorBidi"/>
          <w:spacing w:val="-7"/>
          <w:szCs w:val="22"/>
          <w:lang w:val="lt-LT"/>
        </w:rPr>
        <w:t xml:space="preserve"> </w:t>
      </w:r>
      <w:r w:rsidRPr="00BE5ECB">
        <w:rPr>
          <w:rFonts w:asciiTheme="majorBidi" w:hAnsiTheme="majorBidi" w:cstheme="majorBidi"/>
          <w:spacing w:val="-1"/>
          <w:szCs w:val="22"/>
          <w:lang w:val="lt-LT"/>
        </w:rPr>
        <w:t>ir</w:t>
      </w:r>
      <w:r w:rsidRPr="00BE5ECB">
        <w:rPr>
          <w:rFonts w:asciiTheme="majorBidi" w:hAnsiTheme="majorBidi" w:cstheme="majorBidi"/>
          <w:spacing w:val="-8"/>
          <w:szCs w:val="22"/>
          <w:lang w:val="lt-LT"/>
        </w:rPr>
        <w:t xml:space="preserve"> </w:t>
      </w:r>
      <w:r w:rsidRPr="00BE5ECB">
        <w:rPr>
          <w:rFonts w:asciiTheme="majorBidi" w:hAnsiTheme="majorBidi" w:cstheme="majorBidi"/>
          <w:spacing w:val="-1"/>
          <w:szCs w:val="22"/>
          <w:lang w:val="lt-LT"/>
        </w:rPr>
        <w:t>įrengimų</w:t>
      </w:r>
      <w:r w:rsidRPr="00BE5ECB">
        <w:rPr>
          <w:rFonts w:asciiTheme="majorBidi" w:hAnsiTheme="majorBidi" w:cstheme="majorBidi"/>
          <w:spacing w:val="-7"/>
          <w:szCs w:val="22"/>
          <w:lang w:val="lt-LT"/>
        </w:rPr>
        <w:t xml:space="preserve"> </w:t>
      </w:r>
      <w:r w:rsidRPr="00BE5ECB">
        <w:rPr>
          <w:rFonts w:asciiTheme="majorBidi" w:hAnsiTheme="majorBidi" w:cstheme="majorBidi"/>
          <w:szCs w:val="22"/>
          <w:lang w:val="lt-LT"/>
        </w:rPr>
        <w:t>schema</w:t>
      </w:r>
      <w:r w:rsidRPr="00BE5ECB">
        <w:rPr>
          <w:rFonts w:asciiTheme="majorBidi" w:hAnsiTheme="majorBidi" w:cstheme="majorBidi"/>
          <w:spacing w:val="20"/>
          <w:w w:val="99"/>
          <w:szCs w:val="22"/>
          <w:lang w:val="lt-LT"/>
        </w:rPr>
        <w:t xml:space="preserve"> </w:t>
      </w:r>
    </w:p>
    <w:p w14:paraId="14643F6E" w14:textId="5F8FE67B" w:rsidR="007835A6" w:rsidRPr="00BE5ECB" w:rsidRDefault="007835A6" w:rsidP="001F6259">
      <w:pPr>
        <w:pStyle w:val="BodyText"/>
        <w:tabs>
          <w:tab w:val="left" w:pos="709"/>
        </w:tabs>
        <w:spacing w:after="0"/>
        <w:rPr>
          <w:rFonts w:asciiTheme="majorBidi" w:hAnsiTheme="majorBidi" w:cstheme="majorBidi"/>
          <w:szCs w:val="22"/>
          <w:lang w:val="lt-LT"/>
        </w:rPr>
      </w:pPr>
      <w:r w:rsidRPr="00BE5ECB">
        <w:rPr>
          <w:rFonts w:asciiTheme="majorBidi" w:hAnsiTheme="majorBidi" w:cstheme="majorBidi"/>
          <w:spacing w:val="-1"/>
          <w:w w:val="95"/>
          <w:szCs w:val="22"/>
          <w:lang w:val="lt-LT"/>
        </w:rPr>
        <w:t>PFD</w:t>
      </w:r>
      <w:r w:rsidRPr="00BE5ECB">
        <w:rPr>
          <w:rFonts w:asciiTheme="majorBidi" w:hAnsiTheme="majorBidi" w:cstheme="majorBidi"/>
          <w:spacing w:val="-1"/>
          <w:w w:val="95"/>
          <w:szCs w:val="22"/>
          <w:lang w:val="lt-LT"/>
        </w:rPr>
        <w:tab/>
      </w:r>
      <w:r w:rsidRPr="00BE5ECB">
        <w:rPr>
          <w:rFonts w:asciiTheme="majorBidi" w:hAnsiTheme="majorBidi" w:cstheme="majorBidi"/>
          <w:spacing w:val="-1"/>
          <w:szCs w:val="22"/>
          <w:lang w:val="lt-LT"/>
        </w:rPr>
        <w:t>Proceso</w:t>
      </w:r>
      <w:r w:rsidRPr="00BE5ECB">
        <w:rPr>
          <w:rFonts w:asciiTheme="majorBidi" w:hAnsiTheme="majorBidi" w:cstheme="majorBidi"/>
          <w:spacing w:val="-9"/>
          <w:szCs w:val="22"/>
          <w:lang w:val="lt-LT"/>
        </w:rPr>
        <w:t xml:space="preserve"> </w:t>
      </w:r>
      <w:r w:rsidRPr="00BE5ECB">
        <w:rPr>
          <w:rFonts w:asciiTheme="majorBidi" w:hAnsiTheme="majorBidi" w:cstheme="majorBidi"/>
          <w:spacing w:val="-1"/>
          <w:szCs w:val="22"/>
          <w:lang w:val="lt-LT"/>
        </w:rPr>
        <w:t>srautų</w:t>
      </w:r>
      <w:r w:rsidRPr="00BE5ECB">
        <w:rPr>
          <w:rFonts w:asciiTheme="majorBidi" w:hAnsiTheme="majorBidi" w:cstheme="majorBidi"/>
          <w:spacing w:val="-8"/>
          <w:szCs w:val="22"/>
          <w:lang w:val="lt-LT"/>
        </w:rPr>
        <w:t xml:space="preserve"> </w:t>
      </w:r>
      <w:r w:rsidRPr="00BE5ECB">
        <w:rPr>
          <w:rFonts w:asciiTheme="majorBidi" w:hAnsiTheme="majorBidi" w:cstheme="majorBidi"/>
          <w:spacing w:val="-1"/>
          <w:szCs w:val="22"/>
          <w:lang w:val="lt-LT"/>
        </w:rPr>
        <w:t>diagrama</w:t>
      </w:r>
    </w:p>
    <w:p w14:paraId="555ABBA0" w14:textId="3DF58BAC" w:rsidR="000D0C7F" w:rsidRPr="00BE5ECB" w:rsidRDefault="000D0C7F" w:rsidP="00345F08">
      <w:pPr>
        <w:pStyle w:val="BodyText"/>
        <w:tabs>
          <w:tab w:val="left" w:pos="1962"/>
        </w:tabs>
        <w:ind w:left="971"/>
        <w:rPr>
          <w:rFonts w:asciiTheme="majorBidi" w:hAnsiTheme="majorBidi" w:cstheme="majorBidi"/>
          <w:szCs w:val="22"/>
          <w:lang w:val="lt-LT"/>
        </w:rPr>
      </w:pPr>
    </w:p>
    <w:sectPr w:rsidR="000D0C7F" w:rsidRPr="00BE5ECB" w:rsidSect="001F6259">
      <w:headerReference w:type="default" r:id="rId11"/>
      <w:footerReference w:type="even" r:id="rId12"/>
      <w:footerReference w:type="default" r:id="rId13"/>
      <w:headerReference w:type="first" r:id="rId14"/>
      <w:footerReference w:type="first" r:id="rId15"/>
      <w:pgSz w:w="11906" w:h="16838" w:code="9"/>
      <w:pgMar w:top="1701" w:right="567" w:bottom="1134"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6460D" w14:textId="77777777" w:rsidR="00AE1AD0" w:rsidRDefault="00AE1AD0" w:rsidP="00582501">
      <w:r>
        <w:separator/>
      </w:r>
    </w:p>
  </w:endnote>
  <w:endnote w:type="continuationSeparator" w:id="0">
    <w:p w14:paraId="3A0A6EBB" w14:textId="77777777" w:rsidR="00AE1AD0" w:rsidRDefault="00AE1AD0" w:rsidP="00582501">
      <w:r>
        <w:continuationSeparator/>
      </w:r>
    </w:p>
  </w:endnote>
  <w:endnote w:type="continuationNotice" w:id="1">
    <w:p w14:paraId="5FE8D118" w14:textId="77777777" w:rsidR="00AE1AD0" w:rsidRDefault="00AE1A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7777777" w:rsidR="00474FB5" w:rsidRDefault="00474FB5" w:rsidP="00890DB7">
    <w:pPr>
      <w:pStyle w:val="Footer"/>
      <w:jc w:val="right"/>
    </w:pPr>
    <w:r w:rsidRPr="002D7388">
      <w:rPr>
        <w:rStyle w:val="PageNumber"/>
        <w:sz w:val="20"/>
      </w:rPr>
      <w:fldChar w:fldCharType="begin"/>
    </w:r>
    <w:r w:rsidRPr="002D7388">
      <w:rPr>
        <w:rStyle w:val="PageNumber"/>
        <w:sz w:val="20"/>
      </w:rPr>
      <w:instrText>PAGE  \* Arabic  \* MERGEFORMAT</w:instrText>
    </w:r>
    <w:r w:rsidRPr="002D7388">
      <w:rPr>
        <w:rStyle w:val="PageNumber"/>
        <w:sz w:val="20"/>
      </w:rPr>
      <w:fldChar w:fldCharType="separate"/>
    </w:r>
    <w:r>
      <w:rPr>
        <w:rStyle w:val="PageNumber"/>
        <w:noProof/>
        <w:sz w:val="20"/>
      </w:rPr>
      <w:t>6</w:t>
    </w:r>
    <w:r w:rsidRPr="002D7388">
      <w:rPr>
        <w:rStyle w:val="PageNumber"/>
        <w:sz w:val="20"/>
      </w:rPr>
      <w:fldChar w:fldCharType="end"/>
    </w:r>
    <w:r w:rsidRPr="002D7388">
      <w:rPr>
        <w:rStyle w:val="PageNumber"/>
        <w:sz w:val="20"/>
      </w:rPr>
      <w:t xml:space="preserve"> (</w:t>
    </w:r>
    <w:r w:rsidRPr="002D7388">
      <w:rPr>
        <w:rStyle w:val="PageNumber"/>
        <w:sz w:val="20"/>
      </w:rPr>
      <w:fldChar w:fldCharType="begin"/>
    </w:r>
    <w:r w:rsidRPr="002D7388">
      <w:rPr>
        <w:rStyle w:val="PageNumber"/>
        <w:sz w:val="20"/>
      </w:rPr>
      <w:instrText>NUMPAGES  \* Arabic  \* MERGEFORMAT</w:instrText>
    </w:r>
    <w:r w:rsidRPr="002D7388">
      <w:rPr>
        <w:rStyle w:val="PageNumber"/>
        <w:sz w:val="20"/>
      </w:rPr>
      <w:fldChar w:fldCharType="separate"/>
    </w:r>
    <w:r>
      <w:rPr>
        <w:rStyle w:val="PageNumber"/>
        <w:noProof/>
        <w:sz w:val="20"/>
      </w:rPr>
      <w:t>11</w:t>
    </w:r>
    <w:r w:rsidRPr="002D7388">
      <w:rPr>
        <w:rStyle w:val="PageNumber"/>
        <w:sz w:val="20"/>
      </w:rPr>
      <w:fldChar w:fldCharType="end"/>
    </w:r>
    <w:r w:rsidRPr="002D7388">
      <w:rPr>
        <w:rStyle w:val="PageNumber"/>
        <w:sz w:val="20"/>
      </w:rPr>
      <w:t>)</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Laisva forma: figūra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4E9FC140">
            <v:shape id="Laisva forma: figūra 4"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04BECCF3">
              <v:stroke miterlimit="83231f" joinstyle="miter"/>
              <v:path textboxrect="0,0,841096,840994" arrowok="t"/>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1"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Laisva forma: figūra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174BA0C2">
            <v:shape id="Laisva forma: figūra 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15C77C91">
              <v:stroke miterlimit="83231f" joinstyle="miter"/>
              <v:path textboxrect="0,0,886574,886892" arrowok="t"/>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Pr="00B75324" w:rsidRDefault="00474FB5" w:rsidP="00D310D9">
    <w:pPr>
      <w:pStyle w:val="Footer"/>
      <w:jc w:val="right"/>
      <w:rPr>
        <w:rFonts w:asciiTheme="majorBidi" w:hAnsiTheme="majorBidi" w:cstheme="majorBidi"/>
      </w:rPr>
    </w:pPr>
    <w:r w:rsidRPr="00B75324">
      <w:rPr>
        <w:rStyle w:val="PageNumber"/>
        <w:rFonts w:asciiTheme="majorBidi" w:hAnsiTheme="majorBidi" w:cstheme="majorBidi"/>
        <w:sz w:val="20"/>
      </w:rPr>
      <w:fldChar w:fldCharType="begin"/>
    </w:r>
    <w:r w:rsidRPr="00B75324">
      <w:rPr>
        <w:rStyle w:val="PageNumber"/>
        <w:rFonts w:asciiTheme="majorBidi" w:hAnsiTheme="majorBidi" w:cstheme="majorBidi"/>
        <w:sz w:val="20"/>
      </w:rPr>
      <w:instrText>PAGE  \* Arabic  \* MERGEFORMAT</w:instrText>
    </w:r>
    <w:r w:rsidRPr="00B75324">
      <w:rPr>
        <w:rStyle w:val="PageNumber"/>
        <w:rFonts w:asciiTheme="majorBidi" w:hAnsiTheme="majorBidi" w:cstheme="majorBidi"/>
        <w:sz w:val="20"/>
      </w:rPr>
      <w:fldChar w:fldCharType="separate"/>
    </w:r>
    <w:r w:rsidRPr="00B75324">
      <w:rPr>
        <w:rStyle w:val="PageNumber"/>
        <w:rFonts w:asciiTheme="majorBidi" w:hAnsiTheme="majorBidi" w:cstheme="majorBidi"/>
        <w:noProof/>
        <w:sz w:val="20"/>
      </w:rPr>
      <w:t>11</w:t>
    </w:r>
    <w:r w:rsidRPr="00B75324">
      <w:rPr>
        <w:rStyle w:val="PageNumber"/>
        <w:rFonts w:asciiTheme="majorBidi" w:hAnsiTheme="majorBidi" w:cstheme="majorBidi"/>
        <w:sz w:val="20"/>
      </w:rPr>
      <w:fldChar w:fldCharType="end"/>
    </w:r>
    <w:r w:rsidRPr="00B75324">
      <w:rPr>
        <w:rStyle w:val="PageNumber"/>
        <w:rFonts w:asciiTheme="majorBidi" w:hAnsiTheme="majorBidi" w:cstheme="majorBidi"/>
        <w:sz w:val="20"/>
      </w:rPr>
      <w:t xml:space="preserve"> (</w:t>
    </w:r>
    <w:r w:rsidRPr="00B75324">
      <w:rPr>
        <w:rStyle w:val="PageNumber"/>
        <w:rFonts w:asciiTheme="majorBidi" w:hAnsiTheme="majorBidi" w:cstheme="majorBidi"/>
        <w:sz w:val="20"/>
      </w:rPr>
      <w:fldChar w:fldCharType="begin"/>
    </w:r>
    <w:r w:rsidRPr="00B75324">
      <w:rPr>
        <w:rStyle w:val="PageNumber"/>
        <w:rFonts w:asciiTheme="majorBidi" w:hAnsiTheme="majorBidi" w:cstheme="majorBidi"/>
        <w:sz w:val="20"/>
      </w:rPr>
      <w:instrText>NUMPAGES  \* Arabic  \* MERGEFORMAT</w:instrText>
    </w:r>
    <w:r w:rsidRPr="00B75324">
      <w:rPr>
        <w:rStyle w:val="PageNumber"/>
        <w:rFonts w:asciiTheme="majorBidi" w:hAnsiTheme="majorBidi" w:cstheme="majorBidi"/>
        <w:sz w:val="20"/>
      </w:rPr>
      <w:fldChar w:fldCharType="separate"/>
    </w:r>
    <w:r w:rsidRPr="00B75324">
      <w:rPr>
        <w:rStyle w:val="PageNumber"/>
        <w:rFonts w:asciiTheme="majorBidi" w:hAnsiTheme="majorBidi" w:cstheme="majorBidi"/>
        <w:noProof/>
        <w:sz w:val="20"/>
      </w:rPr>
      <w:t>11</w:t>
    </w:r>
    <w:r w:rsidRPr="00B75324">
      <w:rPr>
        <w:rStyle w:val="PageNumber"/>
        <w:rFonts w:asciiTheme="majorBidi" w:hAnsiTheme="majorBidi" w:cstheme="majorBidi"/>
        <w:sz w:val="20"/>
      </w:rPr>
      <w:fldChar w:fldCharType="end"/>
    </w:r>
    <w:r w:rsidRPr="00B75324">
      <w:rPr>
        <w:rStyle w:val="PageNumber"/>
        <w:rFonts w:asciiTheme="majorBidi" w:hAnsiTheme="majorBidi" w:cstheme="majorBidi"/>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77777777" w:rsidR="00474FB5" w:rsidRDefault="00474FB5">
    <w:pPr>
      <w:pStyle w:val="Footer"/>
    </w:pPr>
    <w:r w:rsidRPr="0032784E">
      <w:rPr>
        <w:b/>
        <w:noProof/>
        <w:color w:val="003E51"/>
        <w:sz w:val="16"/>
        <w:lang w:val="lt-LT" w:eastAsia="lt-LT"/>
      </w:rPr>
      <mc:AlternateContent>
        <mc:Choice Requires="wps">
          <w:drawing>
            <wp:anchor distT="0" distB="0" distL="114300" distR="114300" simplePos="0" relativeHeight="251658243" behindDoc="0" locked="0" layoutInCell="1" allowOverlap="1" wp14:anchorId="13A60E45" wp14:editId="647E25C9">
              <wp:simplePos x="0" y="0"/>
              <wp:positionH relativeFrom="margin">
                <wp:align>center</wp:align>
              </wp:positionH>
              <wp:positionV relativeFrom="page">
                <wp:align>bottom</wp:align>
              </wp:positionV>
              <wp:extent cx="792000" cy="828000"/>
              <wp:effectExtent l="0" t="0" r="8255" b="0"/>
              <wp:wrapNone/>
              <wp:docPr id="5" name="Laisva forma: figūra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02C042F3">
            <v:shape id="Laisva forma: figūra 5"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44EE96E5">
              <v:stroke miterlimit="83231f" joinstyle="miter"/>
              <v:path textboxrect="0,0,886574,886892" arrowok="t"/>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324C1" w14:textId="77777777" w:rsidR="00AE1AD0" w:rsidRDefault="00AE1AD0" w:rsidP="00582501">
      <w:r>
        <w:separator/>
      </w:r>
    </w:p>
  </w:footnote>
  <w:footnote w:type="continuationSeparator" w:id="0">
    <w:p w14:paraId="13F11627" w14:textId="77777777" w:rsidR="00AE1AD0" w:rsidRDefault="00AE1AD0" w:rsidP="00582501">
      <w:r>
        <w:continuationSeparator/>
      </w:r>
    </w:p>
  </w:footnote>
  <w:footnote w:type="continuationNotice" w:id="1">
    <w:p w14:paraId="412BEF31" w14:textId="77777777" w:rsidR="00AE1AD0" w:rsidRDefault="00AE1A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FF78518" w:rsidR="00474FB5" w:rsidRDefault="00474FB5" w:rsidP="00DB25B1">
    <w:pPr>
      <w:pStyle w:val="Header"/>
    </w:pPr>
    <w:r w:rsidRPr="0032784E">
      <w:rPr>
        <w:b/>
        <w:noProof/>
        <w:color w:val="003E51"/>
        <w:sz w:val="16"/>
        <w:lang w:eastAsia="lt-LT"/>
      </w:rPr>
      <w:t xml:space="preserve"> </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4"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Laisva forma: figūra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6E5B6BAC">
            <v:shape id="Laisva forma: figūra 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280F316B">
              <v:stroke miterlimit="83231f" joinstyle="miter"/>
              <v:path textboxrect="0,0,841096,840994" arrowok="t"/>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0"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Laisva forma: figūra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4F349F77">
            <v:shape id="Laisva forma: figūra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03707CB9">
              <v:stroke miterlimit="83231f" joinstyle="miter"/>
              <v:path textboxrect="0,0,886574,886892" arrowok="t"/>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3FA50" w14:textId="1441654F" w:rsidR="00D9289C" w:rsidRDefault="00210276">
    <w:pPr>
      <w:pStyle w:val="Header"/>
    </w:pPr>
    <w:r>
      <w:rPr>
        <w:noProof/>
      </w:rPr>
      <w:drawing>
        <wp:anchor distT="0" distB="0" distL="114300" distR="114300" simplePos="0" relativeHeight="251658246" behindDoc="1" locked="0" layoutInCell="1" allowOverlap="1" wp14:anchorId="2BD85148" wp14:editId="4E40AF7F">
          <wp:simplePos x="0" y="0"/>
          <wp:positionH relativeFrom="page">
            <wp:align>right</wp:align>
          </wp:positionH>
          <wp:positionV relativeFrom="page">
            <wp:align>top</wp:align>
          </wp:positionV>
          <wp:extent cx="1906905" cy="1390015"/>
          <wp:effectExtent l="0" t="0" r="0" b="635"/>
          <wp:wrapNone/>
          <wp:docPr id="192618783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1">
                    <a:extLst>
                      <a:ext uri="{96DAC541-7B7A-43D3-8B79-37D633B846F1}">
                        <asvg:svgBlip xmlns:asvg="http://schemas.microsoft.com/office/drawing/2016/SVG/main" r:embed="rId2"/>
                      </a:ext>
                    </a:extLst>
                  </a:blip>
                  <a:stretch>
                    <a:fillRect/>
                  </a:stretch>
                </pic:blipFill>
                <pic:spPr>
                  <a:xfrm>
                    <a:off x="0" y="0"/>
                    <a:ext cx="1906905" cy="1390015"/>
                  </a:xfrm>
                  <a:prstGeom prst="rect">
                    <a:avLst/>
                  </a:prstGeom>
                </pic:spPr>
              </pic:pic>
            </a:graphicData>
          </a:graphic>
          <wp14:sizeRelH relativeFrom="margin">
            <wp14:pctWidth>0</wp14:pctWidth>
          </wp14:sizeRelH>
          <wp14:sizeRelV relativeFrom="margin">
            <wp14:pctHeight>0</wp14:pctHeight>
          </wp14:sizeRelV>
        </wp:anchor>
      </w:drawing>
    </w:r>
    <w:r w:rsidR="00D9289C">
      <w:rPr>
        <w:noProof/>
      </w:rPr>
      <w:drawing>
        <wp:anchor distT="0" distB="0" distL="114300" distR="114300" simplePos="0" relativeHeight="251658245" behindDoc="1" locked="0" layoutInCell="1" allowOverlap="1" wp14:anchorId="79DFF414" wp14:editId="6FAF0B68">
          <wp:simplePos x="0" y="0"/>
          <wp:positionH relativeFrom="page">
            <wp:posOffset>26035</wp:posOffset>
          </wp:positionH>
          <wp:positionV relativeFrom="topMargin">
            <wp:align>bottom</wp:align>
          </wp:positionV>
          <wp:extent cx="1260231" cy="756139"/>
          <wp:effectExtent l="0" t="0" r="0" b="6350"/>
          <wp:wrapNone/>
          <wp:docPr id="1519006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3">
                    <a:extLst>
                      <a:ext uri="{96DAC541-7B7A-43D3-8B79-37D633B846F1}">
                        <asvg:svgBlip xmlns:asvg="http://schemas.microsoft.com/office/drawing/2016/SVG/main" r:embed="rId4"/>
                      </a:ext>
                    </a:extLst>
                  </a:blip>
                  <a:stretch>
                    <a:fillRect/>
                  </a:stretch>
                </pic:blipFill>
                <pic:spPr>
                  <a:xfrm>
                    <a:off x="0" y="0"/>
                    <a:ext cx="1260231" cy="75613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03EB7"/>
    <w:multiLevelType w:val="hybridMultilevel"/>
    <w:tmpl w:val="AB6E10AC"/>
    <w:lvl w:ilvl="0" w:tplc="EC1EEBB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A72706"/>
    <w:multiLevelType w:val="hybridMultilevel"/>
    <w:tmpl w:val="09F2D606"/>
    <w:lvl w:ilvl="0" w:tplc="04270001">
      <w:start w:val="1"/>
      <w:numFmt w:val="bullet"/>
      <w:lvlText w:val=""/>
      <w:lvlJc w:val="left"/>
      <w:pPr>
        <w:ind w:left="839" w:hanging="360"/>
      </w:pPr>
      <w:rPr>
        <w:rFonts w:ascii="Symbol" w:hAnsi="Symbol" w:hint="default"/>
      </w:rPr>
    </w:lvl>
    <w:lvl w:ilvl="1" w:tplc="FFFFFFFF" w:tentative="1">
      <w:start w:val="1"/>
      <w:numFmt w:val="lowerLetter"/>
      <w:lvlText w:val="%2."/>
      <w:lvlJc w:val="left"/>
      <w:pPr>
        <w:ind w:left="1559" w:hanging="360"/>
      </w:pPr>
    </w:lvl>
    <w:lvl w:ilvl="2" w:tplc="FFFFFFFF" w:tentative="1">
      <w:start w:val="1"/>
      <w:numFmt w:val="lowerRoman"/>
      <w:lvlText w:val="%3."/>
      <w:lvlJc w:val="right"/>
      <w:pPr>
        <w:ind w:left="2279" w:hanging="180"/>
      </w:pPr>
    </w:lvl>
    <w:lvl w:ilvl="3" w:tplc="FFFFFFFF" w:tentative="1">
      <w:start w:val="1"/>
      <w:numFmt w:val="decimal"/>
      <w:lvlText w:val="%4."/>
      <w:lvlJc w:val="left"/>
      <w:pPr>
        <w:ind w:left="2999" w:hanging="360"/>
      </w:pPr>
    </w:lvl>
    <w:lvl w:ilvl="4" w:tplc="FFFFFFFF" w:tentative="1">
      <w:start w:val="1"/>
      <w:numFmt w:val="lowerLetter"/>
      <w:lvlText w:val="%5."/>
      <w:lvlJc w:val="left"/>
      <w:pPr>
        <w:ind w:left="3719" w:hanging="360"/>
      </w:pPr>
    </w:lvl>
    <w:lvl w:ilvl="5" w:tplc="FFFFFFFF" w:tentative="1">
      <w:start w:val="1"/>
      <w:numFmt w:val="lowerRoman"/>
      <w:lvlText w:val="%6."/>
      <w:lvlJc w:val="right"/>
      <w:pPr>
        <w:ind w:left="4439" w:hanging="180"/>
      </w:pPr>
    </w:lvl>
    <w:lvl w:ilvl="6" w:tplc="FFFFFFFF" w:tentative="1">
      <w:start w:val="1"/>
      <w:numFmt w:val="decimal"/>
      <w:lvlText w:val="%7."/>
      <w:lvlJc w:val="left"/>
      <w:pPr>
        <w:ind w:left="5159" w:hanging="360"/>
      </w:pPr>
    </w:lvl>
    <w:lvl w:ilvl="7" w:tplc="FFFFFFFF" w:tentative="1">
      <w:start w:val="1"/>
      <w:numFmt w:val="lowerLetter"/>
      <w:lvlText w:val="%8."/>
      <w:lvlJc w:val="left"/>
      <w:pPr>
        <w:ind w:left="5879" w:hanging="360"/>
      </w:pPr>
    </w:lvl>
    <w:lvl w:ilvl="8" w:tplc="FFFFFFFF" w:tentative="1">
      <w:start w:val="1"/>
      <w:numFmt w:val="lowerRoman"/>
      <w:lvlText w:val="%9."/>
      <w:lvlJc w:val="right"/>
      <w:pPr>
        <w:ind w:left="6599" w:hanging="180"/>
      </w:pPr>
    </w:lvl>
  </w:abstractNum>
  <w:abstractNum w:abstractNumId="2" w15:restartNumberingAfterBreak="0">
    <w:nsid w:val="0DA233C7"/>
    <w:multiLevelType w:val="hybridMultilevel"/>
    <w:tmpl w:val="08248E14"/>
    <w:lvl w:ilvl="0" w:tplc="4C36235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C00CB5"/>
    <w:multiLevelType w:val="multilevel"/>
    <w:tmpl w:val="C84ECE02"/>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10E83A59"/>
    <w:multiLevelType w:val="hybridMultilevel"/>
    <w:tmpl w:val="DCB45EF0"/>
    <w:lvl w:ilvl="0" w:tplc="4C36235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CAC3541"/>
    <w:multiLevelType w:val="multilevel"/>
    <w:tmpl w:val="C4FEB9E4"/>
    <w:lvl w:ilvl="0">
      <w:start w:val="1"/>
      <w:numFmt w:val="decimal"/>
      <w:lvlText w:val="%1."/>
      <w:lvlJc w:val="left"/>
      <w:pPr>
        <w:ind w:left="1561" w:hanging="284"/>
      </w:pPr>
      <w:rPr>
        <w:rFonts w:ascii="Times New Roman" w:eastAsia="Times New Roman" w:hAnsi="Times New Roman" w:hint="default"/>
        <w:b/>
        <w:bCs/>
        <w:sz w:val="22"/>
        <w:szCs w:val="22"/>
      </w:rPr>
    </w:lvl>
    <w:lvl w:ilvl="1">
      <w:start w:val="1"/>
      <w:numFmt w:val="decimal"/>
      <w:lvlText w:val="%1.%2."/>
      <w:lvlJc w:val="left"/>
      <w:pPr>
        <w:ind w:left="831" w:hanging="572"/>
      </w:pPr>
      <w:rPr>
        <w:rFonts w:ascii="Times New Roman" w:eastAsia="Times New Roman" w:hAnsi="Times New Roman" w:hint="default"/>
        <w:b/>
        <w:bCs/>
        <w:sz w:val="22"/>
        <w:szCs w:val="22"/>
      </w:rPr>
    </w:lvl>
    <w:lvl w:ilvl="2">
      <w:start w:val="1"/>
      <w:numFmt w:val="decimal"/>
      <w:suff w:val="nothing"/>
      <w:lvlText w:val="%3."/>
      <w:lvlJc w:val="left"/>
      <w:pPr>
        <w:ind w:left="0" w:firstLine="1111"/>
      </w:pPr>
      <w:rPr>
        <w:rFonts w:hint="default"/>
      </w:rPr>
    </w:lvl>
    <w:lvl w:ilvl="3">
      <w:start w:val="1"/>
      <w:numFmt w:val="bullet"/>
      <w:lvlText w:val="•"/>
      <w:lvlJc w:val="left"/>
      <w:pPr>
        <w:ind w:left="840" w:hanging="281"/>
      </w:pPr>
      <w:rPr>
        <w:rFonts w:hint="default"/>
      </w:rPr>
    </w:lvl>
    <w:lvl w:ilvl="4">
      <w:start w:val="1"/>
      <w:numFmt w:val="bullet"/>
      <w:lvlText w:val="•"/>
      <w:lvlJc w:val="left"/>
      <w:pPr>
        <w:ind w:left="1252" w:hanging="281"/>
      </w:pPr>
      <w:rPr>
        <w:rFonts w:hint="default"/>
      </w:rPr>
    </w:lvl>
    <w:lvl w:ilvl="5">
      <w:start w:val="1"/>
      <w:numFmt w:val="bullet"/>
      <w:lvlText w:val="•"/>
      <w:lvlJc w:val="left"/>
      <w:pPr>
        <w:ind w:left="1255" w:hanging="281"/>
      </w:pPr>
      <w:rPr>
        <w:rFonts w:hint="default"/>
      </w:rPr>
    </w:lvl>
    <w:lvl w:ilvl="6">
      <w:start w:val="1"/>
      <w:numFmt w:val="bullet"/>
      <w:lvlText w:val="•"/>
      <w:lvlJc w:val="left"/>
      <w:pPr>
        <w:ind w:left="1392" w:hanging="281"/>
      </w:pPr>
      <w:rPr>
        <w:rFonts w:hint="default"/>
      </w:rPr>
    </w:lvl>
    <w:lvl w:ilvl="7">
      <w:start w:val="1"/>
      <w:numFmt w:val="bullet"/>
      <w:lvlText w:val="•"/>
      <w:lvlJc w:val="left"/>
      <w:pPr>
        <w:ind w:left="3544" w:hanging="281"/>
      </w:pPr>
      <w:rPr>
        <w:rFonts w:hint="default"/>
      </w:rPr>
    </w:lvl>
    <w:lvl w:ilvl="8">
      <w:start w:val="1"/>
      <w:numFmt w:val="bullet"/>
      <w:lvlText w:val="•"/>
      <w:lvlJc w:val="left"/>
      <w:pPr>
        <w:ind w:left="5696" w:hanging="281"/>
      </w:pPr>
      <w:rPr>
        <w:rFonts w:hint="default"/>
      </w:rPr>
    </w:lvl>
  </w:abstractNum>
  <w:abstractNum w:abstractNumId="6" w15:restartNumberingAfterBreak="0">
    <w:nsid w:val="1FB772E9"/>
    <w:multiLevelType w:val="hybridMultilevel"/>
    <w:tmpl w:val="1BC22AA2"/>
    <w:lvl w:ilvl="0" w:tplc="CBC27606">
      <w:start w:val="1"/>
      <w:numFmt w:val="bullet"/>
      <w:lvlText w:val=""/>
      <w:lvlJc w:val="left"/>
      <w:pPr>
        <w:ind w:left="720" w:hanging="72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239A75E8"/>
    <w:multiLevelType w:val="hybridMultilevel"/>
    <w:tmpl w:val="0DC46CF2"/>
    <w:lvl w:ilvl="0" w:tplc="122EB312">
      <w:start w:val="1"/>
      <w:numFmt w:val="bullet"/>
      <w:lvlText w:val=""/>
      <w:lvlJc w:val="left"/>
      <w:pPr>
        <w:ind w:left="1975" w:hanging="281"/>
      </w:pPr>
      <w:rPr>
        <w:rFonts w:ascii="Symbol" w:eastAsia="Symbol" w:hAnsi="Symbol" w:hint="default"/>
        <w:w w:val="99"/>
        <w:sz w:val="20"/>
        <w:szCs w:val="20"/>
      </w:rPr>
    </w:lvl>
    <w:lvl w:ilvl="1" w:tplc="573AD5E0">
      <w:start w:val="1"/>
      <w:numFmt w:val="bullet"/>
      <w:lvlText w:val="•"/>
      <w:lvlJc w:val="left"/>
      <w:pPr>
        <w:ind w:left="2851" w:hanging="281"/>
      </w:pPr>
      <w:rPr>
        <w:rFonts w:hint="default"/>
      </w:rPr>
    </w:lvl>
    <w:lvl w:ilvl="2" w:tplc="7F649628">
      <w:start w:val="1"/>
      <w:numFmt w:val="bullet"/>
      <w:lvlText w:val="•"/>
      <w:lvlJc w:val="left"/>
      <w:pPr>
        <w:ind w:left="3728" w:hanging="281"/>
      </w:pPr>
      <w:rPr>
        <w:rFonts w:hint="default"/>
      </w:rPr>
    </w:lvl>
    <w:lvl w:ilvl="3" w:tplc="2C2E6418">
      <w:start w:val="1"/>
      <w:numFmt w:val="bullet"/>
      <w:lvlText w:val="•"/>
      <w:lvlJc w:val="left"/>
      <w:pPr>
        <w:ind w:left="4604" w:hanging="281"/>
      </w:pPr>
      <w:rPr>
        <w:rFonts w:hint="default"/>
      </w:rPr>
    </w:lvl>
    <w:lvl w:ilvl="4" w:tplc="466E6E02">
      <w:start w:val="1"/>
      <w:numFmt w:val="bullet"/>
      <w:lvlText w:val="•"/>
      <w:lvlJc w:val="left"/>
      <w:pPr>
        <w:ind w:left="5481" w:hanging="281"/>
      </w:pPr>
      <w:rPr>
        <w:rFonts w:hint="default"/>
      </w:rPr>
    </w:lvl>
    <w:lvl w:ilvl="5" w:tplc="D0E09ABE">
      <w:start w:val="1"/>
      <w:numFmt w:val="bullet"/>
      <w:lvlText w:val="•"/>
      <w:lvlJc w:val="left"/>
      <w:pPr>
        <w:ind w:left="6357" w:hanging="281"/>
      </w:pPr>
      <w:rPr>
        <w:rFonts w:hint="default"/>
      </w:rPr>
    </w:lvl>
    <w:lvl w:ilvl="6" w:tplc="01965094">
      <w:start w:val="1"/>
      <w:numFmt w:val="bullet"/>
      <w:lvlText w:val="•"/>
      <w:lvlJc w:val="left"/>
      <w:pPr>
        <w:ind w:left="7234" w:hanging="281"/>
      </w:pPr>
      <w:rPr>
        <w:rFonts w:hint="default"/>
      </w:rPr>
    </w:lvl>
    <w:lvl w:ilvl="7" w:tplc="C98A3616">
      <w:start w:val="1"/>
      <w:numFmt w:val="bullet"/>
      <w:lvlText w:val="•"/>
      <w:lvlJc w:val="left"/>
      <w:pPr>
        <w:ind w:left="8110" w:hanging="281"/>
      </w:pPr>
      <w:rPr>
        <w:rFonts w:hint="default"/>
      </w:rPr>
    </w:lvl>
    <w:lvl w:ilvl="8" w:tplc="364A15F6">
      <w:start w:val="1"/>
      <w:numFmt w:val="bullet"/>
      <w:lvlText w:val="•"/>
      <w:lvlJc w:val="left"/>
      <w:pPr>
        <w:ind w:left="8987" w:hanging="281"/>
      </w:pPr>
      <w:rPr>
        <w:rFonts w:hint="default"/>
      </w:rPr>
    </w:lvl>
  </w:abstractNum>
  <w:abstractNum w:abstractNumId="8" w15:restartNumberingAfterBreak="0">
    <w:nsid w:val="30CD5EC4"/>
    <w:multiLevelType w:val="multilevel"/>
    <w:tmpl w:val="A606BFA6"/>
    <w:lvl w:ilvl="0">
      <w:start w:val="7"/>
      <w:numFmt w:val="decimal"/>
      <w:lvlText w:val="%1"/>
      <w:lvlJc w:val="left"/>
      <w:pPr>
        <w:ind w:left="840" w:hanging="720"/>
      </w:pPr>
      <w:rPr>
        <w:rFonts w:hint="default"/>
      </w:rPr>
    </w:lvl>
    <w:lvl w:ilvl="1">
      <w:start w:val="2"/>
      <w:numFmt w:val="decimal"/>
      <w:lvlText w:val="%1.%2"/>
      <w:lvlJc w:val="left"/>
      <w:pPr>
        <w:ind w:left="840" w:hanging="720"/>
      </w:pPr>
      <w:rPr>
        <w:rFonts w:hint="default"/>
      </w:rPr>
    </w:lvl>
    <w:lvl w:ilvl="2">
      <w:start w:val="1"/>
      <w:numFmt w:val="decimal"/>
      <w:lvlText w:val="%1.%2.%3."/>
      <w:lvlJc w:val="left"/>
      <w:pPr>
        <w:ind w:left="840" w:hanging="720"/>
      </w:pPr>
      <w:rPr>
        <w:rFonts w:ascii="Times New Roman" w:eastAsia="Times New Roman" w:hAnsi="Times New Roman" w:hint="default"/>
        <w:b/>
        <w:bCs/>
        <w:sz w:val="22"/>
        <w:szCs w:val="22"/>
      </w:rPr>
    </w:lvl>
    <w:lvl w:ilvl="3">
      <w:start w:val="1"/>
      <w:numFmt w:val="bullet"/>
      <w:lvlText w:val=""/>
      <w:lvlJc w:val="left"/>
      <w:pPr>
        <w:ind w:left="119" w:hanging="281"/>
      </w:pPr>
      <w:rPr>
        <w:rFonts w:ascii="Symbol" w:eastAsia="Symbol" w:hAnsi="Symbol" w:hint="default"/>
        <w:w w:val="99"/>
        <w:sz w:val="20"/>
        <w:szCs w:val="20"/>
      </w:rPr>
    </w:lvl>
    <w:lvl w:ilvl="4">
      <w:start w:val="1"/>
      <w:numFmt w:val="bullet"/>
      <w:lvlText w:val="•"/>
      <w:lvlJc w:val="left"/>
      <w:pPr>
        <w:ind w:left="3900" w:hanging="281"/>
      </w:pPr>
      <w:rPr>
        <w:rFonts w:hint="default"/>
      </w:rPr>
    </w:lvl>
    <w:lvl w:ilvl="5">
      <w:start w:val="1"/>
      <w:numFmt w:val="bullet"/>
      <w:lvlText w:val="•"/>
      <w:lvlJc w:val="left"/>
      <w:pPr>
        <w:ind w:left="4920" w:hanging="281"/>
      </w:pPr>
      <w:rPr>
        <w:rFonts w:hint="default"/>
      </w:rPr>
    </w:lvl>
    <w:lvl w:ilvl="6">
      <w:start w:val="1"/>
      <w:numFmt w:val="bullet"/>
      <w:lvlText w:val="•"/>
      <w:lvlJc w:val="left"/>
      <w:pPr>
        <w:ind w:left="5940" w:hanging="281"/>
      </w:pPr>
      <w:rPr>
        <w:rFonts w:hint="default"/>
      </w:rPr>
    </w:lvl>
    <w:lvl w:ilvl="7">
      <w:start w:val="1"/>
      <w:numFmt w:val="bullet"/>
      <w:lvlText w:val="•"/>
      <w:lvlJc w:val="left"/>
      <w:pPr>
        <w:ind w:left="6960" w:hanging="281"/>
      </w:pPr>
      <w:rPr>
        <w:rFonts w:hint="default"/>
      </w:rPr>
    </w:lvl>
    <w:lvl w:ilvl="8">
      <w:start w:val="1"/>
      <w:numFmt w:val="bullet"/>
      <w:lvlText w:val="•"/>
      <w:lvlJc w:val="left"/>
      <w:pPr>
        <w:ind w:left="7980" w:hanging="281"/>
      </w:pPr>
      <w:rPr>
        <w:rFonts w:hint="default"/>
      </w:rPr>
    </w:lvl>
  </w:abstractNum>
  <w:abstractNum w:abstractNumId="9" w15:restartNumberingAfterBreak="0">
    <w:nsid w:val="364418A0"/>
    <w:multiLevelType w:val="multilevel"/>
    <w:tmpl w:val="6476669C"/>
    <w:lvl w:ilvl="0">
      <w:start w:val="6"/>
      <w:numFmt w:val="decimal"/>
      <w:lvlText w:val="%1"/>
      <w:lvlJc w:val="left"/>
      <w:pPr>
        <w:ind w:left="840" w:hanging="720"/>
      </w:pPr>
      <w:rPr>
        <w:rFonts w:hint="default"/>
      </w:rPr>
    </w:lvl>
    <w:lvl w:ilvl="1">
      <w:start w:val="1"/>
      <w:numFmt w:val="bullet"/>
      <w:lvlText w:val=""/>
      <w:lvlJc w:val="left"/>
      <w:pPr>
        <w:ind w:left="480" w:hanging="360"/>
      </w:pPr>
      <w:rPr>
        <w:rFonts w:ascii="Symbol" w:hAnsi="Symbol" w:hint="default"/>
      </w:rPr>
    </w:lvl>
    <w:lvl w:ilvl="2">
      <w:start w:val="1"/>
      <w:numFmt w:val="decimal"/>
      <w:lvlText w:val="%1.%2.%3."/>
      <w:lvlJc w:val="left"/>
      <w:pPr>
        <w:ind w:left="840" w:hanging="720"/>
      </w:pPr>
      <w:rPr>
        <w:rFonts w:ascii="Times New Roman" w:eastAsia="Times New Roman" w:hAnsi="Times New Roman" w:hint="default"/>
        <w:b/>
        <w:bCs/>
        <w:sz w:val="22"/>
        <w:szCs w:val="22"/>
      </w:rPr>
    </w:lvl>
    <w:lvl w:ilvl="3">
      <w:start w:val="1"/>
      <w:numFmt w:val="bullet"/>
      <w:lvlText w:val=""/>
      <w:lvlJc w:val="left"/>
      <w:pPr>
        <w:ind w:left="1252" w:hanging="281"/>
      </w:pPr>
      <w:rPr>
        <w:rFonts w:ascii="Symbol" w:eastAsia="Symbol" w:hAnsi="Symbol" w:hint="default"/>
        <w:w w:val="99"/>
        <w:sz w:val="20"/>
        <w:szCs w:val="20"/>
      </w:rPr>
    </w:lvl>
    <w:lvl w:ilvl="4">
      <w:start w:val="1"/>
      <w:numFmt w:val="bullet"/>
      <w:lvlText w:val="•"/>
      <w:lvlJc w:val="left"/>
      <w:pPr>
        <w:ind w:left="2505" w:hanging="281"/>
      </w:pPr>
      <w:rPr>
        <w:rFonts w:hint="default"/>
      </w:rPr>
    </w:lvl>
    <w:lvl w:ilvl="5">
      <w:start w:val="1"/>
      <w:numFmt w:val="bullet"/>
      <w:lvlText w:val="•"/>
      <w:lvlJc w:val="left"/>
      <w:pPr>
        <w:ind w:left="3757" w:hanging="281"/>
      </w:pPr>
      <w:rPr>
        <w:rFonts w:hint="default"/>
      </w:rPr>
    </w:lvl>
    <w:lvl w:ilvl="6">
      <w:start w:val="1"/>
      <w:numFmt w:val="bullet"/>
      <w:lvlText w:val="•"/>
      <w:lvlJc w:val="left"/>
      <w:pPr>
        <w:ind w:left="5010" w:hanging="281"/>
      </w:pPr>
      <w:rPr>
        <w:rFonts w:hint="default"/>
      </w:rPr>
    </w:lvl>
    <w:lvl w:ilvl="7">
      <w:start w:val="1"/>
      <w:numFmt w:val="bullet"/>
      <w:lvlText w:val="•"/>
      <w:lvlJc w:val="left"/>
      <w:pPr>
        <w:ind w:left="6262" w:hanging="281"/>
      </w:pPr>
      <w:rPr>
        <w:rFonts w:hint="default"/>
      </w:rPr>
    </w:lvl>
    <w:lvl w:ilvl="8">
      <w:start w:val="1"/>
      <w:numFmt w:val="bullet"/>
      <w:lvlText w:val="•"/>
      <w:lvlJc w:val="left"/>
      <w:pPr>
        <w:ind w:left="7515" w:hanging="281"/>
      </w:pPr>
      <w:rPr>
        <w:rFonts w:hint="default"/>
      </w:rPr>
    </w:lvl>
  </w:abstractNum>
  <w:abstractNum w:abstractNumId="10" w15:restartNumberingAfterBreak="0">
    <w:nsid w:val="40AE1374"/>
    <w:multiLevelType w:val="hybridMultilevel"/>
    <w:tmpl w:val="E98EAC04"/>
    <w:lvl w:ilvl="0" w:tplc="A76A06CA">
      <w:start w:val="1"/>
      <w:numFmt w:val="bullet"/>
      <w:lvlText w:val=""/>
      <w:lvlJc w:val="left"/>
      <w:pPr>
        <w:ind w:left="1252" w:hanging="281"/>
      </w:pPr>
      <w:rPr>
        <w:rFonts w:ascii="Symbol" w:eastAsia="Symbol" w:hAnsi="Symbol" w:hint="default"/>
        <w:w w:val="99"/>
        <w:sz w:val="20"/>
        <w:szCs w:val="20"/>
      </w:rPr>
    </w:lvl>
    <w:lvl w:ilvl="1" w:tplc="EA96FAAC">
      <w:start w:val="1"/>
      <w:numFmt w:val="bullet"/>
      <w:lvlText w:val="•"/>
      <w:lvlJc w:val="left"/>
      <w:pPr>
        <w:ind w:left="2129" w:hanging="281"/>
      </w:pPr>
      <w:rPr>
        <w:rFonts w:hint="default"/>
      </w:rPr>
    </w:lvl>
    <w:lvl w:ilvl="2" w:tplc="1D06B3E6">
      <w:start w:val="1"/>
      <w:numFmt w:val="bullet"/>
      <w:lvlText w:val="•"/>
      <w:lvlJc w:val="left"/>
      <w:pPr>
        <w:ind w:left="3006" w:hanging="281"/>
      </w:pPr>
      <w:rPr>
        <w:rFonts w:hint="default"/>
      </w:rPr>
    </w:lvl>
    <w:lvl w:ilvl="3" w:tplc="F15AD254">
      <w:start w:val="1"/>
      <w:numFmt w:val="bullet"/>
      <w:lvlText w:val="•"/>
      <w:lvlJc w:val="left"/>
      <w:pPr>
        <w:ind w:left="3882" w:hanging="281"/>
      </w:pPr>
      <w:rPr>
        <w:rFonts w:hint="default"/>
      </w:rPr>
    </w:lvl>
    <w:lvl w:ilvl="4" w:tplc="97CCD810">
      <w:start w:val="1"/>
      <w:numFmt w:val="bullet"/>
      <w:lvlText w:val="•"/>
      <w:lvlJc w:val="left"/>
      <w:pPr>
        <w:ind w:left="4759" w:hanging="281"/>
      </w:pPr>
      <w:rPr>
        <w:rFonts w:hint="default"/>
      </w:rPr>
    </w:lvl>
    <w:lvl w:ilvl="5" w:tplc="7AD0F22A">
      <w:start w:val="1"/>
      <w:numFmt w:val="bullet"/>
      <w:lvlText w:val="•"/>
      <w:lvlJc w:val="left"/>
      <w:pPr>
        <w:ind w:left="5636" w:hanging="281"/>
      </w:pPr>
      <w:rPr>
        <w:rFonts w:hint="default"/>
      </w:rPr>
    </w:lvl>
    <w:lvl w:ilvl="6" w:tplc="C17E91E6">
      <w:start w:val="1"/>
      <w:numFmt w:val="bullet"/>
      <w:lvlText w:val="•"/>
      <w:lvlJc w:val="left"/>
      <w:pPr>
        <w:ind w:left="6513" w:hanging="281"/>
      </w:pPr>
      <w:rPr>
        <w:rFonts w:hint="default"/>
      </w:rPr>
    </w:lvl>
    <w:lvl w:ilvl="7" w:tplc="D15C60D8">
      <w:start w:val="1"/>
      <w:numFmt w:val="bullet"/>
      <w:lvlText w:val="•"/>
      <w:lvlJc w:val="left"/>
      <w:pPr>
        <w:ind w:left="7389" w:hanging="281"/>
      </w:pPr>
      <w:rPr>
        <w:rFonts w:hint="default"/>
      </w:rPr>
    </w:lvl>
    <w:lvl w:ilvl="8" w:tplc="B5A401F4">
      <w:start w:val="1"/>
      <w:numFmt w:val="bullet"/>
      <w:lvlText w:val="•"/>
      <w:lvlJc w:val="left"/>
      <w:pPr>
        <w:ind w:left="8266" w:hanging="281"/>
      </w:pPr>
      <w:rPr>
        <w:rFonts w:hint="default"/>
      </w:rPr>
    </w:lvl>
  </w:abstractNum>
  <w:abstractNum w:abstractNumId="11" w15:restartNumberingAfterBreak="0">
    <w:nsid w:val="410B7D25"/>
    <w:multiLevelType w:val="hybridMultilevel"/>
    <w:tmpl w:val="83DC171A"/>
    <w:lvl w:ilvl="0" w:tplc="04270001">
      <w:start w:val="1"/>
      <w:numFmt w:val="bullet"/>
      <w:lvlText w:val=""/>
      <w:lvlJc w:val="left"/>
      <w:pPr>
        <w:ind w:left="479" w:hanging="360"/>
      </w:pPr>
      <w:rPr>
        <w:rFonts w:ascii="Symbol" w:hAnsi="Symbol" w:hint="default"/>
      </w:rPr>
    </w:lvl>
    <w:lvl w:ilvl="1" w:tplc="04270003" w:tentative="1">
      <w:start w:val="1"/>
      <w:numFmt w:val="bullet"/>
      <w:lvlText w:val="o"/>
      <w:lvlJc w:val="left"/>
      <w:pPr>
        <w:ind w:left="1199" w:hanging="360"/>
      </w:pPr>
      <w:rPr>
        <w:rFonts w:ascii="Courier New" w:hAnsi="Courier New" w:cs="Courier New" w:hint="default"/>
      </w:rPr>
    </w:lvl>
    <w:lvl w:ilvl="2" w:tplc="04270005" w:tentative="1">
      <w:start w:val="1"/>
      <w:numFmt w:val="bullet"/>
      <w:lvlText w:val=""/>
      <w:lvlJc w:val="left"/>
      <w:pPr>
        <w:ind w:left="1919" w:hanging="360"/>
      </w:pPr>
      <w:rPr>
        <w:rFonts w:ascii="Wingdings" w:hAnsi="Wingdings" w:hint="default"/>
      </w:rPr>
    </w:lvl>
    <w:lvl w:ilvl="3" w:tplc="04270001" w:tentative="1">
      <w:start w:val="1"/>
      <w:numFmt w:val="bullet"/>
      <w:lvlText w:val=""/>
      <w:lvlJc w:val="left"/>
      <w:pPr>
        <w:ind w:left="2639" w:hanging="360"/>
      </w:pPr>
      <w:rPr>
        <w:rFonts w:ascii="Symbol" w:hAnsi="Symbol" w:hint="default"/>
      </w:rPr>
    </w:lvl>
    <w:lvl w:ilvl="4" w:tplc="04270003" w:tentative="1">
      <w:start w:val="1"/>
      <w:numFmt w:val="bullet"/>
      <w:lvlText w:val="o"/>
      <w:lvlJc w:val="left"/>
      <w:pPr>
        <w:ind w:left="3359" w:hanging="360"/>
      </w:pPr>
      <w:rPr>
        <w:rFonts w:ascii="Courier New" w:hAnsi="Courier New" w:cs="Courier New" w:hint="default"/>
      </w:rPr>
    </w:lvl>
    <w:lvl w:ilvl="5" w:tplc="04270005" w:tentative="1">
      <w:start w:val="1"/>
      <w:numFmt w:val="bullet"/>
      <w:lvlText w:val=""/>
      <w:lvlJc w:val="left"/>
      <w:pPr>
        <w:ind w:left="4079" w:hanging="360"/>
      </w:pPr>
      <w:rPr>
        <w:rFonts w:ascii="Wingdings" w:hAnsi="Wingdings" w:hint="default"/>
      </w:rPr>
    </w:lvl>
    <w:lvl w:ilvl="6" w:tplc="04270001" w:tentative="1">
      <w:start w:val="1"/>
      <w:numFmt w:val="bullet"/>
      <w:lvlText w:val=""/>
      <w:lvlJc w:val="left"/>
      <w:pPr>
        <w:ind w:left="4799" w:hanging="360"/>
      </w:pPr>
      <w:rPr>
        <w:rFonts w:ascii="Symbol" w:hAnsi="Symbol" w:hint="default"/>
      </w:rPr>
    </w:lvl>
    <w:lvl w:ilvl="7" w:tplc="04270003" w:tentative="1">
      <w:start w:val="1"/>
      <w:numFmt w:val="bullet"/>
      <w:lvlText w:val="o"/>
      <w:lvlJc w:val="left"/>
      <w:pPr>
        <w:ind w:left="5519" w:hanging="360"/>
      </w:pPr>
      <w:rPr>
        <w:rFonts w:ascii="Courier New" w:hAnsi="Courier New" w:cs="Courier New" w:hint="default"/>
      </w:rPr>
    </w:lvl>
    <w:lvl w:ilvl="8" w:tplc="04270005" w:tentative="1">
      <w:start w:val="1"/>
      <w:numFmt w:val="bullet"/>
      <w:lvlText w:val=""/>
      <w:lvlJc w:val="left"/>
      <w:pPr>
        <w:ind w:left="6239" w:hanging="360"/>
      </w:pPr>
      <w:rPr>
        <w:rFonts w:ascii="Wingdings" w:hAnsi="Wingdings" w:hint="default"/>
      </w:rPr>
    </w:lvl>
  </w:abstractNum>
  <w:abstractNum w:abstractNumId="12" w15:restartNumberingAfterBreak="0">
    <w:nsid w:val="468104C3"/>
    <w:multiLevelType w:val="hybridMultilevel"/>
    <w:tmpl w:val="AA8C3E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6D944B3"/>
    <w:multiLevelType w:val="hybridMultilevel"/>
    <w:tmpl w:val="A9C44B9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494647CA"/>
    <w:multiLevelType w:val="multilevel"/>
    <w:tmpl w:val="26304874"/>
    <w:lvl w:ilvl="0">
      <w:start w:val="1"/>
      <w:numFmt w:val="bullet"/>
      <w:lvlText w:val=""/>
      <w:lvlJc w:val="left"/>
      <w:pPr>
        <w:ind w:left="840" w:hanging="720"/>
      </w:pPr>
      <w:rPr>
        <w:rFonts w:ascii="Symbol" w:hAnsi="Symbol" w:hint="default"/>
      </w:rPr>
    </w:lvl>
    <w:lvl w:ilvl="1">
      <w:start w:val="1"/>
      <w:numFmt w:val="decimal"/>
      <w:lvlText w:val="%1.%2"/>
      <w:lvlJc w:val="left"/>
      <w:pPr>
        <w:ind w:left="840" w:hanging="720"/>
      </w:pPr>
      <w:rPr>
        <w:rFonts w:hint="default"/>
      </w:rPr>
    </w:lvl>
    <w:lvl w:ilvl="2">
      <w:start w:val="1"/>
      <w:numFmt w:val="decimal"/>
      <w:lvlText w:val="%1.%2.%3."/>
      <w:lvlJc w:val="left"/>
      <w:pPr>
        <w:ind w:left="840" w:hanging="720"/>
        <w:jc w:val="right"/>
      </w:pPr>
      <w:rPr>
        <w:rFonts w:ascii="Times New Roman" w:eastAsia="Times New Roman" w:hAnsi="Times New Roman" w:hint="default"/>
        <w:b/>
        <w:bCs/>
        <w:sz w:val="22"/>
        <w:szCs w:val="22"/>
      </w:rPr>
    </w:lvl>
    <w:lvl w:ilvl="3">
      <w:start w:val="1"/>
      <w:numFmt w:val="bullet"/>
      <w:lvlText w:val=""/>
      <w:lvlJc w:val="left"/>
      <w:pPr>
        <w:ind w:left="1255" w:hanging="281"/>
      </w:pPr>
      <w:rPr>
        <w:rFonts w:ascii="Symbol" w:eastAsia="Symbol" w:hAnsi="Symbol" w:hint="default"/>
        <w:w w:val="99"/>
        <w:sz w:val="20"/>
        <w:szCs w:val="20"/>
      </w:rPr>
    </w:lvl>
    <w:lvl w:ilvl="4">
      <w:start w:val="1"/>
      <w:numFmt w:val="bullet"/>
      <w:lvlText w:val=""/>
      <w:lvlJc w:val="left"/>
      <w:pPr>
        <w:ind w:left="1975" w:hanging="281"/>
      </w:pPr>
      <w:rPr>
        <w:rFonts w:ascii="Symbol" w:eastAsia="Symbol" w:hAnsi="Symbol" w:hint="default"/>
        <w:w w:val="99"/>
        <w:sz w:val="20"/>
        <w:szCs w:val="20"/>
      </w:rPr>
    </w:lvl>
    <w:lvl w:ilvl="5">
      <w:start w:val="1"/>
      <w:numFmt w:val="bullet"/>
      <w:lvlText w:val="•"/>
      <w:lvlJc w:val="left"/>
      <w:pPr>
        <w:ind w:left="1972" w:hanging="281"/>
      </w:pPr>
      <w:rPr>
        <w:rFonts w:hint="default"/>
      </w:rPr>
    </w:lvl>
    <w:lvl w:ilvl="6">
      <w:start w:val="1"/>
      <w:numFmt w:val="bullet"/>
      <w:lvlText w:val="•"/>
      <w:lvlJc w:val="left"/>
      <w:pPr>
        <w:ind w:left="1975" w:hanging="281"/>
      </w:pPr>
      <w:rPr>
        <w:rFonts w:hint="default"/>
      </w:rPr>
    </w:lvl>
    <w:lvl w:ilvl="7">
      <w:start w:val="1"/>
      <w:numFmt w:val="bullet"/>
      <w:lvlText w:val="•"/>
      <w:lvlJc w:val="left"/>
      <w:pPr>
        <w:ind w:left="1975" w:hanging="281"/>
      </w:pPr>
      <w:rPr>
        <w:rFonts w:hint="default"/>
      </w:rPr>
    </w:lvl>
    <w:lvl w:ilvl="8">
      <w:start w:val="1"/>
      <w:numFmt w:val="bullet"/>
      <w:lvlText w:val="•"/>
      <w:lvlJc w:val="left"/>
      <w:pPr>
        <w:ind w:left="4656" w:hanging="281"/>
      </w:pPr>
      <w:rPr>
        <w:rFonts w:hint="default"/>
      </w:rPr>
    </w:lvl>
  </w:abstractNum>
  <w:abstractNum w:abstractNumId="15" w15:restartNumberingAfterBreak="0">
    <w:nsid w:val="52DB627D"/>
    <w:multiLevelType w:val="hybridMultilevel"/>
    <w:tmpl w:val="590A3556"/>
    <w:lvl w:ilvl="0" w:tplc="04270001">
      <w:start w:val="1"/>
      <w:numFmt w:val="bullet"/>
      <w:lvlText w:val=""/>
      <w:lvlJc w:val="left"/>
      <w:pPr>
        <w:ind w:left="1975" w:hanging="360"/>
      </w:pPr>
      <w:rPr>
        <w:rFonts w:ascii="Symbol" w:hAnsi="Symbol" w:hint="default"/>
      </w:rPr>
    </w:lvl>
    <w:lvl w:ilvl="1" w:tplc="04270003" w:tentative="1">
      <w:start w:val="1"/>
      <w:numFmt w:val="bullet"/>
      <w:lvlText w:val="o"/>
      <w:lvlJc w:val="left"/>
      <w:pPr>
        <w:ind w:left="2695" w:hanging="360"/>
      </w:pPr>
      <w:rPr>
        <w:rFonts w:ascii="Courier New" w:hAnsi="Courier New" w:cs="Courier New" w:hint="default"/>
      </w:rPr>
    </w:lvl>
    <w:lvl w:ilvl="2" w:tplc="04270005" w:tentative="1">
      <w:start w:val="1"/>
      <w:numFmt w:val="bullet"/>
      <w:lvlText w:val=""/>
      <w:lvlJc w:val="left"/>
      <w:pPr>
        <w:ind w:left="3415" w:hanging="360"/>
      </w:pPr>
      <w:rPr>
        <w:rFonts w:ascii="Wingdings" w:hAnsi="Wingdings" w:hint="default"/>
      </w:rPr>
    </w:lvl>
    <w:lvl w:ilvl="3" w:tplc="04270001" w:tentative="1">
      <w:start w:val="1"/>
      <w:numFmt w:val="bullet"/>
      <w:lvlText w:val=""/>
      <w:lvlJc w:val="left"/>
      <w:pPr>
        <w:ind w:left="4135" w:hanging="360"/>
      </w:pPr>
      <w:rPr>
        <w:rFonts w:ascii="Symbol" w:hAnsi="Symbol" w:hint="default"/>
      </w:rPr>
    </w:lvl>
    <w:lvl w:ilvl="4" w:tplc="04270003" w:tentative="1">
      <w:start w:val="1"/>
      <w:numFmt w:val="bullet"/>
      <w:lvlText w:val="o"/>
      <w:lvlJc w:val="left"/>
      <w:pPr>
        <w:ind w:left="4855" w:hanging="360"/>
      </w:pPr>
      <w:rPr>
        <w:rFonts w:ascii="Courier New" w:hAnsi="Courier New" w:cs="Courier New" w:hint="default"/>
      </w:rPr>
    </w:lvl>
    <w:lvl w:ilvl="5" w:tplc="04270005" w:tentative="1">
      <w:start w:val="1"/>
      <w:numFmt w:val="bullet"/>
      <w:lvlText w:val=""/>
      <w:lvlJc w:val="left"/>
      <w:pPr>
        <w:ind w:left="5575" w:hanging="360"/>
      </w:pPr>
      <w:rPr>
        <w:rFonts w:ascii="Wingdings" w:hAnsi="Wingdings" w:hint="default"/>
      </w:rPr>
    </w:lvl>
    <w:lvl w:ilvl="6" w:tplc="04270001" w:tentative="1">
      <w:start w:val="1"/>
      <w:numFmt w:val="bullet"/>
      <w:lvlText w:val=""/>
      <w:lvlJc w:val="left"/>
      <w:pPr>
        <w:ind w:left="6295" w:hanging="360"/>
      </w:pPr>
      <w:rPr>
        <w:rFonts w:ascii="Symbol" w:hAnsi="Symbol" w:hint="default"/>
      </w:rPr>
    </w:lvl>
    <w:lvl w:ilvl="7" w:tplc="04270003" w:tentative="1">
      <w:start w:val="1"/>
      <w:numFmt w:val="bullet"/>
      <w:lvlText w:val="o"/>
      <w:lvlJc w:val="left"/>
      <w:pPr>
        <w:ind w:left="7015" w:hanging="360"/>
      </w:pPr>
      <w:rPr>
        <w:rFonts w:ascii="Courier New" w:hAnsi="Courier New" w:cs="Courier New" w:hint="default"/>
      </w:rPr>
    </w:lvl>
    <w:lvl w:ilvl="8" w:tplc="04270005" w:tentative="1">
      <w:start w:val="1"/>
      <w:numFmt w:val="bullet"/>
      <w:lvlText w:val=""/>
      <w:lvlJc w:val="left"/>
      <w:pPr>
        <w:ind w:left="7735" w:hanging="360"/>
      </w:pPr>
      <w:rPr>
        <w:rFonts w:ascii="Wingdings" w:hAnsi="Wingdings" w:hint="default"/>
      </w:rPr>
    </w:lvl>
  </w:abstractNum>
  <w:abstractNum w:abstractNumId="16" w15:restartNumberingAfterBreak="0">
    <w:nsid w:val="56FB3109"/>
    <w:multiLevelType w:val="hybridMultilevel"/>
    <w:tmpl w:val="C6EA986A"/>
    <w:lvl w:ilvl="0" w:tplc="4C36235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8FE5B2B"/>
    <w:multiLevelType w:val="hybridMultilevel"/>
    <w:tmpl w:val="AB2657BE"/>
    <w:lvl w:ilvl="0" w:tplc="6630ADC4">
      <w:start w:val="1"/>
      <w:numFmt w:val="bullet"/>
      <w:lvlText w:val=""/>
      <w:lvlJc w:val="left"/>
      <w:pPr>
        <w:ind w:left="1972" w:hanging="281"/>
      </w:pPr>
      <w:rPr>
        <w:rFonts w:ascii="Symbol" w:eastAsia="Symbol" w:hAnsi="Symbol" w:hint="default"/>
        <w:w w:val="99"/>
        <w:sz w:val="20"/>
        <w:szCs w:val="20"/>
      </w:rPr>
    </w:lvl>
    <w:lvl w:ilvl="1" w:tplc="D3C60CBE">
      <w:start w:val="1"/>
      <w:numFmt w:val="bullet"/>
      <w:lvlText w:val="•"/>
      <w:lvlJc w:val="left"/>
      <w:pPr>
        <w:ind w:left="2849" w:hanging="281"/>
      </w:pPr>
      <w:rPr>
        <w:rFonts w:hint="default"/>
      </w:rPr>
    </w:lvl>
    <w:lvl w:ilvl="2" w:tplc="51EAE164">
      <w:start w:val="1"/>
      <w:numFmt w:val="bullet"/>
      <w:lvlText w:val="•"/>
      <w:lvlJc w:val="left"/>
      <w:pPr>
        <w:ind w:left="3726" w:hanging="281"/>
      </w:pPr>
      <w:rPr>
        <w:rFonts w:hint="default"/>
      </w:rPr>
    </w:lvl>
    <w:lvl w:ilvl="3" w:tplc="6A385E2C">
      <w:start w:val="1"/>
      <w:numFmt w:val="bullet"/>
      <w:lvlText w:val="•"/>
      <w:lvlJc w:val="left"/>
      <w:pPr>
        <w:ind w:left="4602" w:hanging="281"/>
      </w:pPr>
      <w:rPr>
        <w:rFonts w:hint="default"/>
      </w:rPr>
    </w:lvl>
    <w:lvl w:ilvl="4" w:tplc="2732EBE2">
      <w:start w:val="1"/>
      <w:numFmt w:val="bullet"/>
      <w:lvlText w:val="•"/>
      <w:lvlJc w:val="left"/>
      <w:pPr>
        <w:ind w:left="5479" w:hanging="281"/>
      </w:pPr>
      <w:rPr>
        <w:rFonts w:hint="default"/>
      </w:rPr>
    </w:lvl>
    <w:lvl w:ilvl="5" w:tplc="BF5848FE">
      <w:start w:val="1"/>
      <w:numFmt w:val="bullet"/>
      <w:lvlText w:val="•"/>
      <w:lvlJc w:val="left"/>
      <w:pPr>
        <w:ind w:left="6356" w:hanging="281"/>
      </w:pPr>
      <w:rPr>
        <w:rFonts w:hint="default"/>
      </w:rPr>
    </w:lvl>
    <w:lvl w:ilvl="6" w:tplc="BFACC620">
      <w:start w:val="1"/>
      <w:numFmt w:val="bullet"/>
      <w:lvlText w:val="•"/>
      <w:lvlJc w:val="left"/>
      <w:pPr>
        <w:ind w:left="7233" w:hanging="281"/>
      </w:pPr>
      <w:rPr>
        <w:rFonts w:hint="default"/>
      </w:rPr>
    </w:lvl>
    <w:lvl w:ilvl="7" w:tplc="4D9E07A0">
      <w:start w:val="1"/>
      <w:numFmt w:val="bullet"/>
      <w:lvlText w:val="•"/>
      <w:lvlJc w:val="left"/>
      <w:pPr>
        <w:ind w:left="8109" w:hanging="281"/>
      </w:pPr>
      <w:rPr>
        <w:rFonts w:hint="default"/>
      </w:rPr>
    </w:lvl>
    <w:lvl w:ilvl="8" w:tplc="0866AADE">
      <w:start w:val="1"/>
      <w:numFmt w:val="bullet"/>
      <w:lvlText w:val="•"/>
      <w:lvlJc w:val="left"/>
      <w:pPr>
        <w:ind w:left="8986" w:hanging="281"/>
      </w:pPr>
      <w:rPr>
        <w:rFonts w:hint="default"/>
      </w:rPr>
    </w:lvl>
  </w:abstractNum>
  <w:abstractNum w:abstractNumId="18" w15:restartNumberingAfterBreak="0">
    <w:nsid w:val="5CE04D41"/>
    <w:multiLevelType w:val="hybridMultilevel"/>
    <w:tmpl w:val="FA0AD8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7AB43E"/>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0" w15:restartNumberingAfterBreak="0">
    <w:nsid w:val="625F137A"/>
    <w:multiLevelType w:val="multilevel"/>
    <w:tmpl w:val="C4FEB9E4"/>
    <w:lvl w:ilvl="0">
      <w:start w:val="1"/>
      <w:numFmt w:val="decimal"/>
      <w:lvlText w:val="%1."/>
      <w:lvlJc w:val="left"/>
      <w:pPr>
        <w:ind w:left="1561" w:hanging="284"/>
      </w:pPr>
      <w:rPr>
        <w:rFonts w:ascii="Times New Roman" w:eastAsia="Times New Roman" w:hAnsi="Times New Roman" w:hint="default"/>
        <w:b/>
        <w:bCs/>
        <w:sz w:val="22"/>
        <w:szCs w:val="22"/>
      </w:rPr>
    </w:lvl>
    <w:lvl w:ilvl="1">
      <w:start w:val="1"/>
      <w:numFmt w:val="decimal"/>
      <w:lvlText w:val="%1.%2."/>
      <w:lvlJc w:val="left"/>
      <w:pPr>
        <w:ind w:left="831" w:hanging="572"/>
      </w:pPr>
      <w:rPr>
        <w:rFonts w:ascii="Times New Roman" w:eastAsia="Times New Roman" w:hAnsi="Times New Roman" w:hint="default"/>
        <w:b/>
        <w:bCs/>
        <w:sz w:val="22"/>
        <w:szCs w:val="22"/>
      </w:rPr>
    </w:lvl>
    <w:lvl w:ilvl="2">
      <w:start w:val="1"/>
      <w:numFmt w:val="decimal"/>
      <w:suff w:val="nothing"/>
      <w:lvlText w:val="%3."/>
      <w:lvlJc w:val="left"/>
      <w:pPr>
        <w:ind w:left="0" w:firstLine="1111"/>
      </w:pPr>
      <w:rPr>
        <w:rFonts w:hint="default"/>
      </w:rPr>
    </w:lvl>
    <w:lvl w:ilvl="3">
      <w:start w:val="1"/>
      <w:numFmt w:val="bullet"/>
      <w:lvlText w:val="•"/>
      <w:lvlJc w:val="left"/>
      <w:pPr>
        <w:ind w:left="840" w:hanging="281"/>
      </w:pPr>
      <w:rPr>
        <w:rFonts w:hint="default"/>
      </w:rPr>
    </w:lvl>
    <w:lvl w:ilvl="4">
      <w:start w:val="1"/>
      <w:numFmt w:val="bullet"/>
      <w:lvlText w:val="•"/>
      <w:lvlJc w:val="left"/>
      <w:pPr>
        <w:ind w:left="1252" w:hanging="281"/>
      </w:pPr>
      <w:rPr>
        <w:rFonts w:hint="default"/>
      </w:rPr>
    </w:lvl>
    <w:lvl w:ilvl="5">
      <w:start w:val="1"/>
      <w:numFmt w:val="bullet"/>
      <w:lvlText w:val="•"/>
      <w:lvlJc w:val="left"/>
      <w:pPr>
        <w:ind w:left="1255" w:hanging="281"/>
      </w:pPr>
      <w:rPr>
        <w:rFonts w:hint="default"/>
      </w:rPr>
    </w:lvl>
    <w:lvl w:ilvl="6">
      <w:start w:val="1"/>
      <w:numFmt w:val="bullet"/>
      <w:lvlText w:val="•"/>
      <w:lvlJc w:val="left"/>
      <w:pPr>
        <w:ind w:left="1392" w:hanging="281"/>
      </w:pPr>
      <w:rPr>
        <w:rFonts w:hint="default"/>
      </w:rPr>
    </w:lvl>
    <w:lvl w:ilvl="7">
      <w:start w:val="1"/>
      <w:numFmt w:val="bullet"/>
      <w:lvlText w:val="•"/>
      <w:lvlJc w:val="left"/>
      <w:pPr>
        <w:ind w:left="3544" w:hanging="281"/>
      </w:pPr>
      <w:rPr>
        <w:rFonts w:hint="default"/>
      </w:rPr>
    </w:lvl>
    <w:lvl w:ilvl="8">
      <w:start w:val="1"/>
      <w:numFmt w:val="bullet"/>
      <w:lvlText w:val="•"/>
      <w:lvlJc w:val="left"/>
      <w:pPr>
        <w:ind w:left="5696" w:hanging="281"/>
      </w:pPr>
      <w:rPr>
        <w:rFonts w:hint="default"/>
      </w:rPr>
    </w:lvl>
  </w:abstractNum>
  <w:abstractNum w:abstractNumId="21" w15:restartNumberingAfterBreak="0">
    <w:nsid w:val="6C8D33B8"/>
    <w:multiLevelType w:val="multilevel"/>
    <w:tmpl w:val="B5DA1B82"/>
    <w:lvl w:ilvl="0">
      <w:start w:val="7"/>
      <w:numFmt w:val="decimal"/>
      <w:lvlText w:val="%1"/>
      <w:lvlJc w:val="left"/>
      <w:pPr>
        <w:ind w:left="547" w:hanging="428"/>
      </w:pPr>
      <w:rPr>
        <w:rFonts w:hint="default"/>
      </w:rPr>
    </w:lvl>
    <w:lvl w:ilvl="1">
      <w:start w:val="3"/>
      <w:numFmt w:val="decimal"/>
      <w:lvlText w:val="%1.%2."/>
      <w:lvlJc w:val="left"/>
      <w:pPr>
        <w:ind w:left="547" w:hanging="428"/>
      </w:pPr>
      <w:rPr>
        <w:rFonts w:ascii="Times New Roman" w:eastAsia="Times New Roman" w:hAnsi="Times New Roman" w:hint="default"/>
        <w:b/>
        <w:bCs/>
        <w:sz w:val="22"/>
        <w:szCs w:val="22"/>
      </w:rPr>
    </w:lvl>
    <w:lvl w:ilvl="2">
      <w:start w:val="1"/>
      <w:numFmt w:val="bullet"/>
      <w:lvlText w:val=""/>
      <w:lvlJc w:val="left"/>
      <w:pPr>
        <w:ind w:left="1252" w:hanging="281"/>
      </w:pPr>
      <w:rPr>
        <w:rFonts w:ascii="Symbol" w:eastAsia="Symbol" w:hAnsi="Symbol" w:hint="default"/>
        <w:w w:val="99"/>
        <w:sz w:val="20"/>
        <w:szCs w:val="20"/>
      </w:rPr>
    </w:lvl>
    <w:lvl w:ilvl="3">
      <w:start w:val="1"/>
      <w:numFmt w:val="bullet"/>
      <w:lvlText w:val="•"/>
      <w:lvlJc w:val="left"/>
      <w:pPr>
        <w:ind w:left="3201" w:hanging="281"/>
      </w:pPr>
      <w:rPr>
        <w:rFonts w:hint="default"/>
      </w:rPr>
    </w:lvl>
    <w:lvl w:ilvl="4">
      <w:start w:val="1"/>
      <w:numFmt w:val="bullet"/>
      <w:lvlText w:val="•"/>
      <w:lvlJc w:val="left"/>
      <w:pPr>
        <w:ind w:left="4175" w:hanging="281"/>
      </w:pPr>
      <w:rPr>
        <w:rFonts w:hint="default"/>
      </w:rPr>
    </w:lvl>
    <w:lvl w:ilvl="5">
      <w:start w:val="1"/>
      <w:numFmt w:val="bullet"/>
      <w:lvlText w:val="•"/>
      <w:lvlJc w:val="left"/>
      <w:pPr>
        <w:ind w:left="5149" w:hanging="281"/>
      </w:pPr>
      <w:rPr>
        <w:rFonts w:hint="default"/>
      </w:rPr>
    </w:lvl>
    <w:lvl w:ilvl="6">
      <w:start w:val="1"/>
      <w:numFmt w:val="bullet"/>
      <w:lvlText w:val="•"/>
      <w:lvlJc w:val="left"/>
      <w:pPr>
        <w:ind w:left="6123" w:hanging="281"/>
      </w:pPr>
      <w:rPr>
        <w:rFonts w:hint="default"/>
      </w:rPr>
    </w:lvl>
    <w:lvl w:ilvl="7">
      <w:start w:val="1"/>
      <w:numFmt w:val="bullet"/>
      <w:lvlText w:val="•"/>
      <w:lvlJc w:val="left"/>
      <w:pPr>
        <w:ind w:left="7097" w:hanging="281"/>
      </w:pPr>
      <w:rPr>
        <w:rFonts w:hint="default"/>
      </w:rPr>
    </w:lvl>
    <w:lvl w:ilvl="8">
      <w:start w:val="1"/>
      <w:numFmt w:val="bullet"/>
      <w:lvlText w:val="•"/>
      <w:lvlJc w:val="left"/>
      <w:pPr>
        <w:ind w:left="8071" w:hanging="281"/>
      </w:pPr>
      <w:rPr>
        <w:rFonts w:hint="default"/>
      </w:rPr>
    </w:lvl>
  </w:abstractNum>
  <w:abstractNum w:abstractNumId="22" w15:restartNumberingAfterBreak="0">
    <w:nsid w:val="6CC70D71"/>
    <w:multiLevelType w:val="hybridMultilevel"/>
    <w:tmpl w:val="FFFFFFFF"/>
    <w:lvl w:ilvl="0" w:tplc="EB3C13BC">
      <w:start w:val="1"/>
      <w:numFmt w:val="bullet"/>
      <w:lvlText w:val=""/>
      <w:lvlJc w:val="left"/>
      <w:pPr>
        <w:ind w:left="720" w:hanging="360"/>
      </w:pPr>
      <w:rPr>
        <w:rFonts w:ascii="Symbol" w:hAnsi="Symbol" w:hint="default"/>
      </w:rPr>
    </w:lvl>
    <w:lvl w:ilvl="1" w:tplc="96CEFB18">
      <w:start w:val="1"/>
      <w:numFmt w:val="bullet"/>
      <w:lvlText w:val="o"/>
      <w:lvlJc w:val="left"/>
      <w:pPr>
        <w:ind w:left="1440" w:hanging="360"/>
      </w:pPr>
      <w:rPr>
        <w:rFonts w:ascii="Courier New" w:hAnsi="Courier New" w:hint="default"/>
      </w:rPr>
    </w:lvl>
    <w:lvl w:ilvl="2" w:tplc="52D62D24">
      <w:start w:val="1"/>
      <w:numFmt w:val="bullet"/>
      <w:lvlText w:val=""/>
      <w:lvlJc w:val="left"/>
      <w:pPr>
        <w:ind w:left="2160" w:hanging="360"/>
      </w:pPr>
      <w:rPr>
        <w:rFonts w:ascii="Wingdings" w:hAnsi="Wingdings" w:hint="default"/>
      </w:rPr>
    </w:lvl>
    <w:lvl w:ilvl="3" w:tplc="18165AE2">
      <w:start w:val="1"/>
      <w:numFmt w:val="bullet"/>
      <w:lvlText w:val=""/>
      <w:lvlJc w:val="left"/>
      <w:pPr>
        <w:ind w:left="2880" w:hanging="360"/>
      </w:pPr>
      <w:rPr>
        <w:rFonts w:ascii="Symbol" w:hAnsi="Symbol" w:hint="default"/>
      </w:rPr>
    </w:lvl>
    <w:lvl w:ilvl="4" w:tplc="18BA0786">
      <w:start w:val="1"/>
      <w:numFmt w:val="bullet"/>
      <w:lvlText w:val="o"/>
      <w:lvlJc w:val="left"/>
      <w:pPr>
        <w:ind w:left="3600" w:hanging="360"/>
      </w:pPr>
      <w:rPr>
        <w:rFonts w:ascii="Courier New" w:hAnsi="Courier New" w:hint="default"/>
      </w:rPr>
    </w:lvl>
    <w:lvl w:ilvl="5" w:tplc="E8CC584C">
      <w:start w:val="1"/>
      <w:numFmt w:val="bullet"/>
      <w:lvlText w:val=""/>
      <w:lvlJc w:val="left"/>
      <w:pPr>
        <w:ind w:left="4320" w:hanging="360"/>
      </w:pPr>
      <w:rPr>
        <w:rFonts w:ascii="Wingdings" w:hAnsi="Wingdings" w:hint="default"/>
      </w:rPr>
    </w:lvl>
    <w:lvl w:ilvl="6" w:tplc="F4F27416">
      <w:start w:val="1"/>
      <w:numFmt w:val="bullet"/>
      <w:lvlText w:val=""/>
      <w:lvlJc w:val="left"/>
      <w:pPr>
        <w:ind w:left="5040" w:hanging="360"/>
      </w:pPr>
      <w:rPr>
        <w:rFonts w:ascii="Symbol" w:hAnsi="Symbol" w:hint="default"/>
      </w:rPr>
    </w:lvl>
    <w:lvl w:ilvl="7" w:tplc="F942E1B6">
      <w:start w:val="1"/>
      <w:numFmt w:val="bullet"/>
      <w:lvlText w:val="o"/>
      <w:lvlJc w:val="left"/>
      <w:pPr>
        <w:ind w:left="5760" w:hanging="360"/>
      </w:pPr>
      <w:rPr>
        <w:rFonts w:ascii="Courier New" w:hAnsi="Courier New" w:hint="default"/>
      </w:rPr>
    </w:lvl>
    <w:lvl w:ilvl="8" w:tplc="88860752">
      <w:start w:val="1"/>
      <w:numFmt w:val="bullet"/>
      <w:lvlText w:val=""/>
      <w:lvlJc w:val="left"/>
      <w:pPr>
        <w:ind w:left="6480" w:hanging="360"/>
      </w:pPr>
      <w:rPr>
        <w:rFonts w:ascii="Wingdings" w:hAnsi="Wingdings" w:hint="default"/>
      </w:rPr>
    </w:lvl>
  </w:abstractNum>
  <w:abstractNum w:abstractNumId="23" w15:restartNumberingAfterBreak="0">
    <w:nsid w:val="71994904"/>
    <w:multiLevelType w:val="hybridMultilevel"/>
    <w:tmpl w:val="AA6467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32110B4"/>
    <w:multiLevelType w:val="hybridMultilevel"/>
    <w:tmpl w:val="E2B4B8BE"/>
    <w:lvl w:ilvl="0" w:tplc="09369D5C">
      <w:start w:val="1"/>
      <w:numFmt w:val="bullet"/>
      <w:lvlText w:val="-"/>
      <w:lvlJc w:val="left"/>
      <w:pPr>
        <w:ind w:left="356" w:hanging="142"/>
      </w:pPr>
      <w:rPr>
        <w:rFonts w:ascii="Arial" w:eastAsia="Arial" w:hAnsi="Arial" w:hint="default"/>
        <w:sz w:val="22"/>
        <w:szCs w:val="22"/>
      </w:rPr>
    </w:lvl>
    <w:lvl w:ilvl="1" w:tplc="6E342876">
      <w:start w:val="1"/>
      <w:numFmt w:val="bullet"/>
      <w:lvlText w:val="•"/>
      <w:lvlJc w:val="left"/>
      <w:pPr>
        <w:ind w:left="779" w:hanging="142"/>
      </w:pPr>
      <w:rPr>
        <w:rFonts w:hint="default"/>
      </w:rPr>
    </w:lvl>
    <w:lvl w:ilvl="2" w:tplc="B39E2F40">
      <w:start w:val="1"/>
      <w:numFmt w:val="bullet"/>
      <w:lvlText w:val="•"/>
      <w:lvlJc w:val="left"/>
      <w:pPr>
        <w:ind w:left="1203" w:hanging="142"/>
      </w:pPr>
      <w:rPr>
        <w:rFonts w:hint="default"/>
      </w:rPr>
    </w:lvl>
    <w:lvl w:ilvl="3" w:tplc="24AC58DC">
      <w:start w:val="1"/>
      <w:numFmt w:val="bullet"/>
      <w:lvlText w:val="•"/>
      <w:lvlJc w:val="left"/>
      <w:pPr>
        <w:ind w:left="1626" w:hanging="142"/>
      </w:pPr>
      <w:rPr>
        <w:rFonts w:hint="default"/>
      </w:rPr>
    </w:lvl>
    <w:lvl w:ilvl="4" w:tplc="6BAC3A96">
      <w:start w:val="1"/>
      <w:numFmt w:val="bullet"/>
      <w:lvlText w:val="•"/>
      <w:lvlJc w:val="left"/>
      <w:pPr>
        <w:ind w:left="2049" w:hanging="142"/>
      </w:pPr>
      <w:rPr>
        <w:rFonts w:hint="default"/>
      </w:rPr>
    </w:lvl>
    <w:lvl w:ilvl="5" w:tplc="FA66BAF8">
      <w:start w:val="1"/>
      <w:numFmt w:val="bullet"/>
      <w:lvlText w:val="•"/>
      <w:lvlJc w:val="left"/>
      <w:pPr>
        <w:ind w:left="2472" w:hanging="142"/>
      </w:pPr>
      <w:rPr>
        <w:rFonts w:hint="default"/>
      </w:rPr>
    </w:lvl>
    <w:lvl w:ilvl="6" w:tplc="7474F02C">
      <w:start w:val="1"/>
      <w:numFmt w:val="bullet"/>
      <w:lvlText w:val="•"/>
      <w:lvlJc w:val="left"/>
      <w:pPr>
        <w:ind w:left="2896" w:hanging="142"/>
      </w:pPr>
      <w:rPr>
        <w:rFonts w:hint="default"/>
      </w:rPr>
    </w:lvl>
    <w:lvl w:ilvl="7" w:tplc="91BC6D6A">
      <w:start w:val="1"/>
      <w:numFmt w:val="bullet"/>
      <w:lvlText w:val="•"/>
      <w:lvlJc w:val="left"/>
      <w:pPr>
        <w:ind w:left="3319" w:hanging="142"/>
      </w:pPr>
      <w:rPr>
        <w:rFonts w:hint="default"/>
      </w:rPr>
    </w:lvl>
    <w:lvl w:ilvl="8" w:tplc="E4727342">
      <w:start w:val="1"/>
      <w:numFmt w:val="bullet"/>
      <w:lvlText w:val="•"/>
      <w:lvlJc w:val="left"/>
      <w:pPr>
        <w:ind w:left="3742" w:hanging="142"/>
      </w:pPr>
      <w:rPr>
        <w:rFonts w:hint="default"/>
      </w:rPr>
    </w:lvl>
  </w:abstractNum>
  <w:abstractNum w:abstractNumId="25" w15:restartNumberingAfterBreak="0">
    <w:nsid w:val="75A50160"/>
    <w:multiLevelType w:val="multilevel"/>
    <w:tmpl w:val="213C5004"/>
    <w:lvl w:ilvl="0">
      <w:start w:val="1"/>
      <w:numFmt w:val="decimal"/>
      <w:lvlText w:val="%1."/>
      <w:lvlJc w:val="left"/>
      <w:pPr>
        <w:ind w:left="1561" w:hanging="284"/>
        <w:jc w:val="right"/>
      </w:pPr>
      <w:rPr>
        <w:rFonts w:ascii="Times New Roman" w:eastAsia="Times New Roman" w:hAnsi="Times New Roman" w:hint="default"/>
        <w:b/>
        <w:bCs/>
        <w:sz w:val="22"/>
        <w:szCs w:val="22"/>
      </w:rPr>
    </w:lvl>
    <w:lvl w:ilvl="1">
      <w:start w:val="1"/>
      <w:numFmt w:val="decimal"/>
      <w:lvlText w:val="%1.%2."/>
      <w:lvlJc w:val="left"/>
      <w:pPr>
        <w:ind w:left="831" w:hanging="572"/>
        <w:jc w:val="right"/>
      </w:pPr>
      <w:rPr>
        <w:rFonts w:ascii="Times New Roman" w:eastAsia="Times New Roman" w:hAnsi="Times New Roman" w:hint="default"/>
        <w:b/>
        <w:bCs/>
        <w:sz w:val="22"/>
        <w:szCs w:val="22"/>
      </w:rPr>
    </w:lvl>
    <w:lvl w:ilvl="2">
      <w:start w:val="1"/>
      <w:numFmt w:val="bullet"/>
      <w:lvlText w:val=""/>
      <w:lvlJc w:val="left"/>
      <w:pPr>
        <w:ind w:left="1471" w:hanging="360"/>
      </w:pPr>
      <w:rPr>
        <w:rFonts w:ascii="Symbol" w:hAnsi="Symbol" w:hint="default"/>
      </w:rPr>
    </w:lvl>
    <w:lvl w:ilvl="3">
      <w:start w:val="1"/>
      <w:numFmt w:val="bullet"/>
      <w:lvlText w:val="•"/>
      <w:lvlJc w:val="left"/>
      <w:pPr>
        <w:ind w:left="840" w:hanging="281"/>
      </w:pPr>
      <w:rPr>
        <w:rFonts w:hint="default"/>
      </w:rPr>
    </w:lvl>
    <w:lvl w:ilvl="4">
      <w:start w:val="1"/>
      <w:numFmt w:val="bullet"/>
      <w:lvlText w:val="•"/>
      <w:lvlJc w:val="left"/>
      <w:pPr>
        <w:ind w:left="1252" w:hanging="281"/>
      </w:pPr>
      <w:rPr>
        <w:rFonts w:hint="default"/>
      </w:rPr>
    </w:lvl>
    <w:lvl w:ilvl="5">
      <w:start w:val="1"/>
      <w:numFmt w:val="bullet"/>
      <w:lvlText w:val="•"/>
      <w:lvlJc w:val="left"/>
      <w:pPr>
        <w:ind w:left="1255" w:hanging="281"/>
      </w:pPr>
      <w:rPr>
        <w:rFonts w:hint="default"/>
      </w:rPr>
    </w:lvl>
    <w:lvl w:ilvl="6">
      <w:start w:val="1"/>
      <w:numFmt w:val="bullet"/>
      <w:lvlText w:val="•"/>
      <w:lvlJc w:val="left"/>
      <w:pPr>
        <w:ind w:left="1392" w:hanging="281"/>
      </w:pPr>
      <w:rPr>
        <w:rFonts w:hint="default"/>
      </w:rPr>
    </w:lvl>
    <w:lvl w:ilvl="7">
      <w:start w:val="1"/>
      <w:numFmt w:val="bullet"/>
      <w:lvlText w:val="•"/>
      <w:lvlJc w:val="left"/>
      <w:pPr>
        <w:ind w:left="3544" w:hanging="281"/>
      </w:pPr>
      <w:rPr>
        <w:rFonts w:hint="default"/>
      </w:rPr>
    </w:lvl>
    <w:lvl w:ilvl="8">
      <w:start w:val="1"/>
      <w:numFmt w:val="bullet"/>
      <w:lvlText w:val="•"/>
      <w:lvlJc w:val="left"/>
      <w:pPr>
        <w:ind w:left="5696" w:hanging="281"/>
      </w:pPr>
      <w:rPr>
        <w:rFonts w:hint="default"/>
      </w:rPr>
    </w:lvl>
  </w:abstractNum>
  <w:abstractNum w:abstractNumId="26" w15:restartNumberingAfterBreak="0">
    <w:nsid w:val="76FE3E56"/>
    <w:multiLevelType w:val="hybridMultilevel"/>
    <w:tmpl w:val="709C79D0"/>
    <w:lvl w:ilvl="0" w:tplc="96E087E8">
      <w:start w:val="1"/>
      <w:numFmt w:val="decimal"/>
      <w:lvlText w:val="%1."/>
      <w:lvlJc w:val="left"/>
      <w:pPr>
        <w:ind w:left="421" w:hanging="320"/>
      </w:pPr>
      <w:rPr>
        <w:rFonts w:ascii="Times New Roman" w:eastAsia="Times New Roman" w:hAnsi="Times New Roman" w:hint="default"/>
        <w:sz w:val="22"/>
        <w:szCs w:val="22"/>
      </w:rPr>
    </w:lvl>
    <w:lvl w:ilvl="1" w:tplc="4B6AB95C">
      <w:start w:val="1"/>
      <w:numFmt w:val="bullet"/>
      <w:lvlText w:val="•"/>
      <w:lvlJc w:val="left"/>
      <w:pPr>
        <w:ind w:left="1103" w:hanging="320"/>
      </w:pPr>
      <w:rPr>
        <w:rFonts w:hint="default"/>
      </w:rPr>
    </w:lvl>
    <w:lvl w:ilvl="2" w:tplc="8848C454">
      <w:start w:val="1"/>
      <w:numFmt w:val="bullet"/>
      <w:lvlText w:val="•"/>
      <w:lvlJc w:val="left"/>
      <w:pPr>
        <w:ind w:left="1785" w:hanging="320"/>
      </w:pPr>
      <w:rPr>
        <w:rFonts w:hint="default"/>
      </w:rPr>
    </w:lvl>
    <w:lvl w:ilvl="3" w:tplc="6BB21FAE">
      <w:start w:val="1"/>
      <w:numFmt w:val="bullet"/>
      <w:lvlText w:val="•"/>
      <w:lvlJc w:val="left"/>
      <w:pPr>
        <w:ind w:left="2467" w:hanging="320"/>
      </w:pPr>
      <w:rPr>
        <w:rFonts w:hint="default"/>
      </w:rPr>
    </w:lvl>
    <w:lvl w:ilvl="4" w:tplc="D9AAE934">
      <w:start w:val="1"/>
      <w:numFmt w:val="bullet"/>
      <w:lvlText w:val="•"/>
      <w:lvlJc w:val="left"/>
      <w:pPr>
        <w:ind w:left="3149" w:hanging="320"/>
      </w:pPr>
      <w:rPr>
        <w:rFonts w:hint="default"/>
      </w:rPr>
    </w:lvl>
    <w:lvl w:ilvl="5" w:tplc="F4B0AFB0">
      <w:start w:val="1"/>
      <w:numFmt w:val="bullet"/>
      <w:lvlText w:val="•"/>
      <w:lvlJc w:val="left"/>
      <w:pPr>
        <w:ind w:left="3831" w:hanging="320"/>
      </w:pPr>
      <w:rPr>
        <w:rFonts w:hint="default"/>
      </w:rPr>
    </w:lvl>
    <w:lvl w:ilvl="6" w:tplc="9D509AD4">
      <w:start w:val="1"/>
      <w:numFmt w:val="bullet"/>
      <w:lvlText w:val="•"/>
      <w:lvlJc w:val="left"/>
      <w:pPr>
        <w:ind w:left="4513" w:hanging="320"/>
      </w:pPr>
      <w:rPr>
        <w:rFonts w:hint="default"/>
      </w:rPr>
    </w:lvl>
    <w:lvl w:ilvl="7" w:tplc="397257A0">
      <w:start w:val="1"/>
      <w:numFmt w:val="bullet"/>
      <w:lvlText w:val="•"/>
      <w:lvlJc w:val="left"/>
      <w:pPr>
        <w:ind w:left="5195" w:hanging="320"/>
      </w:pPr>
      <w:rPr>
        <w:rFonts w:hint="default"/>
      </w:rPr>
    </w:lvl>
    <w:lvl w:ilvl="8" w:tplc="127EF16A">
      <w:start w:val="1"/>
      <w:numFmt w:val="bullet"/>
      <w:lvlText w:val="•"/>
      <w:lvlJc w:val="left"/>
      <w:pPr>
        <w:ind w:left="5877" w:hanging="320"/>
      </w:pPr>
      <w:rPr>
        <w:rFonts w:hint="default"/>
      </w:rPr>
    </w:lvl>
  </w:abstractNum>
  <w:abstractNum w:abstractNumId="27" w15:restartNumberingAfterBreak="0">
    <w:nsid w:val="79FD4262"/>
    <w:multiLevelType w:val="multilevel"/>
    <w:tmpl w:val="46D84E5A"/>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659385674">
    <w:abstractNumId w:val="19"/>
  </w:num>
  <w:num w:numId="2" w16cid:durableId="2045474098">
    <w:abstractNumId w:val="22"/>
  </w:num>
  <w:num w:numId="3" w16cid:durableId="1396127493">
    <w:abstractNumId w:val="27"/>
  </w:num>
  <w:num w:numId="4" w16cid:durableId="1967738177">
    <w:abstractNumId w:val="3"/>
  </w:num>
  <w:num w:numId="5" w16cid:durableId="85227896">
    <w:abstractNumId w:val="26"/>
  </w:num>
  <w:num w:numId="6" w16cid:durableId="470943729">
    <w:abstractNumId w:val="24"/>
  </w:num>
  <w:num w:numId="7" w16cid:durableId="528833489">
    <w:abstractNumId w:val="20"/>
  </w:num>
  <w:num w:numId="8" w16cid:durableId="2005276702">
    <w:abstractNumId w:val="14"/>
  </w:num>
  <w:num w:numId="9" w16cid:durableId="1451121979">
    <w:abstractNumId w:val="21"/>
    <w:lvlOverride w:ilvl="0">
      <w:startOverride w:val="7"/>
    </w:lvlOverride>
    <w:lvlOverride w:ilvl="1">
      <w:startOverride w:val="3"/>
    </w:lvlOverride>
    <w:lvlOverride w:ilvl="2"/>
    <w:lvlOverride w:ilvl="3"/>
    <w:lvlOverride w:ilvl="4"/>
    <w:lvlOverride w:ilvl="5"/>
    <w:lvlOverride w:ilvl="6"/>
    <w:lvlOverride w:ilvl="7"/>
    <w:lvlOverride w:ilvl="8"/>
  </w:num>
  <w:num w:numId="10" w16cid:durableId="1922181022">
    <w:abstractNumId w:val="12"/>
  </w:num>
  <w:num w:numId="11" w16cid:durableId="1711880110">
    <w:abstractNumId w:val="9"/>
  </w:num>
  <w:num w:numId="12" w16cid:durableId="1262490961">
    <w:abstractNumId w:val="17"/>
  </w:num>
  <w:num w:numId="13" w16cid:durableId="406653013">
    <w:abstractNumId w:val="7"/>
  </w:num>
  <w:num w:numId="14" w16cid:durableId="1391424010">
    <w:abstractNumId w:val="10"/>
  </w:num>
  <w:num w:numId="15" w16cid:durableId="390082950">
    <w:abstractNumId w:val="8"/>
  </w:num>
  <w:num w:numId="16" w16cid:durableId="1971204098">
    <w:abstractNumId w:val="23"/>
  </w:num>
  <w:num w:numId="17" w16cid:durableId="1137652014">
    <w:abstractNumId w:val="18"/>
  </w:num>
  <w:num w:numId="18" w16cid:durableId="2049718023">
    <w:abstractNumId w:val="25"/>
  </w:num>
  <w:num w:numId="19" w16cid:durableId="1625649878">
    <w:abstractNumId w:val="27"/>
  </w:num>
  <w:num w:numId="20" w16cid:durableId="497623267">
    <w:abstractNumId w:val="27"/>
  </w:num>
  <w:num w:numId="21" w16cid:durableId="1177845510">
    <w:abstractNumId w:val="27"/>
  </w:num>
  <w:num w:numId="22" w16cid:durableId="1968243829">
    <w:abstractNumId w:val="27"/>
  </w:num>
  <w:num w:numId="23" w16cid:durableId="2071003901">
    <w:abstractNumId w:val="27"/>
  </w:num>
  <w:num w:numId="24" w16cid:durableId="2136827245">
    <w:abstractNumId w:val="27"/>
  </w:num>
  <w:num w:numId="25" w16cid:durableId="1252354774">
    <w:abstractNumId w:val="27"/>
  </w:num>
  <w:num w:numId="26" w16cid:durableId="1562712361">
    <w:abstractNumId w:val="0"/>
  </w:num>
  <w:num w:numId="27" w16cid:durableId="1014381657">
    <w:abstractNumId w:val="5"/>
  </w:num>
  <w:num w:numId="28" w16cid:durableId="1863012912">
    <w:abstractNumId w:val="13"/>
  </w:num>
  <w:num w:numId="29" w16cid:durableId="1123428611">
    <w:abstractNumId w:val="1"/>
  </w:num>
  <w:num w:numId="30" w16cid:durableId="1348485428">
    <w:abstractNumId w:val="6"/>
  </w:num>
  <w:num w:numId="31" w16cid:durableId="107164759">
    <w:abstractNumId w:val="27"/>
  </w:num>
  <w:num w:numId="32" w16cid:durableId="465315742">
    <w:abstractNumId w:val="4"/>
  </w:num>
  <w:num w:numId="33" w16cid:durableId="1527253983">
    <w:abstractNumId w:val="2"/>
  </w:num>
  <w:num w:numId="34" w16cid:durableId="2000687894">
    <w:abstractNumId w:val="16"/>
  </w:num>
  <w:num w:numId="35" w16cid:durableId="246692215">
    <w:abstractNumId w:val="11"/>
  </w:num>
  <w:num w:numId="36" w16cid:durableId="254901618">
    <w:abstractNumId w:val="15"/>
  </w:num>
  <w:num w:numId="37" w16cid:durableId="1454246485">
    <w:abstractNumId w:val="27"/>
  </w:num>
  <w:num w:numId="38" w16cid:durableId="845092127">
    <w:abstractNumId w:val="27"/>
  </w:num>
  <w:num w:numId="39" w16cid:durableId="1153833742">
    <w:abstractNumId w:val="27"/>
  </w:num>
  <w:num w:numId="40" w16cid:durableId="1733577012">
    <w:abstractNumId w:val="27"/>
  </w:num>
  <w:num w:numId="41" w16cid:durableId="1384717770">
    <w:abstractNumId w:val="27"/>
  </w:num>
  <w:num w:numId="42" w16cid:durableId="908463097">
    <w:abstractNumId w:val="27"/>
  </w:num>
  <w:num w:numId="43" w16cid:durableId="1408265899">
    <w:abstractNumId w:val="27"/>
  </w:num>
  <w:num w:numId="44" w16cid:durableId="1984192408">
    <w:abstractNumId w:val="27"/>
  </w:num>
  <w:num w:numId="45" w16cid:durableId="665790615">
    <w:abstractNumId w:val="27"/>
  </w:num>
  <w:num w:numId="46" w16cid:durableId="2059010389">
    <w:abstractNumId w:val="27"/>
  </w:num>
  <w:num w:numId="47" w16cid:durableId="90443605">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52"/>
  <w:hyphenationZone w:val="396"/>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D5F"/>
    <w:rsid w:val="00001857"/>
    <w:rsid w:val="00001898"/>
    <w:rsid w:val="00001982"/>
    <w:rsid w:val="00001C6C"/>
    <w:rsid w:val="00001F54"/>
    <w:rsid w:val="00002407"/>
    <w:rsid w:val="000029D9"/>
    <w:rsid w:val="00002AEA"/>
    <w:rsid w:val="00003784"/>
    <w:rsid w:val="000038C1"/>
    <w:rsid w:val="00003C93"/>
    <w:rsid w:val="000049A3"/>
    <w:rsid w:val="00004B94"/>
    <w:rsid w:val="00004E16"/>
    <w:rsid w:val="00005109"/>
    <w:rsid w:val="0000587F"/>
    <w:rsid w:val="0001073E"/>
    <w:rsid w:val="00010B51"/>
    <w:rsid w:val="000110C5"/>
    <w:rsid w:val="00011855"/>
    <w:rsid w:val="00011FE1"/>
    <w:rsid w:val="00012C39"/>
    <w:rsid w:val="00014BC8"/>
    <w:rsid w:val="00015755"/>
    <w:rsid w:val="00015768"/>
    <w:rsid w:val="00015EEA"/>
    <w:rsid w:val="000161E2"/>
    <w:rsid w:val="00016600"/>
    <w:rsid w:val="00020578"/>
    <w:rsid w:val="0002072A"/>
    <w:rsid w:val="00020926"/>
    <w:rsid w:val="00021F53"/>
    <w:rsid w:val="00023127"/>
    <w:rsid w:val="00023DC6"/>
    <w:rsid w:val="0002481D"/>
    <w:rsid w:val="00024D68"/>
    <w:rsid w:val="0002512A"/>
    <w:rsid w:val="000254ED"/>
    <w:rsid w:val="000276F6"/>
    <w:rsid w:val="00027CA3"/>
    <w:rsid w:val="00027FB5"/>
    <w:rsid w:val="00030173"/>
    <w:rsid w:val="00031914"/>
    <w:rsid w:val="00031B6D"/>
    <w:rsid w:val="00031EDE"/>
    <w:rsid w:val="00031EEE"/>
    <w:rsid w:val="0003227A"/>
    <w:rsid w:val="00032BDC"/>
    <w:rsid w:val="00032EF9"/>
    <w:rsid w:val="00032F4B"/>
    <w:rsid w:val="00032FEE"/>
    <w:rsid w:val="0003365C"/>
    <w:rsid w:val="00035595"/>
    <w:rsid w:val="0003568D"/>
    <w:rsid w:val="00035A67"/>
    <w:rsid w:val="00036B0A"/>
    <w:rsid w:val="0003742D"/>
    <w:rsid w:val="0003791D"/>
    <w:rsid w:val="0003797F"/>
    <w:rsid w:val="00040951"/>
    <w:rsid w:val="00041430"/>
    <w:rsid w:val="00041857"/>
    <w:rsid w:val="000423E8"/>
    <w:rsid w:val="000428D5"/>
    <w:rsid w:val="00042EA7"/>
    <w:rsid w:val="000431A5"/>
    <w:rsid w:val="00043A82"/>
    <w:rsid w:val="00043B80"/>
    <w:rsid w:val="00043C40"/>
    <w:rsid w:val="00043E3E"/>
    <w:rsid w:val="000445B6"/>
    <w:rsid w:val="00044F4E"/>
    <w:rsid w:val="00045E44"/>
    <w:rsid w:val="00045FF9"/>
    <w:rsid w:val="00046214"/>
    <w:rsid w:val="000467A8"/>
    <w:rsid w:val="00047E85"/>
    <w:rsid w:val="000517A1"/>
    <w:rsid w:val="00051881"/>
    <w:rsid w:val="00051CAB"/>
    <w:rsid w:val="00052526"/>
    <w:rsid w:val="00052C93"/>
    <w:rsid w:val="00052DFA"/>
    <w:rsid w:val="0005303A"/>
    <w:rsid w:val="00054B15"/>
    <w:rsid w:val="000560A6"/>
    <w:rsid w:val="000560D1"/>
    <w:rsid w:val="0005678F"/>
    <w:rsid w:val="00060D51"/>
    <w:rsid w:val="00061B45"/>
    <w:rsid w:val="00062100"/>
    <w:rsid w:val="000623E9"/>
    <w:rsid w:val="00062FCC"/>
    <w:rsid w:val="00063101"/>
    <w:rsid w:val="0006363A"/>
    <w:rsid w:val="00063D1B"/>
    <w:rsid w:val="00063DC2"/>
    <w:rsid w:val="00064FB4"/>
    <w:rsid w:val="00065244"/>
    <w:rsid w:val="000656DB"/>
    <w:rsid w:val="00066B49"/>
    <w:rsid w:val="00067054"/>
    <w:rsid w:val="00070BE0"/>
    <w:rsid w:val="00070C4C"/>
    <w:rsid w:val="00070C99"/>
    <w:rsid w:val="00070EFD"/>
    <w:rsid w:val="00072151"/>
    <w:rsid w:val="00072F11"/>
    <w:rsid w:val="00072F5D"/>
    <w:rsid w:val="00073C08"/>
    <w:rsid w:val="00073C3E"/>
    <w:rsid w:val="00073C7B"/>
    <w:rsid w:val="000745E5"/>
    <w:rsid w:val="00074C18"/>
    <w:rsid w:val="00074E4F"/>
    <w:rsid w:val="00074F58"/>
    <w:rsid w:val="00075500"/>
    <w:rsid w:val="00075798"/>
    <w:rsid w:val="000759B4"/>
    <w:rsid w:val="00075CCB"/>
    <w:rsid w:val="0007663E"/>
    <w:rsid w:val="0007784C"/>
    <w:rsid w:val="00080B47"/>
    <w:rsid w:val="00081639"/>
    <w:rsid w:val="00082227"/>
    <w:rsid w:val="00083D25"/>
    <w:rsid w:val="00083F0F"/>
    <w:rsid w:val="00084154"/>
    <w:rsid w:val="000846FB"/>
    <w:rsid w:val="00085005"/>
    <w:rsid w:val="00085321"/>
    <w:rsid w:val="00085355"/>
    <w:rsid w:val="00085C52"/>
    <w:rsid w:val="0008629C"/>
    <w:rsid w:val="00086E3B"/>
    <w:rsid w:val="00090056"/>
    <w:rsid w:val="000900D4"/>
    <w:rsid w:val="000909B9"/>
    <w:rsid w:val="00091108"/>
    <w:rsid w:val="00091B5D"/>
    <w:rsid w:val="00092479"/>
    <w:rsid w:val="00092D04"/>
    <w:rsid w:val="00092E2D"/>
    <w:rsid w:val="00092F24"/>
    <w:rsid w:val="00093256"/>
    <w:rsid w:val="0009332D"/>
    <w:rsid w:val="000942B7"/>
    <w:rsid w:val="000945B3"/>
    <w:rsid w:val="000954C8"/>
    <w:rsid w:val="000964BB"/>
    <w:rsid w:val="00096763"/>
    <w:rsid w:val="000A0091"/>
    <w:rsid w:val="000A2476"/>
    <w:rsid w:val="000A27E4"/>
    <w:rsid w:val="000A294F"/>
    <w:rsid w:val="000A44FD"/>
    <w:rsid w:val="000A48D9"/>
    <w:rsid w:val="000A4D05"/>
    <w:rsid w:val="000A518F"/>
    <w:rsid w:val="000A538F"/>
    <w:rsid w:val="000A5422"/>
    <w:rsid w:val="000A628A"/>
    <w:rsid w:val="000B07CF"/>
    <w:rsid w:val="000B1293"/>
    <w:rsid w:val="000B161E"/>
    <w:rsid w:val="000B1719"/>
    <w:rsid w:val="000B1794"/>
    <w:rsid w:val="000B2564"/>
    <w:rsid w:val="000B2A4D"/>
    <w:rsid w:val="000B3E60"/>
    <w:rsid w:val="000B4670"/>
    <w:rsid w:val="000B47AC"/>
    <w:rsid w:val="000B52E5"/>
    <w:rsid w:val="000B53BA"/>
    <w:rsid w:val="000B60BF"/>
    <w:rsid w:val="000B67B1"/>
    <w:rsid w:val="000B70F4"/>
    <w:rsid w:val="000B7320"/>
    <w:rsid w:val="000B795B"/>
    <w:rsid w:val="000B7F10"/>
    <w:rsid w:val="000C0F4C"/>
    <w:rsid w:val="000C16A5"/>
    <w:rsid w:val="000C2FED"/>
    <w:rsid w:val="000C35A9"/>
    <w:rsid w:val="000C4453"/>
    <w:rsid w:val="000C4D49"/>
    <w:rsid w:val="000C528E"/>
    <w:rsid w:val="000C56D5"/>
    <w:rsid w:val="000C5879"/>
    <w:rsid w:val="000C6B6A"/>
    <w:rsid w:val="000C6E44"/>
    <w:rsid w:val="000C7572"/>
    <w:rsid w:val="000C77A6"/>
    <w:rsid w:val="000C79A9"/>
    <w:rsid w:val="000C7CF6"/>
    <w:rsid w:val="000D0C7F"/>
    <w:rsid w:val="000D151A"/>
    <w:rsid w:val="000D160D"/>
    <w:rsid w:val="000D3212"/>
    <w:rsid w:val="000D462F"/>
    <w:rsid w:val="000D47C8"/>
    <w:rsid w:val="000D491A"/>
    <w:rsid w:val="000D491C"/>
    <w:rsid w:val="000D51C0"/>
    <w:rsid w:val="000D5CDD"/>
    <w:rsid w:val="000D67BD"/>
    <w:rsid w:val="000D715A"/>
    <w:rsid w:val="000D7302"/>
    <w:rsid w:val="000D7843"/>
    <w:rsid w:val="000E00D3"/>
    <w:rsid w:val="000E119E"/>
    <w:rsid w:val="000E122E"/>
    <w:rsid w:val="000E362F"/>
    <w:rsid w:val="000E4DE2"/>
    <w:rsid w:val="000E7640"/>
    <w:rsid w:val="000E7F40"/>
    <w:rsid w:val="000F032A"/>
    <w:rsid w:val="000F067D"/>
    <w:rsid w:val="000F0E12"/>
    <w:rsid w:val="000F172F"/>
    <w:rsid w:val="000F224C"/>
    <w:rsid w:val="000F3225"/>
    <w:rsid w:val="000F3957"/>
    <w:rsid w:val="000F3C25"/>
    <w:rsid w:val="000F3FCB"/>
    <w:rsid w:val="000F420D"/>
    <w:rsid w:val="000F5438"/>
    <w:rsid w:val="000F570F"/>
    <w:rsid w:val="00100292"/>
    <w:rsid w:val="00100523"/>
    <w:rsid w:val="00100DD9"/>
    <w:rsid w:val="00102BE3"/>
    <w:rsid w:val="00102BF0"/>
    <w:rsid w:val="001034BF"/>
    <w:rsid w:val="00103CFA"/>
    <w:rsid w:val="00104CED"/>
    <w:rsid w:val="00105164"/>
    <w:rsid w:val="00105851"/>
    <w:rsid w:val="00105C35"/>
    <w:rsid w:val="00106D76"/>
    <w:rsid w:val="0010714D"/>
    <w:rsid w:val="001073FD"/>
    <w:rsid w:val="00107A98"/>
    <w:rsid w:val="00107C71"/>
    <w:rsid w:val="00110751"/>
    <w:rsid w:val="00110D44"/>
    <w:rsid w:val="00111004"/>
    <w:rsid w:val="00111FEC"/>
    <w:rsid w:val="001128CE"/>
    <w:rsid w:val="001128F1"/>
    <w:rsid w:val="00113F9E"/>
    <w:rsid w:val="00114907"/>
    <w:rsid w:val="00116C08"/>
    <w:rsid w:val="00116C53"/>
    <w:rsid w:val="00117D50"/>
    <w:rsid w:val="001206C2"/>
    <w:rsid w:val="001210FC"/>
    <w:rsid w:val="0012113B"/>
    <w:rsid w:val="00121860"/>
    <w:rsid w:val="00121C3A"/>
    <w:rsid w:val="0012280D"/>
    <w:rsid w:val="00122C32"/>
    <w:rsid w:val="00125002"/>
    <w:rsid w:val="0012594A"/>
    <w:rsid w:val="0012628C"/>
    <w:rsid w:val="0012714A"/>
    <w:rsid w:val="0012773A"/>
    <w:rsid w:val="00127BD5"/>
    <w:rsid w:val="0013020C"/>
    <w:rsid w:val="00130923"/>
    <w:rsid w:val="00130F01"/>
    <w:rsid w:val="00130F89"/>
    <w:rsid w:val="00131FCF"/>
    <w:rsid w:val="00132C03"/>
    <w:rsid w:val="00132C56"/>
    <w:rsid w:val="001341A6"/>
    <w:rsid w:val="001355F2"/>
    <w:rsid w:val="0013576A"/>
    <w:rsid w:val="00135FCF"/>
    <w:rsid w:val="001360DD"/>
    <w:rsid w:val="001361C9"/>
    <w:rsid w:val="0013663E"/>
    <w:rsid w:val="001369E4"/>
    <w:rsid w:val="00137024"/>
    <w:rsid w:val="0013705B"/>
    <w:rsid w:val="001370D7"/>
    <w:rsid w:val="00137164"/>
    <w:rsid w:val="001373F4"/>
    <w:rsid w:val="00137F35"/>
    <w:rsid w:val="001403BA"/>
    <w:rsid w:val="001419F6"/>
    <w:rsid w:val="00142A47"/>
    <w:rsid w:val="00142B3F"/>
    <w:rsid w:val="001451D8"/>
    <w:rsid w:val="0014568E"/>
    <w:rsid w:val="001465A4"/>
    <w:rsid w:val="00146CAF"/>
    <w:rsid w:val="00150C5B"/>
    <w:rsid w:val="0015144D"/>
    <w:rsid w:val="00151CE4"/>
    <w:rsid w:val="00151FA1"/>
    <w:rsid w:val="00152852"/>
    <w:rsid w:val="00152EE8"/>
    <w:rsid w:val="00153DE0"/>
    <w:rsid w:val="00154270"/>
    <w:rsid w:val="00154975"/>
    <w:rsid w:val="00154F98"/>
    <w:rsid w:val="00155B7C"/>
    <w:rsid w:val="00155FFD"/>
    <w:rsid w:val="00156451"/>
    <w:rsid w:val="00160294"/>
    <w:rsid w:val="0016072B"/>
    <w:rsid w:val="00161BEA"/>
    <w:rsid w:val="00162150"/>
    <w:rsid w:val="0016270B"/>
    <w:rsid w:val="0016329B"/>
    <w:rsid w:val="001632DD"/>
    <w:rsid w:val="001638D6"/>
    <w:rsid w:val="00163FC7"/>
    <w:rsid w:val="0016431D"/>
    <w:rsid w:val="00164E73"/>
    <w:rsid w:val="0016546D"/>
    <w:rsid w:val="00165DA5"/>
    <w:rsid w:val="00165E84"/>
    <w:rsid w:val="00165F03"/>
    <w:rsid w:val="001666EC"/>
    <w:rsid w:val="00166E22"/>
    <w:rsid w:val="00166E33"/>
    <w:rsid w:val="00170603"/>
    <w:rsid w:val="00170A75"/>
    <w:rsid w:val="00170E97"/>
    <w:rsid w:val="0017109B"/>
    <w:rsid w:val="001713DD"/>
    <w:rsid w:val="001719B5"/>
    <w:rsid w:val="00172820"/>
    <w:rsid w:val="00173217"/>
    <w:rsid w:val="00173F49"/>
    <w:rsid w:val="00174157"/>
    <w:rsid w:val="00174B51"/>
    <w:rsid w:val="00174F7A"/>
    <w:rsid w:val="00175B2E"/>
    <w:rsid w:val="00176285"/>
    <w:rsid w:val="001774A1"/>
    <w:rsid w:val="001775E1"/>
    <w:rsid w:val="00180023"/>
    <w:rsid w:val="001801A3"/>
    <w:rsid w:val="001803C7"/>
    <w:rsid w:val="0018075B"/>
    <w:rsid w:val="001812D8"/>
    <w:rsid w:val="00181B70"/>
    <w:rsid w:val="00182EFD"/>
    <w:rsid w:val="0018346B"/>
    <w:rsid w:val="001856CE"/>
    <w:rsid w:val="00185E65"/>
    <w:rsid w:val="00186F62"/>
    <w:rsid w:val="0018708F"/>
    <w:rsid w:val="00187CE5"/>
    <w:rsid w:val="00191E7B"/>
    <w:rsid w:val="00191E80"/>
    <w:rsid w:val="001921E7"/>
    <w:rsid w:val="0019261D"/>
    <w:rsid w:val="001927E8"/>
    <w:rsid w:val="001927F3"/>
    <w:rsid w:val="00193AF9"/>
    <w:rsid w:val="0019435B"/>
    <w:rsid w:val="0019462C"/>
    <w:rsid w:val="00195534"/>
    <w:rsid w:val="00196141"/>
    <w:rsid w:val="001963F7"/>
    <w:rsid w:val="0019660F"/>
    <w:rsid w:val="001968C7"/>
    <w:rsid w:val="00196AF6"/>
    <w:rsid w:val="00196B36"/>
    <w:rsid w:val="00196CE2"/>
    <w:rsid w:val="00196DCA"/>
    <w:rsid w:val="00196DD6"/>
    <w:rsid w:val="0019764D"/>
    <w:rsid w:val="00197D46"/>
    <w:rsid w:val="001A0AD9"/>
    <w:rsid w:val="001A22FA"/>
    <w:rsid w:val="001A3DD0"/>
    <w:rsid w:val="001A3ED3"/>
    <w:rsid w:val="001A4575"/>
    <w:rsid w:val="001A513C"/>
    <w:rsid w:val="001A661E"/>
    <w:rsid w:val="001A6786"/>
    <w:rsid w:val="001A6F89"/>
    <w:rsid w:val="001A7A69"/>
    <w:rsid w:val="001A7C28"/>
    <w:rsid w:val="001B1310"/>
    <w:rsid w:val="001B17A0"/>
    <w:rsid w:val="001B1911"/>
    <w:rsid w:val="001B1C48"/>
    <w:rsid w:val="001B22DA"/>
    <w:rsid w:val="001B2386"/>
    <w:rsid w:val="001B3382"/>
    <w:rsid w:val="001B4443"/>
    <w:rsid w:val="001B5910"/>
    <w:rsid w:val="001B6880"/>
    <w:rsid w:val="001B7255"/>
    <w:rsid w:val="001B7CAB"/>
    <w:rsid w:val="001C060F"/>
    <w:rsid w:val="001C107F"/>
    <w:rsid w:val="001C2ECA"/>
    <w:rsid w:val="001C30BD"/>
    <w:rsid w:val="001C33D8"/>
    <w:rsid w:val="001C44FB"/>
    <w:rsid w:val="001C4B0F"/>
    <w:rsid w:val="001C512D"/>
    <w:rsid w:val="001C530D"/>
    <w:rsid w:val="001C582E"/>
    <w:rsid w:val="001C612F"/>
    <w:rsid w:val="001C63A5"/>
    <w:rsid w:val="001C6C03"/>
    <w:rsid w:val="001C75DF"/>
    <w:rsid w:val="001D0010"/>
    <w:rsid w:val="001D0BA9"/>
    <w:rsid w:val="001D0DB3"/>
    <w:rsid w:val="001D21B4"/>
    <w:rsid w:val="001D22BF"/>
    <w:rsid w:val="001D23DC"/>
    <w:rsid w:val="001D3A05"/>
    <w:rsid w:val="001D3DCB"/>
    <w:rsid w:val="001D4317"/>
    <w:rsid w:val="001D49DF"/>
    <w:rsid w:val="001D4EFC"/>
    <w:rsid w:val="001D4F62"/>
    <w:rsid w:val="001D526E"/>
    <w:rsid w:val="001D5D3E"/>
    <w:rsid w:val="001D6339"/>
    <w:rsid w:val="001D6572"/>
    <w:rsid w:val="001D69DE"/>
    <w:rsid w:val="001D6F21"/>
    <w:rsid w:val="001D7B27"/>
    <w:rsid w:val="001D7CD3"/>
    <w:rsid w:val="001E0074"/>
    <w:rsid w:val="001E0932"/>
    <w:rsid w:val="001E0949"/>
    <w:rsid w:val="001E219E"/>
    <w:rsid w:val="001E2C56"/>
    <w:rsid w:val="001E2E1B"/>
    <w:rsid w:val="001E3617"/>
    <w:rsid w:val="001E37DE"/>
    <w:rsid w:val="001E4185"/>
    <w:rsid w:val="001E4B13"/>
    <w:rsid w:val="001E61FD"/>
    <w:rsid w:val="001E67BC"/>
    <w:rsid w:val="001F0092"/>
    <w:rsid w:val="001F0909"/>
    <w:rsid w:val="001F13C8"/>
    <w:rsid w:val="001F3CB9"/>
    <w:rsid w:val="001F4EF7"/>
    <w:rsid w:val="001F53B7"/>
    <w:rsid w:val="001F5A85"/>
    <w:rsid w:val="001F617E"/>
    <w:rsid w:val="001F6259"/>
    <w:rsid w:val="00200400"/>
    <w:rsid w:val="002013B0"/>
    <w:rsid w:val="0020186D"/>
    <w:rsid w:val="00201CD0"/>
    <w:rsid w:val="00201D72"/>
    <w:rsid w:val="00201E92"/>
    <w:rsid w:val="00202227"/>
    <w:rsid w:val="00203B56"/>
    <w:rsid w:val="00205E8E"/>
    <w:rsid w:val="0020662D"/>
    <w:rsid w:val="00206910"/>
    <w:rsid w:val="0021008B"/>
    <w:rsid w:val="00210276"/>
    <w:rsid w:val="00210858"/>
    <w:rsid w:val="00210974"/>
    <w:rsid w:val="00211207"/>
    <w:rsid w:val="0021184E"/>
    <w:rsid w:val="00211A2C"/>
    <w:rsid w:val="00212032"/>
    <w:rsid w:val="00213F38"/>
    <w:rsid w:val="0021410B"/>
    <w:rsid w:val="00214AF4"/>
    <w:rsid w:val="00214CC8"/>
    <w:rsid w:val="00215C55"/>
    <w:rsid w:val="00216BCB"/>
    <w:rsid w:val="00216C88"/>
    <w:rsid w:val="0021738B"/>
    <w:rsid w:val="002178A3"/>
    <w:rsid w:val="0022052C"/>
    <w:rsid w:val="00221075"/>
    <w:rsid w:val="00221FBE"/>
    <w:rsid w:val="0022216C"/>
    <w:rsid w:val="002227AA"/>
    <w:rsid w:val="00222E42"/>
    <w:rsid w:val="002264E8"/>
    <w:rsid w:val="002268DF"/>
    <w:rsid w:val="00226952"/>
    <w:rsid w:val="00230072"/>
    <w:rsid w:val="00230355"/>
    <w:rsid w:val="00232FFD"/>
    <w:rsid w:val="00233493"/>
    <w:rsid w:val="00233848"/>
    <w:rsid w:val="00233873"/>
    <w:rsid w:val="00233C1A"/>
    <w:rsid w:val="00233DEC"/>
    <w:rsid w:val="00233FA4"/>
    <w:rsid w:val="00234022"/>
    <w:rsid w:val="00234310"/>
    <w:rsid w:val="002347E8"/>
    <w:rsid w:val="002353F9"/>
    <w:rsid w:val="00235EE9"/>
    <w:rsid w:val="00236423"/>
    <w:rsid w:val="002369B0"/>
    <w:rsid w:val="0023766D"/>
    <w:rsid w:val="00237824"/>
    <w:rsid w:val="002405BB"/>
    <w:rsid w:val="0024118B"/>
    <w:rsid w:val="0024130E"/>
    <w:rsid w:val="00241E51"/>
    <w:rsid w:val="0024262C"/>
    <w:rsid w:val="0024330F"/>
    <w:rsid w:val="002436AD"/>
    <w:rsid w:val="00244958"/>
    <w:rsid w:val="002451CF"/>
    <w:rsid w:val="0024566B"/>
    <w:rsid w:val="002474B7"/>
    <w:rsid w:val="0024752C"/>
    <w:rsid w:val="00247601"/>
    <w:rsid w:val="00252F48"/>
    <w:rsid w:val="00252FAD"/>
    <w:rsid w:val="002535D9"/>
    <w:rsid w:val="00253CB0"/>
    <w:rsid w:val="00255AB0"/>
    <w:rsid w:val="00255F48"/>
    <w:rsid w:val="00256102"/>
    <w:rsid w:val="002571FC"/>
    <w:rsid w:val="002576F1"/>
    <w:rsid w:val="0026002A"/>
    <w:rsid w:val="00260219"/>
    <w:rsid w:val="00260DA6"/>
    <w:rsid w:val="002619D8"/>
    <w:rsid w:val="002626EE"/>
    <w:rsid w:val="00262A8A"/>
    <w:rsid w:val="00262BDC"/>
    <w:rsid w:val="00262E65"/>
    <w:rsid w:val="002632D5"/>
    <w:rsid w:val="002644F4"/>
    <w:rsid w:val="00265CD5"/>
    <w:rsid w:val="0026722C"/>
    <w:rsid w:val="002705D1"/>
    <w:rsid w:val="00271BB6"/>
    <w:rsid w:val="0027333D"/>
    <w:rsid w:val="002734DC"/>
    <w:rsid w:val="00273B7A"/>
    <w:rsid w:val="0027400C"/>
    <w:rsid w:val="00276013"/>
    <w:rsid w:val="002766DD"/>
    <w:rsid w:val="00276C55"/>
    <w:rsid w:val="00276F71"/>
    <w:rsid w:val="00277A44"/>
    <w:rsid w:val="00280622"/>
    <w:rsid w:val="00280F92"/>
    <w:rsid w:val="002813E0"/>
    <w:rsid w:val="00281DED"/>
    <w:rsid w:val="00282BE1"/>
    <w:rsid w:val="00282CD2"/>
    <w:rsid w:val="002831FD"/>
    <w:rsid w:val="002840A2"/>
    <w:rsid w:val="00284BF7"/>
    <w:rsid w:val="00285082"/>
    <w:rsid w:val="00287366"/>
    <w:rsid w:val="0028759F"/>
    <w:rsid w:val="00287B7D"/>
    <w:rsid w:val="00290770"/>
    <w:rsid w:val="00290AA1"/>
    <w:rsid w:val="00290FE3"/>
    <w:rsid w:val="0029130B"/>
    <w:rsid w:val="002914AF"/>
    <w:rsid w:val="0029190B"/>
    <w:rsid w:val="00291B93"/>
    <w:rsid w:val="00291BDA"/>
    <w:rsid w:val="00291CD1"/>
    <w:rsid w:val="00292E66"/>
    <w:rsid w:val="0029368D"/>
    <w:rsid w:val="00293A2E"/>
    <w:rsid w:val="002943B5"/>
    <w:rsid w:val="00294F8D"/>
    <w:rsid w:val="002950D3"/>
    <w:rsid w:val="00295735"/>
    <w:rsid w:val="00295BAA"/>
    <w:rsid w:val="00295ECB"/>
    <w:rsid w:val="002A00FF"/>
    <w:rsid w:val="002A0EBA"/>
    <w:rsid w:val="002A1588"/>
    <w:rsid w:val="002A31EE"/>
    <w:rsid w:val="002A32A3"/>
    <w:rsid w:val="002A339A"/>
    <w:rsid w:val="002A3D77"/>
    <w:rsid w:val="002A4055"/>
    <w:rsid w:val="002A4531"/>
    <w:rsid w:val="002A4671"/>
    <w:rsid w:val="002A48A9"/>
    <w:rsid w:val="002A572B"/>
    <w:rsid w:val="002A6379"/>
    <w:rsid w:val="002A6AA4"/>
    <w:rsid w:val="002A6C68"/>
    <w:rsid w:val="002A77A4"/>
    <w:rsid w:val="002A77F7"/>
    <w:rsid w:val="002A7B3D"/>
    <w:rsid w:val="002B01B0"/>
    <w:rsid w:val="002B0EDC"/>
    <w:rsid w:val="002B1028"/>
    <w:rsid w:val="002B102F"/>
    <w:rsid w:val="002B1744"/>
    <w:rsid w:val="002B273E"/>
    <w:rsid w:val="002B2B74"/>
    <w:rsid w:val="002B2D76"/>
    <w:rsid w:val="002B4C89"/>
    <w:rsid w:val="002B531D"/>
    <w:rsid w:val="002B5446"/>
    <w:rsid w:val="002B5995"/>
    <w:rsid w:val="002B6357"/>
    <w:rsid w:val="002B6A20"/>
    <w:rsid w:val="002B70DA"/>
    <w:rsid w:val="002B7793"/>
    <w:rsid w:val="002C0BF5"/>
    <w:rsid w:val="002C1D04"/>
    <w:rsid w:val="002C1E04"/>
    <w:rsid w:val="002C24E5"/>
    <w:rsid w:val="002C29BE"/>
    <w:rsid w:val="002C29ED"/>
    <w:rsid w:val="002C2A81"/>
    <w:rsid w:val="002C2DC8"/>
    <w:rsid w:val="002C36E8"/>
    <w:rsid w:val="002C4A66"/>
    <w:rsid w:val="002C5284"/>
    <w:rsid w:val="002C64D6"/>
    <w:rsid w:val="002C7B1E"/>
    <w:rsid w:val="002C7D2A"/>
    <w:rsid w:val="002D272A"/>
    <w:rsid w:val="002D2DD8"/>
    <w:rsid w:val="002D389F"/>
    <w:rsid w:val="002D3C96"/>
    <w:rsid w:val="002D3ED6"/>
    <w:rsid w:val="002D3FFD"/>
    <w:rsid w:val="002D4315"/>
    <w:rsid w:val="002D4D05"/>
    <w:rsid w:val="002D52C4"/>
    <w:rsid w:val="002D623E"/>
    <w:rsid w:val="002D65E3"/>
    <w:rsid w:val="002D65FB"/>
    <w:rsid w:val="002D6D08"/>
    <w:rsid w:val="002D6D73"/>
    <w:rsid w:val="002D711F"/>
    <w:rsid w:val="002E024F"/>
    <w:rsid w:val="002E0707"/>
    <w:rsid w:val="002E0EAF"/>
    <w:rsid w:val="002E1480"/>
    <w:rsid w:val="002E1AF6"/>
    <w:rsid w:val="002E5ECF"/>
    <w:rsid w:val="002E65B9"/>
    <w:rsid w:val="002E6F86"/>
    <w:rsid w:val="002E7CEE"/>
    <w:rsid w:val="002E7D7D"/>
    <w:rsid w:val="002F0360"/>
    <w:rsid w:val="002F0548"/>
    <w:rsid w:val="002F0A0D"/>
    <w:rsid w:val="002F1A0F"/>
    <w:rsid w:val="002F1D03"/>
    <w:rsid w:val="002F25B2"/>
    <w:rsid w:val="002F2F49"/>
    <w:rsid w:val="002F2FB5"/>
    <w:rsid w:val="002F3F4A"/>
    <w:rsid w:val="002F4308"/>
    <w:rsid w:val="002F4967"/>
    <w:rsid w:val="002F4B88"/>
    <w:rsid w:val="002F7B5E"/>
    <w:rsid w:val="00300332"/>
    <w:rsid w:val="00300A8F"/>
    <w:rsid w:val="00300BDA"/>
    <w:rsid w:val="0030257D"/>
    <w:rsid w:val="003040E3"/>
    <w:rsid w:val="00304A34"/>
    <w:rsid w:val="00304C35"/>
    <w:rsid w:val="00305A14"/>
    <w:rsid w:val="00305AA1"/>
    <w:rsid w:val="00305E05"/>
    <w:rsid w:val="003068EA"/>
    <w:rsid w:val="00306963"/>
    <w:rsid w:val="00306ADA"/>
    <w:rsid w:val="00306CF7"/>
    <w:rsid w:val="00307B33"/>
    <w:rsid w:val="00307C3C"/>
    <w:rsid w:val="0031051B"/>
    <w:rsid w:val="003120D7"/>
    <w:rsid w:val="0031257A"/>
    <w:rsid w:val="00312A7D"/>
    <w:rsid w:val="00312C9E"/>
    <w:rsid w:val="00312D25"/>
    <w:rsid w:val="00312EB0"/>
    <w:rsid w:val="003130B2"/>
    <w:rsid w:val="00313BF6"/>
    <w:rsid w:val="00314569"/>
    <w:rsid w:val="0031487E"/>
    <w:rsid w:val="00314B32"/>
    <w:rsid w:val="00315038"/>
    <w:rsid w:val="0031599A"/>
    <w:rsid w:val="00316128"/>
    <w:rsid w:val="0031658E"/>
    <w:rsid w:val="00316591"/>
    <w:rsid w:val="00316FD4"/>
    <w:rsid w:val="0031742C"/>
    <w:rsid w:val="003177E7"/>
    <w:rsid w:val="00321329"/>
    <w:rsid w:val="0032230C"/>
    <w:rsid w:val="00322996"/>
    <w:rsid w:val="00324A1C"/>
    <w:rsid w:val="0032534B"/>
    <w:rsid w:val="00325794"/>
    <w:rsid w:val="00326D6B"/>
    <w:rsid w:val="0032711C"/>
    <w:rsid w:val="00327643"/>
    <w:rsid w:val="00327E54"/>
    <w:rsid w:val="00330D66"/>
    <w:rsid w:val="0033134E"/>
    <w:rsid w:val="0033219A"/>
    <w:rsid w:val="00333ABB"/>
    <w:rsid w:val="00333B4B"/>
    <w:rsid w:val="00334C68"/>
    <w:rsid w:val="00334F89"/>
    <w:rsid w:val="00334FCC"/>
    <w:rsid w:val="003351FC"/>
    <w:rsid w:val="003356C9"/>
    <w:rsid w:val="00335C4B"/>
    <w:rsid w:val="00336619"/>
    <w:rsid w:val="003367CE"/>
    <w:rsid w:val="0033693D"/>
    <w:rsid w:val="00337F08"/>
    <w:rsid w:val="00340C37"/>
    <w:rsid w:val="00340FDE"/>
    <w:rsid w:val="00341191"/>
    <w:rsid w:val="00341AFD"/>
    <w:rsid w:val="00341DBA"/>
    <w:rsid w:val="00342078"/>
    <w:rsid w:val="003427D9"/>
    <w:rsid w:val="0034499E"/>
    <w:rsid w:val="00344A8A"/>
    <w:rsid w:val="003450FD"/>
    <w:rsid w:val="003458AF"/>
    <w:rsid w:val="003459A6"/>
    <w:rsid w:val="00345C77"/>
    <w:rsid w:val="00345F08"/>
    <w:rsid w:val="00345FAB"/>
    <w:rsid w:val="0034605D"/>
    <w:rsid w:val="00346493"/>
    <w:rsid w:val="0034792D"/>
    <w:rsid w:val="00347A9D"/>
    <w:rsid w:val="003509B7"/>
    <w:rsid w:val="0035132A"/>
    <w:rsid w:val="00351788"/>
    <w:rsid w:val="00351D9A"/>
    <w:rsid w:val="00352398"/>
    <w:rsid w:val="00352B63"/>
    <w:rsid w:val="003531ED"/>
    <w:rsid w:val="00353CF1"/>
    <w:rsid w:val="0035479F"/>
    <w:rsid w:val="00354A09"/>
    <w:rsid w:val="00354E25"/>
    <w:rsid w:val="003560C8"/>
    <w:rsid w:val="003576B3"/>
    <w:rsid w:val="00357A24"/>
    <w:rsid w:val="00357DFF"/>
    <w:rsid w:val="00360429"/>
    <w:rsid w:val="003604D8"/>
    <w:rsid w:val="0036275E"/>
    <w:rsid w:val="003628B2"/>
    <w:rsid w:val="0036495B"/>
    <w:rsid w:val="00364FC9"/>
    <w:rsid w:val="003653EC"/>
    <w:rsid w:val="003658B3"/>
    <w:rsid w:val="00365F50"/>
    <w:rsid w:val="003660AE"/>
    <w:rsid w:val="003667EA"/>
    <w:rsid w:val="00366958"/>
    <w:rsid w:val="00370271"/>
    <w:rsid w:val="003738A6"/>
    <w:rsid w:val="003739CB"/>
    <w:rsid w:val="00373E57"/>
    <w:rsid w:val="00374481"/>
    <w:rsid w:val="00374A8D"/>
    <w:rsid w:val="00374B7A"/>
    <w:rsid w:val="00374E93"/>
    <w:rsid w:val="003750D3"/>
    <w:rsid w:val="0037534E"/>
    <w:rsid w:val="003757A2"/>
    <w:rsid w:val="00376359"/>
    <w:rsid w:val="0037735B"/>
    <w:rsid w:val="0037770A"/>
    <w:rsid w:val="0038027B"/>
    <w:rsid w:val="00380B1F"/>
    <w:rsid w:val="00381253"/>
    <w:rsid w:val="0038144A"/>
    <w:rsid w:val="00381455"/>
    <w:rsid w:val="0038155C"/>
    <w:rsid w:val="00383079"/>
    <w:rsid w:val="00383306"/>
    <w:rsid w:val="00383858"/>
    <w:rsid w:val="003842EB"/>
    <w:rsid w:val="003843C5"/>
    <w:rsid w:val="00385557"/>
    <w:rsid w:val="0038629E"/>
    <w:rsid w:val="0038690E"/>
    <w:rsid w:val="00390864"/>
    <w:rsid w:val="00390C9D"/>
    <w:rsid w:val="00390D06"/>
    <w:rsid w:val="00391BA9"/>
    <w:rsid w:val="00391DF3"/>
    <w:rsid w:val="00393246"/>
    <w:rsid w:val="0039324E"/>
    <w:rsid w:val="00393D35"/>
    <w:rsid w:val="00394409"/>
    <w:rsid w:val="0039532D"/>
    <w:rsid w:val="00395967"/>
    <w:rsid w:val="00395D57"/>
    <w:rsid w:val="00397EFE"/>
    <w:rsid w:val="003A01A3"/>
    <w:rsid w:val="003A0512"/>
    <w:rsid w:val="003A053C"/>
    <w:rsid w:val="003A0BB1"/>
    <w:rsid w:val="003A0ED2"/>
    <w:rsid w:val="003A12C6"/>
    <w:rsid w:val="003A161E"/>
    <w:rsid w:val="003A18FA"/>
    <w:rsid w:val="003A197A"/>
    <w:rsid w:val="003A281E"/>
    <w:rsid w:val="003A2D60"/>
    <w:rsid w:val="003A339F"/>
    <w:rsid w:val="003A343B"/>
    <w:rsid w:val="003A365F"/>
    <w:rsid w:val="003A3F50"/>
    <w:rsid w:val="003A458A"/>
    <w:rsid w:val="003A4796"/>
    <w:rsid w:val="003A5004"/>
    <w:rsid w:val="003A6E22"/>
    <w:rsid w:val="003A71C5"/>
    <w:rsid w:val="003B0C1C"/>
    <w:rsid w:val="003B10A5"/>
    <w:rsid w:val="003B19D2"/>
    <w:rsid w:val="003B1FA3"/>
    <w:rsid w:val="003B2041"/>
    <w:rsid w:val="003B339D"/>
    <w:rsid w:val="003B5B33"/>
    <w:rsid w:val="003B6A60"/>
    <w:rsid w:val="003C12AA"/>
    <w:rsid w:val="003C1529"/>
    <w:rsid w:val="003C18BF"/>
    <w:rsid w:val="003C2397"/>
    <w:rsid w:val="003C37F8"/>
    <w:rsid w:val="003C386B"/>
    <w:rsid w:val="003C5663"/>
    <w:rsid w:val="003C581B"/>
    <w:rsid w:val="003C5BA0"/>
    <w:rsid w:val="003C6EC3"/>
    <w:rsid w:val="003C727C"/>
    <w:rsid w:val="003D01D8"/>
    <w:rsid w:val="003D14C6"/>
    <w:rsid w:val="003D2F0B"/>
    <w:rsid w:val="003D4939"/>
    <w:rsid w:val="003D5093"/>
    <w:rsid w:val="003D54CC"/>
    <w:rsid w:val="003D5930"/>
    <w:rsid w:val="003D6A4E"/>
    <w:rsid w:val="003D6B99"/>
    <w:rsid w:val="003D76C2"/>
    <w:rsid w:val="003D79B1"/>
    <w:rsid w:val="003D7EAE"/>
    <w:rsid w:val="003E106F"/>
    <w:rsid w:val="003E1FE1"/>
    <w:rsid w:val="003E2780"/>
    <w:rsid w:val="003E2BB7"/>
    <w:rsid w:val="003E2E4D"/>
    <w:rsid w:val="003E3339"/>
    <w:rsid w:val="003E3436"/>
    <w:rsid w:val="003E44A9"/>
    <w:rsid w:val="003E44DD"/>
    <w:rsid w:val="003E495D"/>
    <w:rsid w:val="003E4D3E"/>
    <w:rsid w:val="003E749F"/>
    <w:rsid w:val="003E7511"/>
    <w:rsid w:val="003E7B8D"/>
    <w:rsid w:val="003F0AF9"/>
    <w:rsid w:val="003F1379"/>
    <w:rsid w:val="003F1C76"/>
    <w:rsid w:val="003F1F00"/>
    <w:rsid w:val="003F26C6"/>
    <w:rsid w:val="003F3295"/>
    <w:rsid w:val="003F3C4F"/>
    <w:rsid w:val="003F51CD"/>
    <w:rsid w:val="003F5628"/>
    <w:rsid w:val="003F6574"/>
    <w:rsid w:val="003F6AD6"/>
    <w:rsid w:val="003F6B60"/>
    <w:rsid w:val="00400083"/>
    <w:rsid w:val="004009BA"/>
    <w:rsid w:val="00401507"/>
    <w:rsid w:val="004016F6"/>
    <w:rsid w:val="00401899"/>
    <w:rsid w:val="0040192B"/>
    <w:rsid w:val="00401FD1"/>
    <w:rsid w:val="00403275"/>
    <w:rsid w:val="004035DA"/>
    <w:rsid w:val="00403714"/>
    <w:rsid w:val="00403B69"/>
    <w:rsid w:val="00403E96"/>
    <w:rsid w:val="00404253"/>
    <w:rsid w:val="004044C3"/>
    <w:rsid w:val="00405DC6"/>
    <w:rsid w:val="00405F14"/>
    <w:rsid w:val="00406572"/>
    <w:rsid w:val="00406710"/>
    <w:rsid w:val="00410F1B"/>
    <w:rsid w:val="0041197E"/>
    <w:rsid w:val="00411CAB"/>
    <w:rsid w:val="004124BA"/>
    <w:rsid w:val="00413377"/>
    <w:rsid w:val="00414884"/>
    <w:rsid w:val="004149BA"/>
    <w:rsid w:val="004155C5"/>
    <w:rsid w:val="00415649"/>
    <w:rsid w:val="004159F1"/>
    <w:rsid w:val="00415E22"/>
    <w:rsid w:val="00417E95"/>
    <w:rsid w:val="00417F7D"/>
    <w:rsid w:val="00420DB0"/>
    <w:rsid w:val="00420F36"/>
    <w:rsid w:val="004214B7"/>
    <w:rsid w:val="00421506"/>
    <w:rsid w:val="004215CE"/>
    <w:rsid w:val="00421826"/>
    <w:rsid w:val="004222A6"/>
    <w:rsid w:val="0042258A"/>
    <w:rsid w:val="0042271B"/>
    <w:rsid w:val="00422C63"/>
    <w:rsid w:val="00422C6E"/>
    <w:rsid w:val="00423027"/>
    <w:rsid w:val="0042329F"/>
    <w:rsid w:val="004233BE"/>
    <w:rsid w:val="004234E0"/>
    <w:rsid w:val="00425246"/>
    <w:rsid w:val="004253C0"/>
    <w:rsid w:val="00425C8B"/>
    <w:rsid w:val="00425ED4"/>
    <w:rsid w:val="00426346"/>
    <w:rsid w:val="00426643"/>
    <w:rsid w:val="0042673F"/>
    <w:rsid w:val="00426C31"/>
    <w:rsid w:val="00426CA9"/>
    <w:rsid w:val="00426F6C"/>
    <w:rsid w:val="00427C13"/>
    <w:rsid w:val="00427C5A"/>
    <w:rsid w:val="00430437"/>
    <w:rsid w:val="00430495"/>
    <w:rsid w:val="00430C64"/>
    <w:rsid w:val="00430EB2"/>
    <w:rsid w:val="0043193D"/>
    <w:rsid w:val="00433008"/>
    <w:rsid w:val="004332E0"/>
    <w:rsid w:val="00433985"/>
    <w:rsid w:val="00433C80"/>
    <w:rsid w:val="004348F7"/>
    <w:rsid w:val="00434C9D"/>
    <w:rsid w:val="00436B14"/>
    <w:rsid w:val="00437D04"/>
    <w:rsid w:val="00438A7D"/>
    <w:rsid w:val="00440976"/>
    <w:rsid w:val="00441C76"/>
    <w:rsid w:val="004424A5"/>
    <w:rsid w:val="004426B8"/>
    <w:rsid w:val="004426F5"/>
    <w:rsid w:val="00442738"/>
    <w:rsid w:val="00443C22"/>
    <w:rsid w:val="00444DF0"/>
    <w:rsid w:val="00444E07"/>
    <w:rsid w:val="004454C0"/>
    <w:rsid w:val="00445979"/>
    <w:rsid w:val="004463EE"/>
    <w:rsid w:val="004466A5"/>
    <w:rsid w:val="004469D8"/>
    <w:rsid w:val="00447F93"/>
    <w:rsid w:val="004506AA"/>
    <w:rsid w:val="00450F1B"/>
    <w:rsid w:val="00452578"/>
    <w:rsid w:val="00453354"/>
    <w:rsid w:val="00453FB9"/>
    <w:rsid w:val="0045403F"/>
    <w:rsid w:val="00455095"/>
    <w:rsid w:val="004558A6"/>
    <w:rsid w:val="00455B51"/>
    <w:rsid w:val="00457097"/>
    <w:rsid w:val="0046034A"/>
    <w:rsid w:val="00462820"/>
    <w:rsid w:val="00462B23"/>
    <w:rsid w:val="00462B3B"/>
    <w:rsid w:val="00462C04"/>
    <w:rsid w:val="00462EAC"/>
    <w:rsid w:val="00463526"/>
    <w:rsid w:val="00463CAB"/>
    <w:rsid w:val="004640B7"/>
    <w:rsid w:val="00464313"/>
    <w:rsid w:val="00464C70"/>
    <w:rsid w:val="00465FE9"/>
    <w:rsid w:val="0046606B"/>
    <w:rsid w:val="00467F06"/>
    <w:rsid w:val="00470897"/>
    <w:rsid w:val="00470924"/>
    <w:rsid w:val="00471741"/>
    <w:rsid w:val="00471859"/>
    <w:rsid w:val="00471D58"/>
    <w:rsid w:val="00472068"/>
    <w:rsid w:val="0047279B"/>
    <w:rsid w:val="00472F98"/>
    <w:rsid w:val="004742B3"/>
    <w:rsid w:val="00474FB5"/>
    <w:rsid w:val="00475121"/>
    <w:rsid w:val="00475433"/>
    <w:rsid w:val="0047562B"/>
    <w:rsid w:val="00475E55"/>
    <w:rsid w:val="0047635A"/>
    <w:rsid w:val="00476D93"/>
    <w:rsid w:val="00476FB2"/>
    <w:rsid w:val="00477E75"/>
    <w:rsid w:val="004803E5"/>
    <w:rsid w:val="00480CD3"/>
    <w:rsid w:val="00480DF0"/>
    <w:rsid w:val="00480F6F"/>
    <w:rsid w:val="0048153E"/>
    <w:rsid w:val="00481F9E"/>
    <w:rsid w:val="00482502"/>
    <w:rsid w:val="00482A78"/>
    <w:rsid w:val="00482D34"/>
    <w:rsid w:val="00483C40"/>
    <w:rsid w:val="004841E0"/>
    <w:rsid w:val="00484FD2"/>
    <w:rsid w:val="00486790"/>
    <w:rsid w:val="00486DC6"/>
    <w:rsid w:val="0048783B"/>
    <w:rsid w:val="00487DC1"/>
    <w:rsid w:val="004911D4"/>
    <w:rsid w:val="00491531"/>
    <w:rsid w:val="004943F5"/>
    <w:rsid w:val="00496148"/>
    <w:rsid w:val="0049656D"/>
    <w:rsid w:val="00496C88"/>
    <w:rsid w:val="00496E27"/>
    <w:rsid w:val="00497483"/>
    <w:rsid w:val="004974D1"/>
    <w:rsid w:val="004978C2"/>
    <w:rsid w:val="00497959"/>
    <w:rsid w:val="004979CF"/>
    <w:rsid w:val="004A1726"/>
    <w:rsid w:val="004A3015"/>
    <w:rsid w:val="004A3E2C"/>
    <w:rsid w:val="004A3F51"/>
    <w:rsid w:val="004A405D"/>
    <w:rsid w:val="004A42BC"/>
    <w:rsid w:val="004A48C5"/>
    <w:rsid w:val="004A4E9B"/>
    <w:rsid w:val="004A5261"/>
    <w:rsid w:val="004A62EA"/>
    <w:rsid w:val="004A6924"/>
    <w:rsid w:val="004A7C6B"/>
    <w:rsid w:val="004B0EF7"/>
    <w:rsid w:val="004B13AD"/>
    <w:rsid w:val="004B22D8"/>
    <w:rsid w:val="004B3B30"/>
    <w:rsid w:val="004B3D0F"/>
    <w:rsid w:val="004B449E"/>
    <w:rsid w:val="004B544F"/>
    <w:rsid w:val="004B574A"/>
    <w:rsid w:val="004B57C8"/>
    <w:rsid w:val="004B5947"/>
    <w:rsid w:val="004B618A"/>
    <w:rsid w:val="004B6431"/>
    <w:rsid w:val="004B6A7A"/>
    <w:rsid w:val="004B7869"/>
    <w:rsid w:val="004C0155"/>
    <w:rsid w:val="004C0920"/>
    <w:rsid w:val="004C0B7C"/>
    <w:rsid w:val="004C0D74"/>
    <w:rsid w:val="004C13E8"/>
    <w:rsid w:val="004C1C31"/>
    <w:rsid w:val="004C2169"/>
    <w:rsid w:val="004C2F30"/>
    <w:rsid w:val="004C2F95"/>
    <w:rsid w:val="004C33C3"/>
    <w:rsid w:val="004C3962"/>
    <w:rsid w:val="004C4869"/>
    <w:rsid w:val="004C4F5F"/>
    <w:rsid w:val="004C5ACC"/>
    <w:rsid w:val="004C616C"/>
    <w:rsid w:val="004C64AA"/>
    <w:rsid w:val="004C7D02"/>
    <w:rsid w:val="004C7E11"/>
    <w:rsid w:val="004D0320"/>
    <w:rsid w:val="004D0323"/>
    <w:rsid w:val="004D33E4"/>
    <w:rsid w:val="004D3776"/>
    <w:rsid w:val="004D3D97"/>
    <w:rsid w:val="004D3E95"/>
    <w:rsid w:val="004D443F"/>
    <w:rsid w:val="004D4E8A"/>
    <w:rsid w:val="004D4F0B"/>
    <w:rsid w:val="004D5ED3"/>
    <w:rsid w:val="004D64FD"/>
    <w:rsid w:val="004D6542"/>
    <w:rsid w:val="004D660C"/>
    <w:rsid w:val="004D6D9A"/>
    <w:rsid w:val="004D7D89"/>
    <w:rsid w:val="004E024F"/>
    <w:rsid w:val="004E1FB6"/>
    <w:rsid w:val="004E200A"/>
    <w:rsid w:val="004E32C0"/>
    <w:rsid w:val="004E3878"/>
    <w:rsid w:val="004E3A32"/>
    <w:rsid w:val="004E3E03"/>
    <w:rsid w:val="004E4A35"/>
    <w:rsid w:val="004E5172"/>
    <w:rsid w:val="004E5AD7"/>
    <w:rsid w:val="004E5B57"/>
    <w:rsid w:val="004E6052"/>
    <w:rsid w:val="004E708B"/>
    <w:rsid w:val="004E7165"/>
    <w:rsid w:val="004E7281"/>
    <w:rsid w:val="004E7B07"/>
    <w:rsid w:val="004E7C08"/>
    <w:rsid w:val="004E7C0D"/>
    <w:rsid w:val="004F0034"/>
    <w:rsid w:val="004F0135"/>
    <w:rsid w:val="004F07C9"/>
    <w:rsid w:val="004F085C"/>
    <w:rsid w:val="004F0BAD"/>
    <w:rsid w:val="004F0BF2"/>
    <w:rsid w:val="004F103C"/>
    <w:rsid w:val="004F165B"/>
    <w:rsid w:val="004F1900"/>
    <w:rsid w:val="004F37AC"/>
    <w:rsid w:val="004F3890"/>
    <w:rsid w:val="004F4399"/>
    <w:rsid w:val="004F4A6E"/>
    <w:rsid w:val="004F4ECE"/>
    <w:rsid w:val="004F58A0"/>
    <w:rsid w:val="004F6443"/>
    <w:rsid w:val="004F6617"/>
    <w:rsid w:val="004F6D4D"/>
    <w:rsid w:val="004F7ACF"/>
    <w:rsid w:val="004F7C6D"/>
    <w:rsid w:val="005002C6"/>
    <w:rsid w:val="005011B0"/>
    <w:rsid w:val="00501BFB"/>
    <w:rsid w:val="00501E5E"/>
    <w:rsid w:val="0050255B"/>
    <w:rsid w:val="00502AAD"/>
    <w:rsid w:val="00502BE5"/>
    <w:rsid w:val="00503ACB"/>
    <w:rsid w:val="00504135"/>
    <w:rsid w:val="00504B1B"/>
    <w:rsid w:val="00506277"/>
    <w:rsid w:val="00507214"/>
    <w:rsid w:val="00510095"/>
    <w:rsid w:val="005101BC"/>
    <w:rsid w:val="0051037D"/>
    <w:rsid w:val="00510655"/>
    <w:rsid w:val="005106F4"/>
    <w:rsid w:val="00511878"/>
    <w:rsid w:val="00514925"/>
    <w:rsid w:val="0051512F"/>
    <w:rsid w:val="00515655"/>
    <w:rsid w:val="00515AE1"/>
    <w:rsid w:val="00515EED"/>
    <w:rsid w:val="00516184"/>
    <w:rsid w:val="00516193"/>
    <w:rsid w:val="0051666C"/>
    <w:rsid w:val="0051740F"/>
    <w:rsid w:val="00517A2B"/>
    <w:rsid w:val="00517F3C"/>
    <w:rsid w:val="0052012D"/>
    <w:rsid w:val="0052179D"/>
    <w:rsid w:val="005221A1"/>
    <w:rsid w:val="00522686"/>
    <w:rsid w:val="00523F5C"/>
    <w:rsid w:val="005245AF"/>
    <w:rsid w:val="00524888"/>
    <w:rsid w:val="00524981"/>
    <w:rsid w:val="005249B6"/>
    <w:rsid w:val="00524A85"/>
    <w:rsid w:val="005254F0"/>
    <w:rsid w:val="005257FE"/>
    <w:rsid w:val="00526B71"/>
    <w:rsid w:val="00526D55"/>
    <w:rsid w:val="00526F4C"/>
    <w:rsid w:val="005321E2"/>
    <w:rsid w:val="005329B4"/>
    <w:rsid w:val="00532C4A"/>
    <w:rsid w:val="00533D88"/>
    <w:rsid w:val="00534338"/>
    <w:rsid w:val="00534347"/>
    <w:rsid w:val="005348F3"/>
    <w:rsid w:val="00534A39"/>
    <w:rsid w:val="0053502E"/>
    <w:rsid w:val="00535773"/>
    <w:rsid w:val="00535B7D"/>
    <w:rsid w:val="00535BE0"/>
    <w:rsid w:val="00535C27"/>
    <w:rsid w:val="00535CAE"/>
    <w:rsid w:val="005368B8"/>
    <w:rsid w:val="0054026E"/>
    <w:rsid w:val="005403CD"/>
    <w:rsid w:val="005408F7"/>
    <w:rsid w:val="005413E0"/>
    <w:rsid w:val="00541811"/>
    <w:rsid w:val="00542A47"/>
    <w:rsid w:val="00543140"/>
    <w:rsid w:val="00543304"/>
    <w:rsid w:val="00543B36"/>
    <w:rsid w:val="00546440"/>
    <w:rsid w:val="00546981"/>
    <w:rsid w:val="00550706"/>
    <w:rsid w:val="0055158A"/>
    <w:rsid w:val="00551CD2"/>
    <w:rsid w:val="00551F6D"/>
    <w:rsid w:val="0055225D"/>
    <w:rsid w:val="00552886"/>
    <w:rsid w:val="0055333D"/>
    <w:rsid w:val="00554583"/>
    <w:rsid w:val="00555C1B"/>
    <w:rsid w:val="00556435"/>
    <w:rsid w:val="00556C61"/>
    <w:rsid w:val="00557311"/>
    <w:rsid w:val="005603FD"/>
    <w:rsid w:val="005608DF"/>
    <w:rsid w:val="005609D3"/>
    <w:rsid w:val="005616F5"/>
    <w:rsid w:val="00561C29"/>
    <w:rsid w:val="0056268A"/>
    <w:rsid w:val="00563845"/>
    <w:rsid w:val="00563967"/>
    <w:rsid w:val="00563A89"/>
    <w:rsid w:val="00563AD8"/>
    <w:rsid w:val="005643D0"/>
    <w:rsid w:val="00564D63"/>
    <w:rsid w:val="00564EFC"/>
    <w:rsid w:val="00565051"/>
    <w:rsid w:val="0056570F"/>
    <w:rsid w:val="005664E7"/>
    <w:rsid w:val="00566D54"/>
    <w:rsid w:val="00566D6A"/>
    <w:rsid w:val="00570BD9"/>
    <w:rsid w:val="00571334"/>
    <w:rsid w:val="00571B21"/>
    <w:rsid w:val="00571E3F"/>
    <w:rsid w:val="0057276C"/>
    <w:rsid w:val="00572AF7"/>
    <w:rsid w:val="005732CF"/>
    <w:rsid w:val="00573741"/>
    <w:rsid w:val="005738A2"/>
    <w:rsid w:val="005754C1"/>
    <w:rsid w:val="00575832"/>
    <w:rsid w:val="00576E0F"/>
    <w:rsid w:val="00577387"/>
    <w:rsid w:val="00580E2C"/>
    <w:rsid w:val="00580F6A"/>
    <w:rsid w:val="00581207"/>
    <w:rsid w:val="00581AF0"/>
    <w:rsid w:val="00581F20"/>
    <w:rsid w:val="00582501"/>
    <w:rsid w:val="00582741"/>
    <w:rsid w:val="00583351"/>
    <w:rsid w:val="00583371"/>
    <w:rsid w:val="00583812"/>
    <w:rsid w:val="00583957"/>
    <w:rsid w:val="00584E74"/>
    <w:rsid w:val="0058511E"/>
    <w:rsid w:val="0058626A"/>
    <w:rsid w:val="00586451"/>
    <w:rsid w:val="00586997"/>
    <w:rsid w:val="005903A0"/>
    <w:rsid w:val="005905C7"/>
    <w:rsid w:val="00590D48"/>
    <w:rsid w:val="00590DB0"/>
    <w:rsid w:val="00590E04"/>
    <w:rsid w:val="0059113F"/>
    <w:rsid w:val="00591706"/>
    <w:rsid w:val="00592121"/>
    <w:rsid w:val="005927DC"/>
    <w:rsid w:val="005928FE"/>
    <w:rsid w:val="00592A20"/>
    <w:rsid w:val="00592C0B"/>
    <w:rsid w:val="00593CF0"/>
    <w:rsid w:val="00593E06"/>
    <w:rsid w:val="005942B2"/>
    <w:rsid w:val="00595422"/>
    <w:rsid w:val="00596615"/>
    <w:rsid w:val="005968F3"/>
    <w:rsid w:val="00596A33"/>
    <w:rsid w:val="00596CBF"/>
    <w:rsid w:val="00597138"/>
    <w:rsid w:val="00597CA2"/>
    <w:rsid w:val="005A0B68"/>
    <w:rsid w:val="005A10DC"/>
    <w:rsid w:val="005A3C75"/>
    <w:rsid w:val="005A54DE"/>
    <w:rsid w:val="005A57E2"/>
    <w:rsid w:val="005A5C6B"/>
    <w:rsid w:val="005A626A"/>
    <w:rsid w:val="005A6510"/>
    <w:rsid w:val="005A68C1"/>
    <w:rsid w:val="005A72BB"/>
    <w:rsid w:val="005A752A"/>
    <w:rsid w:val="005B005C"/>
    <w:rsid w:val="005B06F0"/>
    <w:rsid w:val="005B0846"/>
    <w:rsid w:val="005B18FF"/>
    <w:rsid w:val="005B1AFA"/>
    <w:rsid w:val="005B1DBD"/>
    <w:rsid w:val="005B3ADD"/>
    <w:rsid w:val="005B411E"/>
    <w:rsid w:val="005B5265"/>
    <w:rsid w:val="005B5AE7"/>
    <w:rsid w:val="005B6190"/>
    <w:rsid w:val="005B61FA"/>
    <w:rsid w:val="005B6411"/>
    <w:rsid w:val="005C07A1"/>
    <w:rsid w:val="005C307A"/>
    <w:rsid w:val="005C3444"/>
    <w:rsid w:val="005C358F"/>
    <w:rsid w:val="005C40C1"/>
    <w:rsid w:val="005C646D"/>
    <w:rsid w:val="005C695D"/>
    <w:rsid w:val="005C7BFB"/>
    <w:rsid w:val="005D0567"/>
    <w:rsid w:val="005D0904"/>
    <w:rsid w:val="005D1173"/>
    <w:rsid w:val="005D1481"/>
    <w:rsid w:val="005D2298"/>
    <w:rsid w:val="005D2FF7"/>
    <w:rsid w:val="005D369F"/>
    <w:rsid w:val="005D36FE"/>
    <w:rsid w:val="005D3D20"/>
    <w:rsid w:val="005D51BB"/>
    <w:rsid w:val="005D5C10"/>
    <w:rsid w:val="005D5EAD"/>
    <w:rsid w:val="005D6A62"/>
    <w:rsid w:val="005D7365"/>
    <w:rsid w:val="005D7555"/>
    <w:rsid w:val="005E0218"/>
    <w:rsid w:val="005E0FE4"/>
    <w:rsid w:val="005E1C82"/>
    <w:rsid w:val="005E3764"/>
    <w:rsid w:val="005E4635"/>
    <w:rsid w:val="005E4C4C"/>
    <w:rsid w:val="005E4FC7"/>
    <w:rsid w:val="005E6236"/>
    <w:rsid w:val="005E6B23"/>
    <w:rsid w:val="005E6CB1"/>
    <w:rsid w:val="005E7998"/>
    <w:rsid w:val="005E7DF4"/>
    <w:rsid w:val="005F1013"/>
    <w:rsid w:val="005F19ED"/>
    <w:rsid w:val="005F1EDF"/>
    <w:rsid w:val="005F2076"/>
    <w:rsid w:val="005F252C"/>
    <w:rsid w:val="005F3092"/>
    <w:rsid w:val="005F52D2"/>
    <w:rsid w:val="005F65CA"/>
    <w:rsid w:val="005F663F"/>
    <w:rsid w:val="005F6B4E"/>
    <w:rsid w:val="005F6BC9"/>
    <w:rsid w:val="005F6EA8"/>
    <w:rsid w:val="005F73BD"/>
    <w:rsid w:val="005F7BAC"/>
    <w:rsid w:val="0060083B"/>
    <w:rsid w:val="00600DD2"/>
    <w:rsid w:val="00600DD6"/>
    <w:rsid w:val="00600F0B"/>
    <w:rsid w:val="00601037"/>
    <w:rsid w:val="00601421"/>
    <w:rsid w:val="00602943"/>
    <w:rsid w:val="00602CED"/>
    <w:rsid w:val="00602FBF"/>
    <w:rsid w:val="006031C5"/>
    <w:rsid w:val="006035CB"/>
    <w:rsid w:val="00603A62"/>
    <w:rsid w:val="006048B3"/>
    <w:rsid w:val="00605855"/>
    <w:rsid w:val="00605A91"/>
    <w:rsid w:val="006062CB"/>
    <w:rsid w:val="00606362"/>
    <w:rsid w:val="0061008F"/>
    <w:rsid w:val="006101B8"/>
    <w:rsid w:val="00610329"/>
    <w:rsid w:val="00610A75"/>
    <w:rsid w:val="00611EE4"/>
    <w:rsid w:val="00611FD1"/>
    <w:rsid w:val="00612030"/>
    <w:rsid w:val="006127CA"/>
    <w:rsid w:val="00612FA3"/>
    <w:rsid w:val="00613B63"/>
    <w:rsid w:val="006141FF"/>
    <w:rsid w:val="006150B9"/>
    <w:rsid w:val="006171A3"/>
    <w:rsid w:val="006173DF"/>
    <w:rsid w:val="00617D7D"/>
    <w:rsid w:val="00621E49"/>
    <w:rsid w:val="0062213F"/>
    <w:rsid w:val="006232BB"/>
    <w:rsid w:val="00623781"/>
    <w:rsid w:val="00623BD3"/>
    <w:rsid w:val="00624502"/>
    <w:rsid w:val="00624A00"/>
    <w:rsid w:val="00624CCF"/>
    <w:rsid w:val="00625DD2"/>
    <w:rsid w:val="00627C99"/>
    <w:rsid w:val="006311E6"/>
    <w:rsid w:val="00631206"/>
    <w:rsid w:val="00631B4E"/>
    <w:rsid w:val="00631C3E"/>
    <w:rsid w:val="00631EBC"/>
    <w:rsid w:val="00633CA5"/>
    <w:rsid w:val="00634C41"/>
    <w:rsid w:val="00634EF7"/>
    <w:rsid w:val="0063533E"/>
    <w:rsid w:val="00635375"/>
    <w:rsid w:val="00635857"/>
    <w:rsid w:val="00637228"/>
    <w:rsid w:val="00641866"/>
    <w:rsid w:val="00641C2B"/>
    <w:rsid w:val="0064210A"/>
    <w:rsid w:val="00642449"/>
    <w:rsid w:val="00642ED0"/>
    <w:rsid w:val="00643036"/>
    <w:rsid w:val="00643140"/>
    <w:rsid w:val="006431E5"/>
    <w:rsid w:val="0064367D"/>
    <w:rsid w:val="0064403C"/>
    <w:rsid w:val="00645A63"/>
    <w:rsid w:val="00646096"/>
    <w:rsid w:val="006460E0"/>
    <w:rsid w:val="006461BA"/>
    <w:rsid w:val="0065106C"/>
    <w:rsid w:val="00651CCE"/>
    <w:rsid w:val="0065204A"/>
    <w:rsid w:val="0065340A"/>
    <w:rsid w:val="00653455"/>
    <w:rsid w:val="0065435C"/>
    <w:rsid w:val="00654CCC"/>
    <w:rsid w:val="00655B15"/>
    <w:rsid w:val="00655B72"/>
    <w:rsid w:val="00655F7F"/>
    <w:rsid w:val="00656687"/>
    <w:rsid w:val="0065671D"/>
    <w:rsid w:val="00657ECC"/>
    <w:rsid w:val="00660369"/>
    <w:rsid w:val="00660A21"/>
    <w:rsid w:val="00660A6B"/>
    <w:rsid w:val="00660EF1"/>
    <w:rsid w:val="00661A73"/>
    <w:rsid w:val="00661B6F"/>
    <w:rsid w:val="006622BC"/>
    <w:rsid w:val="00662A0D"/>
    <w:rsid w:val="00662B13"/>
    <w:rsid w:val="00663800"/>
    <w:rsid w:val="00663A1C"/>
    <w:rsid w:val="00663C6A"/>
    <w:rsid w:val="006642BF"/>
    <w:rsid w:val="0066474F"/>
    <w:rsid w:val="006657C8"/>
    <w:rsid w:val="00666E03"/>
    <w:rsid w:val="00667046"/>
    <w:rsid w:val="00667866"/>
    <w:rsid w:val="00667E17"/>
    <w:rsid w:val="0067030A"/>
    <w:rsid w:val="00670D61"/>
    <w:rsid w:val="00671000"/>
    <w:rsid w:val="00671640"/>
    <w:rsid w:val="006731F4"/>
    <w:rsid w:val="006744ED"/>
    <w:rsid w:val="00675495"/>
    <w:rsid w:val="0067665A"/>
    <w:rsid w:val="00676B54"/>
    <w:rsid w:val="00681CD4"/>
    <w:rsid w:val="006824EC"/>
    <w:rsid w:val="0068364C"/>
    <w:rsid w:val="006839E8"/>
    <w:rsid w:val="00683DE3"/>
    <w:rsid w:val="00683E18"/>
    <w:rsid w:val="00684F53"/>
    <w:rsid w:val="00684FF1"/>
    <w:rsid w:val="00685200"/>
    <w:rsid w:val="00685494"/>
    <w:rsid w:val="00685BAC"/>
    <w:rsid w:val="00685BCC"/>
    <w:rsid w:val="00685D8E"/>
    <w:rsid w:val="0068699A"/>
    <w:rsid w:val="00687952"/>
    <w:rsid w:val="00687FDD"/>
    <w:rsid w:val="0069148A"/>
    <w:rsid w:val="00692F06"/>
    <w:rsid w:val="0069335C"/>
    <w:rsid w:val="0069446F"/>
    <w:rsid w:val="00694D14"/>
    <w:rsid w:val="00695991"/>
    <w:rsid w:val="00695EE1"/>
    <w:rsid w:val="00696134"/>
    <w:rsid w:val="00696850"/>
    <w:rsid w:val="006974FB"/>
    <w:rsid w:val="00697F26"/>
    <w:rsid w:val="006A14E2"/>
    <w:rsid w:val="006A2EF3"/>
    <w:rsid w:val="006A3E14"/>
    <w:rsid w:val="006A4861"/>
    <w:rsid w:val="006A4BCA"/>
    <w:rsid w:val="006A4F42"/>
    <w:rsid w:val="006A57E2"/>
    <w:rsid w:val="006A5ADB"/>
    <w:rsid w:val="006A66DA"/>
    <w:rsid w:val="006A672A"/>
    <w:rsid w:val="006A6DD8"/>
    <w:rsid w:val="006A777A"/>
    <w:rsid w:val="006B0912"/>
    <w:rsid w:val="006B0A97"/>
    <w:rsid w:val="006B0EB1"/>
    <w:rsid w:val="006B1252"/>
    <w:rsid w:val="006B1287"/>
    <w:rsid w:val="006B15FF"/>
    <w:rsid w:val="006B1A9A"/>
    <w:rsid w:val="006B2069"/>
    <w:rsid w:val="006B221B"/>
    <w:rsid w:val="006B30E1"/>
    <w:rsid w:val="006B4031"/>
    <w:rsid w:val="006B4A74"/>
    <w:rsid w:val="006B55DB"/>
    <w:rsid w:val="006B5B9F"/>
    <w:rsid w:val="006B5C21"/>
    <w:rsid w:val="006B5D22"/>
    <w:rsid w:val="006B61B5"/>
    <w:rsid w:val="006B621F"/>
    <w:rsid w:val="006B64AC"/>
    <w:rsid w:val="006B672D"/>
    <w:rsid w:val="006B69E8"/>
    <w:rsid w:val="006B6E66"/>
    <w:rsid w:val="006C1C82"/>
    <w:rsid w:val="006C280B"/>
    <w:rsid w:val="006C2C23"/>
    <w:rsid w:val="006C3873"/>
    <w:rsid w:val="006C38BF"/>
    <w:rsid w:val="006C438A"/>
    <w:rsid w:val="006C4672"/>
    <w:rsid w:val="006C556F"/>
    <w:rsid w:val="006C586F"/>
    <w:rsid w:val="006C62C6"/>
    <w:rsid w:val="006C6D08"/>
    <w:rsid w:val="006D039F"/>
    <w:rsid w:val="006D2778"/>
    <w:rsid w:val="006D3D5F"/>
    <w:rsid w:val="006D50C1"/>
    <w:rsid w:val="006D5428"/>
    <w:rsid w:val="006D62FB"/>
    <w:rsid w:val="006D653A"/>
    <w:rsid w:val="006D6DDB"/>
    <w:rsid w:val="006D7442"/>
    <w:rsid w:val="006D75A5"/>
    <w:rsid w:val="006D7AD0"/>
    <w:rsid w:val="006E0807"/>
    <w:rsid w:val="006E090C"/>
    <w:rsid w:val="006E0BEF"/>
    <w:rsid w:val="006E0D64"/>
    <w:rsid w:val="006E140D"/>
    <w:rsid w:val="006E1460"/>
    <w:rsid w:val="006E23AB"/>
    <w:rsid w:val="006E2FFC"/>
    <w:rsid w:val="006E3A02"/>
    <w:rsid w:val="006E4E13"/>
    <w:rsid w:val="006E5AD0"/>
    <w:rsid w:val="006E5D50"/>
    <w:rsid w:val="006E5DE4"/>
    <w:rsid w:val="006E609B"/>
    <w:rsid w:val="006E60B6"/>
    <w:rsid w:val="006E60FE"/>
    <w:rsid w:val="006E7483"/>
    <w:rsid w:val="006F0A09"/>
    <w:rsid w:val="006F0B89"/>
    <w:rsid w:val="006F0EDC"/>
    <w:rsid w:val="006F0F38"/>
    <w:rsid w:val="006F1383"/>
    <w:rsid w:val="006F1515"/>
    <w:rsid w:val="006F1BFF"/>
    <w:rsid w:val="006F25EE"/>
    <w:rsid w:val="006F3797"/>
    <w:rsid w:val="006F3964"/>
    <w:rsid w:val="006F3CD1"/>
    <w:rsid w:val="006F4427"/>
    <w:rsid w:val="006F4578"/>
    <w:rsid w:val="006F6545"/>
    <w:rsid w:val="006F7532"/>
    <w:rsid w:val="006F7571"/>
    <w:rsid w:val="007006A8"/>
    <w:rsid w:val="00700B95"/>
    <w:rsid w:val="00703553"/>
    <w:rsid w:val="00703941"/>
    <w:rsid w:val="00703AE1"/>
    <w:rsid w:val="007048F5"/>
    <w:rsid w:val="007056B5"/>
    <w:rsid w:val="00705F04"/>
    <w:rsid w:val="00706E27"/>
    <w:rsid w:val="00706E95"/>
    <w:rsid w:val="007071BD"/>
    <w:rsid w:val="00707F7E"/>
    <w:rsid w:val="00710134"/>
    <w:rsid w:val="007115AC"/>
    <w:rsid w:val="00711DC3"/>
    <w:rsid w:val="00713085"/>
    <w:rsid w:val="0071506E"/>
    <w:rsid w:val="00715909"/>
    <w:rsid w:val="0071697A"/>
    <w:rsid w:val="00716AAC"/>
    <w:rsid w:val="00720812"/>
    <w:rsid w:val="00720968"/>
    <w:rsid w:val="00720BDB"/>
    <w:rsid w:val="00720D8F"/>
    <w:rsid w:val="0072190C"/>
    <w:rsid w:val="0072243F"/>
    <w:rsid w:val="007226E5"/>
    <w:rsid w:val="007226E6"/>
    <w:rsid w:val="00723010"/>
    <w:rsid w:val="007235ED"/>
    <w:rsid w:val="007238E2"/>
    <w:rsid w:val="00723EF2"/>
    <w:rsid w:val="00725A28"/>
    <w:rsid w:val="00725FCF"/>
    <w:rsid w:val="007269EB"/>
    <w:rsid w:val="00726C62"/>
    <w:rsid w:val="00726C7D"/>
    <w:rsid w:val="007270CA"/>
    <w:rsid w:val="007272F0"/>
    <w:rsid w:val="00727567"/>
    <w:rsid w:val="00727F9E"/>
    <w:rsid w:val="00731553"/>
    <w:rsid w:val="00731AC5"/>
    <w:rsid w:val="00731E4A"/>
    <w:rsid w:val="007328DB"/>
    <w:rsid w:val="00732D91"/>
    <w:rsid w:val="00732DB7"/>
    <w:rsid w:val="00733A31"/>
    <w:rsid w:val="00734482"/>
    <w:rsid w:val="00735BA7"/>
    <w:rsid w:val="00735D60"/>
    <w:rsid w:val="0073633B"/>
    <w:rsid w:val="00736A12"/>
    <w:rsid w:val="00737491"/>
    <w:rsid w:val="0073777E"/>
    <w:rsid w:val="007379FA"/>
    <w:rsid w:val="007404D4"/>
    <w:rsid w:val="00741C82"/>
    <w:rsid w:val="00742371"/>
    <w:rsid w:val="007428F0"/>
    <w:rsid w:val="00743999"/>
    <w:rsid w:val="00744A16"/>
    <w:rsid w:val="00745476"/>
    <w:rsid w:val="00745A5E"/>
    <w:rsid w:val="00745E2C"/>
    <w:rsid w:val="007462A7"/>
    <w:rsid w:val="0074717E"/>
    <w:rsid w:val="007472AE"/>
    <w:rsid w:val="00751346"/>
    <w:rsid w:val="00751A20"/>
    <w:rsid w:val="00751C77"/>
    <w:rsid w:val="00751EF6"/>
    <w:rsid w:val="007525C6"/>
    <w:rsid w:val="00752FF2"/>
    <w:rsid w:val="007533C8"/>
    <w:rsid w:val="00753848"/>
    <w:rsid w:val="00754624"/>
    <w:rsid w:val="00754C4F"/>
    <w:rsid w:val="00755A87"/>
    <w:rsid w:val="00755C5D"/>
    <w:rsid w:val="00756A17"/>
    <w:rsid w:val="0075706A"/>
    <w:rsid w:val="00757C8B"/>
    <w:rsid w:val="00757C8C"/>
    <w:rsid w:val="00760F9C"/>
    <w:rsid w:val="0076175B"/>
    <w:rsid w:val="00761F43"/>
    <w:rsid w:val="00762848"/>
    <w:rsid w:val="00762FA2"/>
    <w:rsid w:val="00763309"/>
    <w:rsid w:val="007641F2"/>
    <w:rsid w:val="00764B73"/>
    <w:rsid w:val="00764EA8"/>
    <w:rsid w:val="00765E1E"/>
    <w:rsid w:val="0076656C"/>
    <w:rsid w:val="007666BA"/>
    <w:rsid w:val="007669E6"/>
    <w:rsid w:val="00766AD2"/>
    <w:rsid w:val="00767A0B"/>
    <w:rsid w:val="00767A0F"/>
    <w:rsid w:val="007705CF"/>
    <w:rsid w:val="00770F12"/>
    <w:rsid w:val="00771726"/>
    <w:rsid w:val="007736E7"/>
    <w:rsid w:val="007738B6"/>
    <w:rsid w:val="0077426F"/>
    <w:rsid w:val="0077451D"/>
    <w:rsid w:val="00774D8D"/>
    <w:rsid w:val="0077502C"/>
    <w:rsid w:val="00775084"/>
    <w:rsid w:val="0077540C"/>
    <w:rsid w:val="0077737A"/>
    <w:rsid w:val="00777902"/>
    <w:rsid w:val="00777BCB"/>
    <w:rsid w:val="00777E59"/>
    <w:rsid w:val="0078079B"/>
    <w:rsid w:val="0078086D"/>
    <w:rsid w:val="00780BA9"/>
    <w:rsid w:val="00780F64"/>
    <w:rsid w:val="007811C3"/>
    <w:rsid w:val="00781795"/>
    <w:rsid w:val="00782D12"/>
    <w:rsid w:val="007835A6"/>
    <w:rsid w:val="007861C2"/>
    <w:rsid w:val="00786299"/>
    <w:rsid w:val="00786ECA"/>
    <w:rsid w:val="00787942"/>
    <w:rsid w:val="00787AA3"/>
    <w:rsid w:val="007910C2"/>
    <w:rsid w:val="00791AD1"/>
    <w:rsid w:val="007920EE"/>
    <w:rsid w:val="00792F05"/>
    <w:rsid w:val="00793588"/>
    <w:rsid w:val="0079393E"/>
    <w:rsid w:val="00794162"/>
    <w:rsid w:val="0079485E"/>
    <w:rsid w:val="00794A19"/>
    <w:rsid w:val="007951A2"/>
    <w:rsid w:val="00795483"/>
    <w:rsid w:val="0079564B"/>
    <w:rsid w:val="007956C5"/>
    <w:rsid w:val="0079615A"/>
    <w:rsid w:val="00796380"/>
    <w:rsid w:val="007963AF"/>
    <w:rsid w:val="007A30C0"/>
    <w:rsid w:val="007A47F1"/>
    <w:rsid w:val="007A486E"/>
    <w:rsid w:val="007A513B"/>
    <w:rsid w:val="007A62E2"/>
    <w:rsid w:val="007A71F6"/>
    <w:rsid w:val="007A770A"/>
    <w:rsid w:val="007A7938"/>
    <w:rsid w:val="007B06A0"/>
    <w:rsid w:val="007B0B07"/>
    <w:rsid w:val="007B0D26"/>
    <w:rsid w:val="007B139F"/>
    <w:rsid w:val="007B1578"/>
    <w:rsid w:val="007B1612"/>
    <w:rsid w:val="007B1F95"/>
    <w:rsid w:val="007B2078"/>
    <w:rsid w:val="007B3A4E"/>
    <w:rsid w:val="007B4458"/>
    <w:rsid w:val="007B50EB"/>
    <w:rsid w:val="007B71CF"/>
    <w:rsid w:val="007B72F5"/>
    <w:rsid w:val="007B7317"/>
    <w:rsid w:val="007B7608"/>
    <w:rsid w:val="007C053F"/>
    <w:rsid w:val="007C0631"/>
    <w:rsid w:val="007C068F"/>
    <w:rsid w:val="007C0A37"/>
    <w:rsid w:val="007C0C67"/>
    <w:rsid w:val="007C0EBA"/>
    <w:rsid w:val="007C0F13"/>
    <w:rsid w:val="007C1FB8"/>
    <w:rsid w:val="007C2070"/>
    <w:rsid w:val="007C2A83"/>
    <w:rsid w:val="007C334C"/>
    <w:rsid w:val="007C33F4"/>
    <w:rsid w:val="007C3A66"/>
    <w:rsid w:val="007C3ADC"/>
    <w:rsid w:val="007C4B0C"/>
    <w:rsid w:val="007C509C"/>
    <w:rsid w:val="007C5465"/>
    <w:rsid w:val="007C55E6"/>
    <w:rsid w:val="007C5CD7"/>
    <w:rsid w:val="007C65E4"/>
    <w:rsid w:val="007C687F"/>
    <w:rsid w:val="007C7495"/>
    <w:rsid w:val="007C7672"/>
    <w:rsid w:val="007C76DB"/>
    <w:rsid w:val="007C7EAC"/>
    <w:rsid w:val="007D101D"/>
    <w:rsid w:val="007D1065"/>
    <w:rsid w:val="007D13F5"/>
    <w:rsid w:val="007D1871"/>
    <w:rsid w:val="007D21DD"/>
    <w:rsid w:val="007D23AC"/>
    <w:rsid w:val="007D2EC3"/>
    <w:rsid w:val="007D3B00"/>
    <w:rsid w:val="007D4866"/>
    <w:rsid w:val="007D4F34"/>
    <w:rsid w:val="007D57C2"/>
    <w:rsid w:val="007D582E"/>
    <w:rsid w:val="007D7084"/>
    <w:rsid w:val="007D71E2"/>
    <w:rsid w:val="007D762D"/>
    <w:rsid w:val="007D7B2D"/>
    <w:rsid w:val="007E0A3A"/>
    <w:rsid w:val="007E1535"/>
    <w:rsid w:val="007E2996"/>
    <w:rsid w:val="007E3212"/>
    <w:rsid w:val="007E3686"/>
    <w:rsid w:val="007E3A4B"/>
    <w:rsid w:val="007E429A"/>
    <w:rsid w:val="007E438A"/>
    <w:rsid w:val="007E459C"/>
    <w:rsid w:val="007E45F6"/>
    <w:rsid w:val="007E4875"/>
    <w:rsid w:val="007E4C2F"/>
    <w:rsid w:val="007E6160"/>
    <w:rsid w:val="007E6ABB"/>
    <w:rsid w:val="007E6DA4"/>
    <w:rsid w:val="007E765B"/>
    <w:rsid w:val="007E76D1"/>
    <w:rsid w:val="007F002E"/>
    <w:rsid w:val="007F0658"/>
    <w:rsid w:val="007F0CAE"/>
    <w:rsid w:val="007F194E"/>
    <w:rsid w:val="007F1E6B"/>
    <w:rsid w:val="007F2279"/>
    <w:rsid w:val="007F3623"/>
    <w:rsid w:val="007F378D"/>
    <w:rsid w:val="007F3D1E"/>
    <w:rsid w:val="007F4109"/>
    <w:rsid w:val="007F44D4"/>
    <w:rsid w:val="007F5044"/>
    <w:rsid w:val="007F5B42"/>
    <w:rsid w:val="007F6BE8"/>
    <w:rsid w:val="007F6CB5"/>
    <w:rsid w:val="00800528"/>
    <w:rsid w:val="00801133"/>
    <w:rsid w:val="00801629"/>
    <w:rsid w:val="00801B16"/>
    <w:rsid w:val="0080261E"/>
    <w:rsid w:val="008032BD"/>
    <w:rsid w:val="0080426C"/>
    <w:rsid w:val="008043D1"/>
    <w:rsid w:val="00805220"/>
    <w:rsid w:val="0080529B"/>
    <w:rsid w:val="00805B73"/>
    <w:rsid w:val="00805E0E"/>
    <w:rsid w:val="008066AA"/>
    <w:rsid w:val="00806A9A"/>
    <w:rsid w:val="008078AC"/>
    <w:rsid w:val="0081086F"/>
    <w:rsid w:val="00810D37"/>
    <w:rsid w:val="00810EB2"/>
    <w:rsid w:val="008122CE"/>
    <w:rsid w:val="00812D17"/>
    <w:rsid w:val="008149E7"/>
    <w:rsid w:val="008156C2"/>
    <w:rsid w:val="00815F2C"/>
    <w:rsid w:val="00816056"/>
    <w:rsid w:val="008163F1"/>
    <w:rsid w:val="00817505"/>
    <w:rsid w:val="0081751A"/>
    <w:rsid w:val="00820310"/>
    <w:rsid w:val="00820B4A"/>
    <w:rsid w:val="00821B80"/>
    <w:rsid w:val="008223E5"/>
    <w:rsid w:val="008226CE"/>
    <w:rsid w:val="00822906"/>
    <w:rsid w:val="00823161"/>
    <w:rsid w:val="00823227"/>
    <w:rsid w:val="00824769"/>
    <w:rsid w:val="00824F93"/>
    <w:rsid w:val="00826A3E"/>
    <w:rsid w:val="00827E45"/>
    <w:rsid w:val="008300FE"/>
    <w:rsid w:val="00831392"/>
    <w:rsid w:val="00831E87"/>
    <w:rsid w:val="00832607"/>
    <w:rsid w:val="00832F13"/>
    <w:rsid w:val="0083364C"/>
    <w:rsid w:val="00833B10"/>
    <w:rsid w:val="00834412"/>
    <w:rsid w:val="00834A0F"/>
    <w:rsid w:val="0083509C"/>
    <w:rsid w:val="0083540B"/>
    <w:rsid w:val="0083634F"/>
    <w:rsid w:val="00836BA6"/>
    <w:rsid w:val="00836E0E"/>
    <w:rsid w:val="00836F7E"/>
    <w:rsid w:val="008377F1"/>
    <w:rsid w:val="00837832"/>
    <w:rsid w:val="00840435"/>
    <w:rsid w:val="00840AC1"/>
    <w:rsid w:val="00841740"/>
    <w:rsid w:val="0084186F"/>
    <w:rsid w:val="00841A29"/>
    <w:rsid w:val="00842EC6"/>
    <w:rsid w:val="00842F09"/>
    <w:rsid w:val="00845B4E"/>
    <w:rsid w:val="00845C83"/>
    <w:rsid w:val="008463F1"/>
    <w:rsid w:val="00846E08"/>
    <w:rsid w:val="008472EC"/>
    <w:rsid w:val="00847363"/>
    <w:rsid w:val="008474A4"/>
    <w:rsid w:val="0084767F"/>
    <w:rsid w:val="00847924"/>
    <w:rsid w:val="00850728"/>
    <w:rsid w:val="008516D4"/>
    <w:rsid w:val="00852293"/>
    <w:rsid w:val="0085304C"/>
    <w:rsid w:val="00853CF3"/>
    <w:rsid w:val="008550BC"/>
    <w:rsid w:val="008559ED"/>
    <w:rsid w:val="00855AF7"/>
    <w:rsid w:val="00856116"/>
    <w:rsid w:val="0085690C"/>
    <w:rsid w:val="00860F87"/>
    <w:rsid w:val="008615A6"/>
    <w:rsid w:val="0086174E"/>
    <w:rsid w:val="00861877"/>
    <w:rsid w:val="00861CAB"/>
    <w:rsid w:val="00861FB4"/>
    <w:rsid w:val="00862411"/>
    <w:rsid w:val="00863794"/>
    <w:rsid w:val="0086477B"/>
    <w:rsid w:val="00864F1C"/>
    <w:rsid w:val="00864F6B"/>
    <w:rsid w:val="008665DE"/>
    <w:rsid w:val="00867598"/>
    <w:rsid w:val="00867712"/>
    <w:rsid w:val="00867905"/>
    <w:rsid w:val="00870C1F"/>
    <w:rsid w:val="00871E8A"/>
    <w:rsid w:val="008729AF"/>
    <w:rsid w:val="00874510"/>
    <w:rsid w:val="008745A3"/>
    <w:rsid w:val="00874BA5"/>
    <w:rsid w:val="008754FC"/>
    <w:rsid w:val="00875F64"/>
    <w:rsid w:val="008761E1"/>
    <w:rsid w:val="00876A25"/>
    <w:rsid w:val="0087724A"/>
    <w:rsid w:val="008773F2"/>
    <w:rsid w:val="00877CD1"/>
    <w:rsid w:val="0088050B"/>
    <w:rsid w:val="0088072A"/>
    <w:rsid w:val="008807F4"/>
    <w:rsid w:val="00881FB4"/>
    <w:rsid w:val="00882479"/>
    <w:rsid w:val="0088271A"/>
    <w:rsid w:val="00882F2D"/>
    <w:rsid w:val="008835FC"/>
    <w:rsid w:val="00883C70"/>
    <w:rsid w:val="0088420F"/>
    <w:rsid w:val="008849A9"/>
    <w:rsid w:val="00886329"/>
    <w:rsid w:val="008869DB"/>
    <w:rsid w:val="00886A45"/>
    <w:rsid w:val="00886D07"/>
    <w:rsid w:val="008875C1"/>
    <w:rsid w:val="00890CC9"/>
    <w:rsid w:val="00890DB7"/>
    <w:rsid w:val="0089166E"/>
    <w:rsid w:val="00891CFC"/>
    <w:rsid w:val="00892180"/>
    <w:rsid w:val="00892316"/>
    <w:rsid w:val="00892A87"/>
    <w:rsid w:val="00892CF3"/>
    <w:rsid w:val="00892F0B"/>
    <w:rsid w:val="00893B2D"/>
    <w:rsid w:val="00893FEC"/>
    <w:rsid w:val="008944DD"/>
    <w:rsid w:val="00894875"/>
    <w:rsid w:val="0089500D"/>
    <w:rsid w:val="008965E1"/>
    <w:rsid w:val="00896FDC"/>
    <w:rsid w:val="008972F2"/>
    <w:rsid w:val="008A01CB"/>
    <w:rsid w:val="008A0309"/>
    <w:rsid w:val="008A21BC"/>
    <w:rsid w:val="008A22A2"/>
    <w:rsid w:val="008A2ABE"/>
    <w:rsid w:val="008A3272"/>
    <w:rsid w:val="008A43FE"/>
    <w:rsid w:val="008A4630"/>
    <w:rsid w:val="008A47D2"/>
    <w:rsid w:val="008A4876"/>
    <w:rsid w:val="008A5BBC"/>
    <w:rsid w:val="008A7860"/>
    <w:rsid w:val="008A78D6"/>
    <w:rsid w:val="008A7939"/>
    <w:rsid w:val="008B0D59"/>
    <w:rsid w:val="008B176D"/>
    <w:rsid w:val="008B2051"/>
    <w:rsid w:val="008B218A"/>
    <w:rsid w:val="008B23AC"/>
    <w:rsid w:val="008B27CC"/>
    <w:rsid w:val="008B2919"/>
    <w:rsid w:val="008B2960"/>
    <w:rsid w:val="008B2A20"/>
    <w:rsid w:val="008B2BC2"/>
    <w:rsid w:val="008B3B26"/>
    <w:rsid w:val="008B4EEA"/>
    <w:rsid w:val="008B4FCE"/>
    <w:rsid w:val="008B5B21"/>
    <w:rsid w:val="008B5C07"/>
    <w:rsid w:val="008B624D"/>
    <w:rsid w:val="008B62DE"/>
    <w:rsid w:val="008B6919"/>
    <w:rsid w:val="008B6926"/>
    <w:rsid w:val="008B8657"/>
    <w:rsid w:val="008C0119"/>
    <w:rsid w:val="008C0124"/>
    <w:rsid w:val="008C0167"/>
    <w:rsid w:val="008C031A"/>
    <w:rsid w:val="008C06A7"/>
    <w:rsid w:val="008C086A"/>
    <w:rsid w:val="008C0C10"/>
    <w:rsid w:val="008C22BD"/>
    <w:rsid w:val="008C2446"/>
    <w:rsid w:val="008C281E"/>
    <w:rsid w:val="008C2826"/>
    <w:rsid w:val="008C3209"/>
    <w:rsid w:val="008C41E7"/>
    <w:rsid w:val="008C4EC3"/>
    <w:rsid w:val="008C765C"/>
    <w:rsid w:val="008C7F22"/>
    <w:rsid w:val="008D1219"/>
    <w:rsid w:val="008D3CB9"/>
    <w:rsid w:val="008D3D13"/>
    <w:rsid w:val="008D48FB"/>
    <w:rsid w:val="008D4D7D"/>
    <w:rsid w:val="008D4F15"/>
    <w:rsid w:val="008D56F4"/>
    <w:rsid w:val="008D5BE8"/>
    <w:rsid w:val="008D690C"/>
    <w:rsid w:val="008D6B3C"/>
    <w:rsid w:val="008D6F7A"/>
    <w:rsid w:val="008D7D70"/>
    <w:rsid w:val="008E0E6B"/>
    <w:rsid w:val="008E1222"/>
    <w:rsid w:val="008E1229"/>
    <w:rsid w:val="008E12AF"/>
    <w:rsid w:val="008E364C"/>
    <w:rsid w:val="008E3B2B"/>
    <w:rsid w:val="008E3C5F"/>
    <w:rsid w:val="008E4830"/>
    <w:rsid w:val="008E55F3"/>
    <w:rsid w:val="008E5611"/>
    <w:rsid w:val="008E628A"/>
    <w:rsid w:val="008E6C7F"/>
    <w:rsid w:val="008E7F7A"/>
    <w:rsid w:val="008F0632"/>
    <w:rsid w:val="008F07BC"/>
    <w:rsid w:val="008F1111"/>
    <w:rsid w:val="008F23F8"/>
    <w:rsid w:val="008F2DA0"/>
    <w:rsid w:val="008F316C"/>
    <w:rsid w:val="008F31AC"/>
    <w:rsid w:val="008F3478"/>
    <w:rsid w:val="008F36F4"/>
    <w:rsid w:val="008F4435"/>
    <w:rsid w:val="008F460A"/>
    <w:rsid w:val="008F4A2F"/>
    <w:rsid w:val="008F4AE5"/>
    <w:rsid w:val="008F5314"/>
    <w:rsid w:val="008F6939"/>
    <w:rsid w:val="008F70B9"/>
    <w:rsid w:val="008F7860"/>
    <w:rsid w:val="009007DB"/>
    <w:rsid w:val="00900D33"/>
    <w:rsid w:val="00901B98"/>
    <w:rsid w:val="00902911"/>
    <w:rsid w:val="00902987"/>
    <w:rsid w:val="00902C51"/>
    <w:rsid w:val="00902C8D"/>
    <w:rsid w:val="00905059"/>
    <w:rsid w:val="00905876"/>
    <w:rsid w:val="00906052"/>
    <w:rsid w:val="0090709C"/>
    <w:rsid w:val="009074DE"/>
    <w:rsid w:val="00907A00"/>
    <w:rsid w:val="00907AED"/>
    <w:rsid w:val="00907E4F"/>
    <w:rsid w:val="00907FAF"/>
    <w:rsid w:val="00910364"/>
    <w:rsid w:val="00910C1C"/>
    <w:rsid w:val="009111E5"/>
    <w:rsid w:val="0091125F"/>
    <w:rsid w:val="00911429"/>
    <w:rsid w:val="00911BA0"/>
    <w:rsid w:val="00911C19"/>
    <w:rsid w:val="00911EB4"/>
    <w:rsid w:val="009122FA"/>
    <w:rsid w:val="009126C4"/>
    <w:rsid w:val="00912735"/>
    <w:rsid w:val="009139C4"/>
    <w:rsid w:val="00913EDD"/>
    <w:rsid w:val="009140BB"/>
    <w:rsid w:val="009142A2"/>
    <w:rsid w:val="00914D8B"/>
    <w:rsid w:val="00915CCB"/>
    <w:rsid w:val="00915E53"/>
    <w:rsid w:val="00916B62"/>
    <w:rsid w:val="00916EB3"/>
    <w:rsid w:val="00917582"/>
    <w:rsid w:val="00920C05"/>
    <w:rsid w:val="00921966"/>
    <w:rsid w:val="00921B45"/>
    <w:rsid w:val="00921BBE"/>
    <w:rsid w:val="00922254"/>
    <w:rsid w:val="009224F9"/>
    <w:rsid w:val="00922E72"/>
    <w:rsid w:val="00923C60"/>
    <w:rsid w:val="00924A36"/>
    <w:rsid w:val="00924ED0"/>
    <w:rsid w:val="00925385"/>
    <w:rsid w:val="00925730"/>
    <w:rsid w:val="00925981"/>
    <w:rsid w:val="00925CB8"/>
    <w:rsid w:val="00925E42"/>
    <w:rsid w:val="0092627F"/>
    <w:rsid w:val="0092728F"/>
    <w:rsid w:val="0092757A"/>
    <w:rsid w:val="00927A61"/>
    <w:rsid w:val="00930292"/>
    <w:rsid w:val="00930541"/>
    <w:rsid w:val="00930542"/>
    <w:rsid w:val="00931DA9"/>
    <w:rsid w:val="0093414C"/>
    <w:rsid w:val="00934D4E"/>
    <w:rsid w:val="00934EA3"/>
    <w:rsid w:val="00934F7E"/>
    <w:rsid w:val="009354FC"/>
    <w:rsid w:val="0093560C"/>
    <w:rsid w:val="00935EAC"/>
    <w:rsid w:val="00936398"/>
    <w:rsid w:val="00936587"/>
    <w:rsid w:val="0093659E"/>
    <w:rsid w:val="00936FD1"/>
    <w:rsid w:val="009370F9"/>
    <w:rsid w:val="00937130"/>
    <w:rsid w:val="009376EA"/>
    <w:rsid w:val="009408ED"/>
    <w:rsid w:val="00941616"/>
    <w:rsid w:val="0094182A"/>
    <w:rsid w:val="009425FA"/>
    <w:rsid w:val="00943338"/>
    <w:rsid w:val="0094342D"/>
    <w:rsid w:val="00943805"/>
    <w:rsid w:val="0094381F"/>
    <w:rsid w:val="0094424A"/>
    <w:rsid w:val="00944E4C"/>
    <w:rsid w:val="00945168"/>
    <w:rsid w:val="0094534D"/>
    <w:rsid w:val="009456A1"/>
    <w:rsid w:val="00945AB2"/>
    <w:rsid w:val="009460B6"/>
    <w:rsid w:val="00946A88"/>
    <w:rsid w:val="009478F2"/>
    <w:rsid w:val="009501C2"/>
    <w:rsid w:val="00950262"/>
    <w:rsid w:val="00950CD3"/>
    <w:rsid w:val="00952060"/>
    <w:rsid w:val="0095321F"/>
    <w:rsid w:val="00953235"/>
    <w:rsid w:val="00954D55"/>
    <w:rsid w:val="00955AD7"/>
    <w:rsid w:val="00955D8E"/>
    <w:rsid w:val="009560FD"/>
    <w:rsid w:val="00957588"/>
    <w:rsid w:val="00957D38"/>
    <w:rsid w:val="00960496"/>
    <w:rsid w:val="00962885"/>
    <w:rsid w:val="00962D89"/>
    <w:rsid w:val="0096337C"/>
    <w:rsid w:val="009636C3"/>
    <w:rsid w:val="009640CB"/>
    <w:rsid w:val="00964F12"/>
    <w:rsid w:val="00965FD5"/>
    <w:rsid w:val="00966230"/>
    <w:rsid w:val="00966EF3"/>
    <w:rsid w:val="009672F8"/>
    <w:rsid w:val="0097010E"/>
    <w:rsid w:val="00970111"/>
    <w:rsid w:val="009705FB"/>
    <w:rsid w:val="009712F3"/>
    <w:rsid w:val="009714F8"/>
    <w:rsid w:val="009715EC"/>
    <w:rsid w:val="00972415"/>
    <w:rsid w:val="00972590"/>
    <w:rsid w:val="00972F29"/>
    <w:rsid w:val="009737A3"/>
    <w:rsid w:val="00973EF7"/>
    <w:rsid w:val="00974138"/>
    <w:rsid w:val="009741C9"/>
    <w:rsid w:val="00974947"/>
    <w:rsid w:val="00976A1F"/>
    <w:rsid w:val="0097723E"/>
    <w:rsid w:val="00977340"/>
    <w:rsid w:val="009774FA"/>
    <w:rsid w:val="00977B2E"/>
    <w:rsid w:val="00977F45"/>
    <w:rsid w:val="0097CE16"/>
    <w:rsid w:val="009809A5"/>
    <w:rsid w:val="00980D26"/>
    <w:rsid w:val="00981446"/>
    <w:rsid w:val="00981572"/>
    <w:rsid w:val="00981679"/>
    <w:rsid w:val="009816D4"/>
    <w:rsid w:val="0098254A"/>
    <w:rsid w:val="00982804"/>
    <w:rsid w:val="00982998"/>
    <w:rsid w:val="00983E12"/>
    <w:rsid w:val="00985B2C"/>
    <w:rsid w:val="00986060"/>
    <w:rsid w:val="0098676A"/>
    <w:rsid w:val="009867E2"/>
    <w:rsid w:val="00986B93"/>
    <w:rsid w:val="009900C6"/>
    <w:rsid w:val="009901A4"/>
    <w:rsid w:val="009901AB"/>
    <w:rsid w:val="009907C3"/>
    <w:rsid w:val="00992150"/>
    <w:rsid w:val="0099216C"/>
    <w:rsid w:val="009931C7"/>
    <w:rsid w:val="00994DAC"/>
    <w:rsid w:val="009957E2"/>
    <w:rsid w:val="009975BB"/>
    <w:rsid w:val="0099767B"/>
    <w:rsid w:val="00997E71"/>
    <w:rsid w:val="009A080F"/>
    <w:rsid w:val="009A0F95"/>
    <w:rsid w:val="009A2478"/>
    <w:rsid w:val="009A2DD0"/>
    <w:rsid w:val="009A5AED"/>
    <w:rsid w:val="009A6234"/>
    <w:rsid w:val="009A625E"/>
    <w:rsid w:val="009A6B15"/>
    <w:rsid w:val="009A6B6B"/>
    <w:rsid w:val="009A7648"/>
    <w:rsid w:val="009AD923"/>
    <w:rsid w:val="009B03D1"/>
    <w:rsid w:val="009B078A"/>
    <w:rsid w:val="009B257B"/>
    <w:rsid w:val="009B296B"/>
    <w:rsid w:val="009B2B14"/>
    <w:rsid w:val="009B3541"/>
    <w:rsid w:val="009B444E"/>
    <w:rsid w:val="009B45D2"/>
    <w:rsid w:val="009B4E36"/>
    <w:rsid w:val="009B4F0C"/>
    <w:rsid w:val="009B6D0E"/>
    <w:rsid w:val="009B71BC"/>
    <w:rsid w:val="009B7B95"/>
    <w:rsid w:val="009C0765"/>
    <w:rsid w:val="009C190E"/>
    <w:rsid w:val="009C2DD1"/>
    <w:rsid w:val="009C3A2E"/>
    <w:rsid w:val="009C419B"/>
    <w:rsid w:val="009C4D1A"/>
    <w:rsid w:val="009C4F85"/>
    <w:rsid w:val="009C7414"/>
    <w:rsid w:val="009C74B0"/>
    <w:rsid w:val="009C776E"/>
    <w:rsid w:val="009D045D"/>
    <w:rsid w:val="009D07AF"/>
    <w:rsid w:val="009D0F4D"/>
    <w:rsid w:val="009D18AA"/>
    <w:rsid w:val="009D1F5C"/>
    <w:rsid w:val="009D2D1A"/>
    <w:rsid w:val="009D36A3"/>
    <w:rsid w:val="009D3953"/>
    <w:rsid w:val="009D43A9"/>
    <w:rsid w:val="009D47E7"/>
    <w:rsid w:val="009D50C8"/>
    <w:rsid w:val="009D589D"/>
    <w:rsid w:val="009D70D8"/>
    <w:rsid w:val="009D71DB"/>
    <w:rsid w:val="009D770E"/>
    <w:rsid w:val="009D7F88"/>
    <w:rsid w:val="009E06FD"/>
    <w:rsid w:val="009E0820"/>
    <w:rsid w:val="009E084C"/>
    <w:rsid w:val="009E1576"/>
    <w:rsid w:val="009E26A0"/>
    <w:rsid w:val="009E394D"/>
    <w:rsid w:val="009E530D"/>
    <w:rsid w:val="009E7078"/>
    <w:rsid w:val="009E7E37"/>
    <w:rsid w:val="009F0451"/>
    <w:rsid w:val="009F1878"/>
    <w:rsid w:val="009F196D"/>
    <w:rsid w:val="009F201E"/>
    <w:rsid w:val="009F240A"/>
    <w:rsid w:val="009F24EB"/>
    <w:rsid w:val="009F3581"/>
    <w:rsid w:val="009F3975"/>
    <w:rsid w:val="009F53F4"/>
    <w:rsid w:val="009F57A4"/>
    <w:rsid w:val="009F5CBF"/>
    <w:rsid w:val="009F619D"/>
    <w:rsid w:val="009F6DA1"/>
    <w:rsid w:val="009F7AB3"/>
    <w:rsid w:val="00A006E4"/>
    <w:rsid w:val="00A01187"/>
    <w:rsid w:val="00A015C3"/>
    <w:rsid w:val="00A01B03"/>
    <w:rsid w:val="00A0286C"/>
    <w:rsid w:val="00A02969"/>
    <w:rsid w:val="00A03CCE"/>
    <w:rsid w:val="00A04AC8"/>
    <w:rsid w:val="00A05170"/>
    <w:rsid w:val="00A053E4"/>
    <w:rsid w:val="00A0561D"/>
    <w:rsid w:val="00A05C01"/>
    <w:rsid w:val="00A0651B"/>
    <w:rsid w:val="00A06B3E"/>
    <w:rsid w:val="00A070D3"/>
    <w:rsid w:val="00A07964"/>
    <w:rsid w:val="00A07E5D"/>
    <w:rsid w:val="00A07E95"/>
    <w:rsid w:val="00A100D8"/>
    <w:rsid w:val="00A106A4"/>
    <w:rsid w:val="00A10B2E"/>
    <w:rsid w:val="00A11345"/>
    <w:rsid w:val="00A11BA0"/>
    <w:rsid w:val="00A12068"/>
    <w:rsid w:val="00A1396F"/>
    <w:rsid w:val="00A14766"/>
    <w:rsid w:val="00A14EBA"/>
    <w:rsid w:val="00A17299"/>
    <w:rsid w:val="00A2088A"/>
    <w:rsid w:val="00A216C1"/>
    <w:rsid w:val="00A21A56"/>
    <w:rsid w:val="00A236C9"/>
    <w:rsid w:val="00A23C38"/>
    <w:rsid w:val="00A23F9A"/>
    <w:rsid w:val="00A241B9"/>
    <w:rsid w:val="00A25768"/>
    <w:rsid w:val="00A25CED"/>
    <w:rsid w:val="00A25E8D"/>
    <w:rsid w:val="00A264A9"/>
    <w:rsid w:val="00A27294"/>
    <w:rsid w:val="00A275D6"/>
    <w:rsid w:val="00A276ED"/>
    <w:rsid w:val="00A27728"/>
    <w:rsid w:val="00A27B52"/>
    <w:rsid w:val="00A27DD8"/>
    <w:rsid w:val="00A3080F"/>
    <w:rsid w:val="00A31D97"/>
    <w:rsid w:val="00A31F31"/>
    <w:rsid w:val="00A32490"/>
    <w:rsid w:val="00A32696"/>
    <w:rsid w:val="00A327AD"/>
    <w:rsid w:val="00A32942"/>
    <w:rsid w:val="00A33F04"/>
    <w:rsid w:val="00A34005"/>
    <w:rsid w:val="00A34769"/>
    <w:rsid w:val="00A3600E"/>
    <w:rsid w:val="00A36F75"/>
    <w:rsid w:val="00A3715F"/>
    <w:rsid w:val="00A37276"/>
    <w:rsid w:val="00A372EC"/>
    <w:rsid w:val="00A37D93"/>
    <w:rsid w:val="00A403EE"/>
    <w:rsid w:val="00A405A8"/>
    <w:rsid w:val="00A40D2E"/>
    <w:rsid w:val="00A42279"/>
    <w:rsid w:val="00A42664"/>
    <w:rsid w:val="00A428EB"/>
    <w:rsid w:val="00A4348E"/>
    <w:rsid w:val="00A45361"/>
    <w:rsid w:val="00A456F3"/>
    <w:rsid w:val="00A4608F"/>
    <w:rsid w:val="00A472E8"/>
    <w:rsid w:val="00A47309"/>
    <w:rsid w:val="00A47B03"/>
    <w:rsid w:val="00A47DC6"/>
    <w:rsid w:val="00A504A9"/>
    <w:rsid w:val="00A505D6"/>
    <w:rsid w:val="00A507BC"/>
    <w:rsid w:val="00A51152"/>
    <w:rsid w:val="00A51185"/>
    <w:rsid w:val="00A51216"/>
    <w:rsid w:val="00A517C6"/>
    <w:rsid w:val="00A51F0D"/>
    <w:rsid w:val="00A52D4C"/>
    <w:rsid w:val="00A5455A"/>
    <w:rsid w:val="00A54D72"/>
    <w:rsid w:val="00A5581B"/>
    <w:rsid w:val="00A56095"/>
    <w:rsid w:val="00A5634E"/>
    <w:rsid w:val="00A56923"/>
    <w:rsid w:val="00A575FD"/>
    <w:rsid w:val="00A57B39"/>
    <w:rsid w:val="00A57CFC"/>
    <w:rsid w:val="00A6070E"/>
    <w:rsid w:val="00A60925"/>
    <w:rsid w:val="00A61802"/>
    <w:rsid w:val="00A61DBA"/>
    <w:rsid w:val="00A62329"/>
    <w:rsid w:val="00A62895"/>
    <w:rsid w:val="00A62E2C"/>
    <w:rsid w:val="00A636F5"/>
    <w:rsid w:val="00A638A1"/>
    <w:rsid w:val="00A63AB4"/>
    <w:rsid w:val="00A63D41"/>
    <w:rsid w:val="00A64A52"/>
    <w:rsid w:val="00A64E10"/>
    <w:rsid w:val="00A65639"/>
    <w:rsid w:val="00A661FB"/>
    <w:rsid w:val="00A703D4"/>
    <w:rsid w:val="00A70AB4"/>
    <w:rsid w:val="00A70ABB"/>
    <w:rsid w:val="00A712DE"/>
    <w:rsid w:val="00A71476"/>
    <w:rsid w:val="00A717C7"/>
    <w:rsid w:val="00A7434D"/>
    <w:rsid w:val="00A74983"/>
    <w:rsid w:val="00A74DE8"/>
    <w:rsid w:val="00A77DF2"/>
    <w:rsid w:val="00A80916"/>
    <w:rsid w:val="00A81BCA"/>
    <w:rsid w:val="00A825CF"/>
    <w:rsid w:val="00A82A47"/>
    <w:rsid w:val="00A84375"/>
    <w:rsid w:val="00A84A72"/>
    <w:rsid w:val="00A8539A"/>
    <w:rsid w:val="00A857FE"/>
    <w:rsid w:val="00A85A68"/>
    <w:rsid w:val="00A85BF2"/>
    <w:rsid w:val="00A86998"/>
    <w:rsid w:val="00A869B0"/>
    <w:rsid w:val="00A86E49"/>
    <w:rsid w:val="00A876E8"/>
    <w:rsid w:val="00A87AF6"/>
    <w:rsid w:val="00A908DA"/>
    <w:rsid w:val="00A915B2"/>
    <w:rsid w:val="00A928A5"/>
    <w:rsid w:val="00A93397"/>
    <w:rsid w:val="00A93925"/>
    <w:rsid w:val="00A941A0"/>
    <w:rsid w:val="00A9422C"/>
    <w:rsid w:val="00A94469"/>
    <w:rsid w:val="00A94E82"/>
    <w:rsid w:val="00A9592E"/>
    <w:rsid w:val="00A96F9C"/>
    <w:rsid w:val="00A973B5"/>
    <w:rsid w:val="00A97901"/>
    <w:rsid w:val="00A97FD5"/>
    <w:rsid w:val="00AA004B"/>
    <w:rsid w:val="00AA08D1"/>
    <w:rsid w:val="00AA1499"/>
    <w:rsid w:val="00AA15BF"/>
    <w:rsid w:val="00AA19DB"/>
    <w:rsid w:val="00AA1B6D"/>
    <w:rsid w:val="00AA24EB"/>
    <w:rsid w:val="00AA2C95"/>
    <w:rsid w:val="00AA3050"/>
    <w:rsid w:val="00AA3DBD"/>
    <w:rsid w:val="00AA445E"/>
    <w:rsid w:val="00AA510E"/>
    <w:rsid w:val="00AA56CD"/>
    <w:rsid w:val="00AA64AB"/>
    <w:rsid w:val="00AA73A1"/>
    <w:rsid w:val="00AA7A22"/>
    <w:rsid w:val="00AA7C79"/>
    <w:rsid w:val="00AA7E23"/>
    <w:rsid w:val="00AA7FB1"/>
    <w:rsid w:val="00AB09FA"/>
    <w:rsid w:val="00AB0E06"/>
    <w:rsid w:val="00AB1329"/>
    <w:rsid w:val="00AB1E77"/>
    <w:rsid w:val="00AB24D9"/>
    <w:rsid w:val="00AB295A"/>
    <w:rsid w:val="00AB29D3"/>
    <w:rsid w:val="00AB33B8"/>
    <w:rsid w:val="00AB3E2A"/>
    <w:rsid w:val="00AB43D1"/>
    <w:rsid w:val="00AB53FB"/>
    <w:rsid w:val="00AB5479"/>
    <w:rsid w:val="00AB5658"/>
    <w:rsid w:val="00AB5AC2"/>
    <w:rsid w:val="00AB5D90"/>
    <w:rsid w:val="00AB6058"/>
    <w:rsid w:val="00AB6A13"/>
    <w:rsid w:val="00AB70D2"/>
    <w:rsid w:val="00AC0F9C"/>
    <w:rsid w:val="00AC1C24"/>
    <w:rsid w:val="00AC1D2E"/>
    <w:rsid w:val="00AC2690"/>
    <w:rsid w:val="00AC28A5"/>
    <w:rsid w:val="00AC29ED"/>
    <w:rsid w:val="00AC2E6D"/>
    <w:rsid w:val="00AC43E9"/>
    <w:rsid w:val="00AC44B2"/>
    <w:rsid w:val="00AC5A81"/>
    <w:rsid w:val="00AC6451"/>
    <w:rsid w:val="00AC667C"/>
    <w:rsid w:val="00AC6ED8"/>
    <w:rsid w:val="00AC745C"/>
    <w:rsid w:val="00AD0BB3"/>
    <w:rsid w:val="00AD2BEF"/>
    <w:rsid w:val="00AD3C0F"/>
    <w:rsid w:val="00AD4BDB"/>
    <w:rsid w:val="00AD4CD8"/>
    <w:rsid w:val="00AD5F38"/>
    <w:rsid w:val="00AD6E66"/>
    <w:rsid w:val="00AD704E"/>
    <w:rsid w:val="00AD77D2"/>
    <w:rsid w:val="00AD7E41"/>
    <w:rsid w:val="00AE140B"/>
    <w:rsid w:val="00AE167B"/>
    <w:rsid w:val="00AE1AD0"/>
    <w:rsid w:val="00AE23F3"/>
    <w:rsid w:val="00AE24D5"/>
    <w:rsid w:val="00AE31A5"/>
    <w:rsid w:val="00AE3936"/>
    <w:rsid w:val="00AE3D2A"/>
    <w:rsid w:val="00AE452B"/>
    <w:rsid w:val="00AE4F66"/>
    <w:rsid w:val="00AE56D8"/>
    <w:rsid w:val="00AE592E"/>
    <w:rsid w:val="00AE60D9"/>
    <w:rsid w:val="00AE6165"/>
    <w:rsid w:val="00AE6820"/>
    <w:rsid w:val="00AE724B"/>
    <w:rsid w:val="00AE733C"/>
    <w:rsid w:val="00AF0581"/>
    <w:rsid w:val="00AF074D"/>
    <w:rsid w:val="00AF0BC9"/>
    <w:rsid w:val="00AF10F8"/>
    <w:rsid w:val="00AF1ED2"/>
    <w:rsid w:val="00AF308B"/>
    <w:rsid w:val="00AF3C76"/>
    <w:rsid w:val="00AF4179"/>
    <w:rsid w:val="00AF4925"/>
    <w:rsid w:val="00AF49E8"/>
    <w:rsid w:val="00AF52D3"/>
    <w:rsid w:val="00AF5746"/>
    <w:rsid w:val="00AF5A69"/>
    <w:rsid w:val="00AF6DEB"/>
    <w:rsid w:val="00AF6E1A"/>
    <w:rsid w:val="00AF72FD"/>
    <w:rsid w:val="00AF7585"/>
    <w:rsid w:val="00AF798E"/>
    <w:rsid w:val="00B000F4"/>
    <w:rsid w:val="00B0019E"/>
    <w:rsid w:val="00B00521"/>
    <w:rsid w:val="00B013FF"/>
    <w:rsid w:val="00B023EB"/>
    <w:rsid w:val="00B02D61"/>
    <w:rsid w:val="00B02DC7"/>
    <w:rsid w:val="00B02E8A"/>
    <w:rsid w:val="00B03421"/>
    <w:rsid w:val="00B03DA6"/>
    <w:rsid w:val="00B04A5A"/>
    <w:rsid w:val="00B05078"/>
    <w:rsid w:val="00B0613B"/>
    <w:rsid w:val="00B062A8"/>
    <w:rsid w:val="00B06455"/>
    <w:rsid w:val="00B0689A"/>
    <w:rsid w:val="00B06B83"/>
    <w:rsid w:val="00B06BA1"/>
    <w:rsid w:val="00B074B8"/>
    <w:rsid w:val="00B0754C"/>
    <w:rsid w:val="00B07D6F"/>
    <w:rsid w:val="00B104A4"/>
    <w:rsid w:val="00B10FF2"/>
    <w:rsid w:val="00B1129F"/>
    <w:rsid w:val="00B1197B"/>
    <w:rsid w:val="00B12391"/>
    <w:rsid w:val="00B127A8"/>
    <w:rsid w:val="00B12B40"/>
    <w:rsid w:val="00B132E8"/>
    <w:rsid w:val="00B1342E"/>
    <w:rsid w:val="00B14631"/>
    <w:rsid w:val="00B14843"/>
    <w:rsid w:val="00B14B67"/>
    <w:rsid w:val="00B15173"/>
    <w:rsid w:val="00B15F62"/>
    <w:rsid w:val="00B1602F"/>
    <w:rsid w:val="00B20378"/>
    <w:rsid w:val="00B21425"/>
    <w:rsid w:val="00B21553"/>
    <w:rsid w:val="00B2159C"/>
    <w:rsid w:val="00B219A1"/>
    <w:rsid w:val="00B21DE0"/>
    <w:rsid w:val="00B22C57"/>
    <w:rsid w:val="00B24602"/>
    <w:rsid w:val="00B24B1C"/>
    <w:rsid w:val="00B25141"/>
    <w:rsid w:val="00B257EE"/>
    <w:rsid w:val="00B26F52"/>
    <w:rsid w:val="00B27307"/>
    <w:rsid w:val="00B2768B"/>
    <w:rsid w:val="00B276DD"/>
    <w:rsid w:val="00B318B2"/>
    <w:rsid w:val="00B320FD"/>
    <w:rsid w:val="00B3241A"/>
    <w:rsid w:val="00B3245B"/>
    <w:rsid w:val="00B32B94"/>
    <w:rsid w:val="00B32D65"/>
    <w:rsid w:val="00B33DE2"/>
    <w:rsid w:val="00B34C4B"/>
    <w:rsid w:val="00B36285"/>
    <w:rsid w:val="00B36F5A"/>
    <w:rsid w:val="00B413FA"/>
    <w:rsid w:val="00B43EAD"/>
    <w:rsid w:val="00B441B2"/>
    <w:rsid w:val="00B44CB7"/>
    <w:rsid w:val="00B44F72"/>
    <w:rsid w:val="00B45117"/>
    <w:rsid w:val="00B46495"/>
    <w:rsid w:val="00B4695C"/>
    <w:rsid w:val="00B47418"/>
    <w:rsid w:val="00B47580"/>
    <w:rsid w:val="00B502D9"/>
    <w:rsid w:val="00B503B0"/>
    <w:rsid w:val="00B50E27"/>
    <w:rsid w:val="00B51B24"/>
    <w:rsid w:val="00B51E6B"/>
    <w:rsid w:val="00B52C6C"/>
    <w:rsid w:val="00B52D8D"/>
    <w:rsid w:val="00B54311"/>
    <w:rsid w:val="00B54874"/>
    <w:rsid w:val="00B54AEE"/>
    <w:rsid w:val="00B54B1B"/>
    <w:rsid w:val="00B5684D"/>
    <w:rsid w:val="00B57395"/>
    <w:rsid w:val="00B575F3"/>
    <w:rsid w:val="00B6022B"/>
    <w:rsid w:val="00B60F14"/>
    <w:rsid w:val="00B612FD"/>
    <w:rsid w:val="00B618D4"/>
    <w:rsid w:val="00B6203E"/>
    <w:rsid w:val="00B6245C"/>
    <w:rsid w:val="00B628E5"/>
    <w:rsid w:val="00B641EA"/>
    <w:rsid w:val="00B64208"/>
    <w:rsid w:val="00B6475B"/>
    <w:rsid w:val="00B64A22"/>
    <w:rsid w:val="00B650DD"/>
    <w:rsid w:val="00B66DD5"/>
    <w:rsid w:val="00B672C5"/>
    <w:rsid w:val="00B677D5"/>
    <w:rsid w:val="00B70073"/>
    <w:rsid w:val="00B703DF"/>
    <w:rsid w:val="00B70586"/>
    <w:rsid w:val="00B70F13"/>
    <w:rsid w:val="00B713D5"/>
    <w:rsid w:val="00B7171A"/>
    <w:rsid w:val="00B71CD1"/>
    <w:rsid w:val="00B720B0"/>
    <w:rsid w:val="00B72288"/>
    <w:rsid w:val="00B7231F"/>
    <w:rsid w:val="00B75324"/>
    <w:rsid w:val="00B7574B"/>
    <w:rsid w:val="00B75901"/>
    <w:rsid w:val="00B777F0"/>
    <w:rsid w:val="00B77B34"/>
    <w:rsid w:val="00B80F9F"/>
    <w:rsid w:val="00B81082"/>
    <w:rsid w:val="00B814D8"/>
    <w:rsid w:val="00B8180D"/>
    <w:rsid w:val="00B81B56"/>
    <w:rsid w:val="00B822DC"/>
    <w:rsid w:val="00B82B96"/>
    <w:rsid w:val="00B82CF4"/>
    <w:rsid w:val="00B8351D"/>
    <w:rsid w:val="00B8368E"/>
    <w:rsid w:val="00B837FC"/>
    <w:rsid w:val="00B840E8"/>
    <w:rsid w:val="00B84ED2"/>
    <w:rsid w:val="00B8754A"/>
    <w:rsid w:val="00B87615"/>
    <w:rsid w:val="00B87ABA"/>
    <w:rsid w:val="00B87B86"/>
    <w:rsid w:val="00B911D5"/>
    <w:rsid w:val="00B91645"/>
    <w:rsid w:val="00B91FE5"/>
    <w:rsid w:val="00B9280C"/>
    <w:rsid w:val="00B9335B"/>
    <w:rsid w:val="00B944F3"/>
    <w:rsid w:val="00B947B7"/>
    <w:rsid w:val="00B94A03"/>
    <w:rsid w:val="00B953D0"/>
    <w:rsid w:val="00B95490"/>
    <w:rsid w:val="00B95E31"/>
    <w:rsid w:val="00B971F0"/>
    <w:rsid w:val="00BA0106"/>
    <w:rsid w:val="00BA2ADA"/>
    <w:rsid w:val="00BA42BC"/>
    <w:rsid w:val="00BA5A85"/>
    <w:rsid w:val="00BA5D77"/>
    <w:rsid w:val="00BA5F6C"/>
    <w:rsid w:val="00BA6ABA"/>
    <w:rsid w:val="00BB111D"/>
    <w:rsid w:val="00BB174B"/>
    <w:rsid w:val="00BB1819"/>
    <w:rsid w:val="00BB2046"/>
    <w:rsid w:val="00BB2772"/>
    <w:rsid w:val="00BB4668"/>
    <w:rsid w:val="00BB4D1E"/>
    <w:rsid w:val="00BB5E11"/>
    <w:rsid w:val="00BB6116"/>
    <w:rsid w:val="00BB68D1"/>
    <w:rsid w:val="00BB70A2"/>
    <w:rsid w:val="00BB7540"/>
    <w:rsid w:val="00BB7EEA"/>
    <w:rsid w:val="00BC0158"/>
    <w:rsid w:val="00BC0427"/>
    <w:rsid w:val="00BC0813"/>
    <w:rsid w:val="00BC0CDA"/>
    <w:rsid w:val="00BC1C07"/>
    <w:rsid w:val="00BC1C11"/>
    <w:rsid w:val="00BC2CC5"/>
    <w:rsid w:val="00BC3061"/>
    <w:rsid w:val="00BC3366"/>
    <w:rsid w:val="00BC339E"/>
    <w:rsid w:val="00BC42E9"/>
    <w:rsid w:val="00BC4DE6"/>
    <w:rsid w:val="00BC4E68"/>
    <w:rsid w:val="00BC6702"/>
    <w:rsid w:val="00BC725D"/>
    <w:rsid w:val="00BC7C49"/>
    <w:rsid w:val="00BD041A"/>
    <w:rsid w:val="00BD2305"/>
    <w:rsid w:val="00BD35DB"/>
    <w:rsid w:val="00BD3AC3"/>
    <w:rsid w:val="00BD3CAA"/>
    <w:rsid w:val="00BD4090"/>
    <w:rsid w:val="00BD43B9"/>
    <w:rsid w:val="00BD43F8"/>
    <w:rsid w:val="00BD49C0"/>
    <w:rsid w:val="00BD4D86"/>
    <w:rsid w:val="00BD56ED"/>
    <w:rsid w:val="00BD582E"/>
    <w:rsid w:val="00BD5B42"/>
    <w:rsid w:val="00BD6ED9"/>
    <w:rsid w:val="00BD7079"/>
    <w:rsid w:val="00BD7A7D"/>
    <w:rsid w:val="00BD7E89"/>
    <w:rsid w:val="00BE1206"/>
    <w:rsid w:val="00BE19C8"/>
    <w:rsid w:val="00BE1AA3"/>
    <w:rsid w:val="00BE1E2C"/>
    <w:rsid w:val="00BE2E9E"/>
    <w:rsid w:val="00BE4732"/>
    <w:rsid w:val="00BE4B8E"/>
    <w:rsid w:val="00BE4D76"/>
    <w:rsid w:val="00BE4F70"/>
    <w:rsid w:val="00BE59FF"/>
    <w:rsid w:val="00BE5B94"/>
    <w:rsid w:val="00BE5ECB"/>
    <w:rsid w:val="00BE5EF8"/>
    <w:rsid w:val="00BE6F87"/>
    <w:rsid w:val="00BE7EFD"/>
    <w:rsid w:val="00BF1270"/>
    <w:rsid w:val="00BF1872"/>
    <w:rsid w:val="00BF2D03"/>
    <w:rsid w:val="00BF3C06"/>
    <w:rsid w:val="00BF54A1"/>
    <w:rsid w:val="00BF54EC"/>
    <w:rsid w:val="00BF64D3"/>
    <w:rsid w:val="00BF6737"/>
    <w:rsid w:val="00BF6911"/>
    <w:rsid w:val="00BF6AC8"/>
    <w:rsid w:val="00BF74C7"/>
    <w:rsid w:val="00BF760D"/>
    <w:rsid w:val="00C0061C"/>
    <w:rsid w:val="00C00C6D"/>
    <w:rsid w:val="00C01A13"/>
    <w:rsid w:val="00C0243F"/>
    <w:rsid w:val="00C03382"/>
    <w:rsid w:val="00C036B6"/>
    <w:rsid w:val="00C039A9"/>
    <w:rsid w:val="00C03C31"/>
    <w:rsid w:val="00C04A80"/>
    <w:rsid w:val="00C05512"/>
    <w:rsid w:val="00C05FE8"/>
    <w:rsid w:val="00C06557"/>
    <w:rsid w:val="00C07018"/>
    <w:rsid w:val="00C07707"/>
    <w:rsid w:val="00C10145"/>
    <w:rsid w:val="00C10276"/>
    <w:rsid w:val="00C11878"/>
    <w:rsid w:val="00C11E33"/>
    <w:rsid w:val="00C11F56"/>
    <w:rsid w:val="00C126F6"/>
    <w:rsid w:val="00C12A15"/>
    <w:rsid w:val="00C12D85"/>
    <w:rsid w:val="00C13281"/>
    <w:rsid w:val="00C13B88"/>
    <w:rsid w:val="00C13D9D"/>
    <w:rsid w:val="00C147F9"/>
    <w:rsid w:val="00C14BED"/>
    <w:rsid w:val="00C14DB3"/>
    <w:rsid w:val="00C15B62"/>
    <w:rsid w:val="00C162AF"/>
    <w:rsid w:val="00C16481"/>
    <w:rsid w:val="00C169A6"/>
    <w:rsid w:val="00C16AED"/>
    <w:rsid w:val="00C16B76"/>
    <w:rsid w:val="00C2065C"/>
    <w:rsid w:val="00C20EF5"/>
    <w:rsid w:val="00C21156"/>
    <w:rsid w:val="00C23C8D"/>
    <w:rsid w:val="00C240ED"/>
    <w:rsid w:val="00C24F88"/>
    <w:rsid w:val="00C251A1"/>
    <w:rsid w:val="00C25A0F"/>
    <w:rsid w:val="00C26A64"/>
    <w:rsid w:val="00C26AEE"/>
    <w:rsid w:val="00C277DC"/>
    <w:rsid w:val="00C27FAB"/>
    <w:rsid w:val="00C30252"/>
    <w:rsid w:val="00C311A9"/>
    <w:rsid w:val="00C31220"/>
    <w:rsid w:val="00C31380"/>
    <w:rsid w:val="00C32614"/>
    <w:rsid w:val="00C326AD"/>
    <w:rsid w:val="00C33C13"/>
    <w:rsid w:val="00C34154"/>
    <w:rsid w:val="00C34332"/>
    <w:rsid w:val="00C34DF3"/>
    <w:rsid w:val="00C365E6"/>
    <w:rsid w:val="00C37025"/>
    <w:rsid w:val="00C374FC"/>
    <w:rsid w:val="00C41B1B"/>
    <w:rsid w:val="00C42962"/>
    <w:rsid w:val="00C42B8E"/>
    <w:rsid w:val="00C44421"/>
    <w:rsid w:val="00C44943"/>
    <w:rsid w:val="00C44AF5"/>
    <w:rsid w:val="00C45043"/>
    <w:rsid w:val="00C4509D"/>
    <w:rsid w:val="00C453E0"/>
    <w:rsid w:val="00C4552B"/>
    <w:rsid w:val="00C45B3E"/>
    <w:rsid w:val="00C468C0"/>
    <w:rsid w:val="00C46D12"/>
    <w:rsid w:val="00C4764C"/>
    <w:rsid w:val="00C47792"/>
    <w:rsid w:val="00C47B3E"/>
    <w:rsid w:val="00C50BBF"/>
    <w:rsid w:val="00C50F30"/>
    <w:rsid w:val="00C51E07"/>
    <w:rsid w:val="00C52044"/>
    <w:rsid w:val="00C530D7"/>
    <w:rsid w:val="00C53998"/>
    <w:rsid w:val="00C53AE1"/>
    <w:rsid w:val="00C53D3F"/>
    <w:rsid w:val="00C549F2"/>
    <w:rsid w:val="00C5598D"/>
    <w:rsid w:val="00C55B38"/>
    <w:rsid w:val="00C55CF3"/>
    <w:rsid w:val="00C5601D"/>
    <w:rsid w:val="00C567DA"/>
    <w:rsid w:val="00C56AE5"/>
    <w:rsid w:val="00C573D9"/>
    <w:rsid w:val="00C577CE"/>
    <w:rsid w:val="00C5781F"/>
    <w:rsid w:val="00C6002A"/>
    <w:rsid w:val="00C601CC"/>
    <w:rsid w:val="00C603BB"/>
    <w:rsid w:val="00C6060F"/>
    <w:rsid w:val="00C61DCD"/>
    <w:rsid w:val="00C62231"/>
    <w:rsid w:val="00C62E8F"/>
    <w:rsid w:val="00C62F72"/>
    <w:rsid w:val="00C643BD"/>
    <w:rsid w:val="00C6469E"/>
    <w:rsid w:val="00C6536F"/>
    <w:rsid w:val="00C65ECB"/>
    <w:rsid w:val="00C66607"/>
    <w:rsid w:val="00C66B53"/>
    <w:rsid w:val="00C66DC7"/>
    <w:rsid w:val="00C66F7D"/>
    <w:rsid w:val="00C67C26"/>
    <w:rsid w:val="00C70BFC"/>
    <w:rsid w:val="00C71088"/>
    <w:rsid w:val="00C7116E"/>
    <w:rsid w:val="00C7148C"/>
    <w:rsid w:val="00C7179D"/>
    <w:rsid w:val="00C727A7"/>
    <w:rsid w:val="00C72C86"/>
    <w:rsid w:val="00C73CFA"/>
    <w:rsid w:val="00C762E6"/>
    <w:rsid w:val="00C7774A"/>
    <w:rsid w:val="00C8021C"/>
    <w:rsid w:val="00C8080A"/>
    <w:rsid w:val="00C80872"/>
    <w:rsid w:val="00C8156D"/>
    <w:rsid w:val="00C81AE8"/>
    <w:rsid w:val="00C821FF"/>
    <w:rsid w:val="00C82B20"/>
    <w:rsid w:val="00C82D9A"/>
    <w:rsid w:val="00C82ECC"/>
    <w:rsid w:val="00C83033"/>
    <w:rsid w:val="00C831CC"/>
    <w:rsid w:val="00C83CED"/>
    <w:rsid w:val="00C83F36"/>
    <w:rsid w:val="00C86565"/>
    <w:rsid w:val="00C8674A"/>
    <w:rsid w:val="00C86766"/>
    <w:rsid w:val="00C86AF9"/>
    <w:rsid w:val="00C87956"/>
    <w:rsid w:val="00C90432"/>
    <w:rsid w:val="00C904C3"/>
    <w:rsid w:val="00C90749"/>
    <w:rsid w:val="00C90C8A"/>
    <w:rsid w:val="00C90DE9"/>
    <w:rsid w:val="00C90E66"/>
    <w:rsid w:val="00C90F66"/>
    <w:rsid w:val="00C91705"/>
    <w:rsid w:val="00C9207E"/>
    <w:rsid w:val="00C9284B"/>
    <w:rsid w:val="00C92A73"/>
    <w:rsid w:val="00C93359"/>
    <w:rsid w:val="00C9350C"/>
    <w:rsid w:val="00C93AF5"/>
    <w:rsid w:val="00C948ED"/>
    <w:rsid w:val="00C94F79"/>
    <w:rsid w:val="00C96021"/>
    <w:rsid w:val="00C96511"/>
    <w:rsid w:val="00C9754C"/>
    <w:rsid w:val="00CA0CAA"/>
    <w:rsid w:val="00CA11D8"/>
    <w:rsid w:val="00CA13FA"/>
    <w:rsid w:val="00CA1AD4"/>
    <w:rsid w:val="00CA28FE"/>
    <w:rsid w:val="00CA2936"/>
    <w:rsid w:val="00CA2A1B"/>
    <w:rsid w:val="00CA2F34"/>
    <w:rsid w:val="00CA3324"/>
    <w:rsid w:val="00CA37AD"/>
    <w:rsid w:val="00CA42B1"/>
    <w:rsid w:val="00CA46EA"/>
    <w:rsid w:val="00CA49E3"/>
    <w:rsid w:val="00CA54F6"/>
    <w:rsid w:val="00CA585F"/>
    <w:rsid w:val="00CA7ACE"/>
    <w:rsid w:val="00CA7FB2"/>
    <w:rsid w:val="00CB09C2"/>
    <w:rsid w:val="00CB0DB8"/>
    <w:rsid w:val="00CB12FF"/>
    <w:rsid w:val="00CB2C44"/>
    <w:rsid w:val="00CB3F48"/>
    <w:rsid w:val="00CB509E"/>
    <w:rsid w:val="00CB55A2"/>
    <w:rsid w:val="00CB5B7F"/>
    <w:rsid w:val="00CB5D33"/>
    <w:rsid w:val="00CB63B0"/>
    <w:rsid w:val="00CB6914"/>
    <w:rsid w:val="00CB6EF6"/>
    <w:rsid w:val="00CB7203"/>
    <w:rsid w:val="00CB7AFA"/>
    <w:rsid w:val="00CC07EB"/>
    <w:rsid w:val="00CC14ED"/>
    <w:rsid w:val="00CC173E"/>
    <w:rsid w:val="00CC17CE"/>
    <w:rsid w:val="00CC2249"/>
    <w:rsid w:val="00CC250A"/>
    <w:rsid w:val="00CC262C"/>
    <w:rsid w:val="00CC2ED7"/>
    <w:rsid w:val="00CC3BB3"/>
    <w:rsid w:val="00CC3D5A"/>
    <w:rsid w:val="00CC424E"/>
    <w:rsid w:val="00CC42F3"/>
    <w:rsid w:val="00CC4636"/>
    <w:rsid w:val="00CC4776"/>
    <w:rsid w:val="00CC4C04"/>
    <w:rsid w:val="00CC4D41"/>
    <w:rsid w:val="00CC5A9B"/>
    <w:rsid w:val="00CC5DB5"/>
    <w:rsid w:val="00CC728C"/>
    <w:rsid w:val="00CC7373"/>
    <w:rsid w:val="00CC7DB3"/>
    <w:rsid w:val="00CD0772"/>
    <w:rsid w:val="00CD1D3B"/>
    <w:rsid w:val="00CD22B6"/>
    <w:rsid w:val="00CD2948"/>
    <w:rsid w:val="00CD32D9"/>
    <w:rsid w:val="00CD3CF1"/>
    <w:rsid w:val="00CD40C1"/>
    <w:rsid w:val="00CD42E9"/>
    <w:rsid w:val="00CD4528"/>
    <w:rsid w:val="00CD5564"/>
    <w:rsid w:val="00CD6C3C"/>
    <w:rsid w:val="00CD76BA"/>
    <w:rsid w:val="00CE0779"/>
    <w:rsid w:val="00CE0A55"/>
    <w:rsid w:val="00CE1872"/>
    <w:rsid w:val="00CE1A43"/>
    <w:rsid w:val="00CE1CC5"/>
    <w:rsid w:val="00CE1CCA"/>
    <w:rsid w:val="00CE1F64"/>
    <w:rsid w:val="00CE2481"/>
    <w:rsid w:val="00CE24B6"/>
    <w:rsid w:val="00CE2EE8"/>
    <w:rsid w:val="00CE34CD"/>
    <w:rsid w:val="00CE372F"/>
    <w:rsid w:val="00CE384B"/>
    <w:rsid w:val="00CE39F4"/>
    <w:rsid w:val="00CE3D4E"/>
    <w:rsid w:val="00CE4080"/>
    <w:rsid w:val="00CE49FE"/>
    <w:rsid w:val="00CE4A48"/>
    <w:rsid w:val="00CE500C"/>
    <w:rsid w:val="00CE5E6A"/>
    <w:rsid w:val="00CE7B8A"/>
    <w:rsid w:val="00CF0266"/>
    <w:rsid w:val="00CF0515"/>
    <w:rsid w:val="00CF059A"/>
    <w:rsid w:val="00CF1210"/>
    <w:rsid w:val="00CF1B64"/>
    <w:rsid w:val="00CF20F5"/>
    <w:rsid w:val="00CF2100"/>
    <w:rsid w:val="00CF260D"/>
    <w:rsid w:val="00CF2753"/>
    <w:rsid w:val="00CF37C1"/>
    <w:rsid w:val="00CF4DC5"/>
    <w:rsid w:val="00CF507A"/>
    <w:rsid w:val="00CF66DB"/>
    <w:rsid w:val="00D00175"/>
    <w:rsid w:val="00D010F7"/>
    <w:rsid w:val="00D01D21"/>
    <w:rsid w:val="00D0246C"/>
    <w:rsid w:val="00D0482E"/>
    <w:rsid w:val="00D04F6B"/>
    <w:rsid w:val="00D055CC"/>
    <w:rsid w:val="00D05784"/>
    <w:rsid w:val="00D058F0"/>
    <w:rsid w:val="00D05B0A"/>
    <w:rsid w:val="00D05B68"/>
    <w:rsid w:val="00D06961"/>
    <w:rsid w:val="00D06AAE"/>
    <w:rsid w:val="00D06F0E"/>
    <w:rsid w:val="00D109E6"/>
    <w:rsid w:val="00D11214"/>
    <w:rsid w:val="00D11619"/>
    <w:rsid w:val="00D1176E"/>
    <w:rsid w:val="00D1181B"/>
    <w:rsid w:val="00D12126"/>
    <w:rsid w:val="00D13920"/>
    <w:rsid w:val="00D13D8D"/>
    <w:rsid w:val="00D152A2"/>
    <w:rsid w:val="00D156EB"/>
    <w:rsid w:val="00D2129B"/>
    <w:rsid w:val="00D21361"/>
    <w:rsid w:val="00D2195C"/>
    <w:rsid w:val="00D22716"/>
    <w:rsid w:val="00D22AF3"/>
    <w:rsid w:val="00D2304E"/>
    <w:rsid w:val="00D23720"/>
    <w:rsid w:val="00D24CAC"/>
    <w:rsid w:val="00D25308"/>
    <w:rsid w:val="00D25EFB"/>
    <w:rsid w:val="00D26147"/>
    <w:rsid w:val="00D26857"/>
    <w:rsid w:val="00D26BC5"/>
    <w:rsid w:val="00D27EDE"/>
    <w:rsid w:val="00D30421"/>
    <w:rsid w:val="00D307F1"/>
    <w:rsid w:val="00D310D9"/>
    <w:rsid w:val="00D3195A"/>
    <w:rsid w:val="00D3315F"/>
    <w:rsid w:val="00D33735"/>
    <w:rsid w:val="00D33F05"/>
    <w:rsid w:val="00D34CBC"/>
    <w:rsid w:val="00D34DF3"/>
    <w:rsid w:val="00D37032"/>
    <w:rsid w:val="00D37108"/>
    <w:rsid w:val="00D37B0F"/>
    <w:rsid w:val="00D40B6B"/>
    <w:rsid w:val="00D424D1"/>
    <w:rsid w:val="00D426E4"/>
    <w:rsid w:val="00D42771"/>
    <w:rsid w:val="00D4336C"/>
    <w:rsid w:val="00D4382B"/>
    <w:rsid w:val="00D43FF5"/>
    <w:rsid w:val="00D44086"/>
    <w:rsid w:val="00D44D6E"/>
    <w:rsid w:val="00D47932"/>
    <w:rsid w:val="00D5069B"/>
    <w:rsid w:val="00D50EEB"/>
    <w:rsid w:val="00D523DF"/>
    <w:rsid w:val="00D52726"/>
    <w:rsid w:val="00D5409D"/>
    <w:rsid w:val="00D5410B"/>
    <w:rsid w:val="00D55A5F"/>
    <w:rsid w:val="00D56DEC"/>
    <w:rsid w:val="00D57C04"/>
    <w:rsid w:val="00D600CA"/>
    <w:rsid w:val="00D6101C"/>
    <w:rsid w:val="00D616A9"/>
    <w:rsid w:val="00D61ABD"/>
    <w:rsid w:val="00D62A98"/>
    <w:rsid w:val="00D630B8"/>
    <w:rsid w:val="00D63562"/>
    <w:rsid w:val="00D63680"/>
    <w:rsid w:val="00D636BE"/>
    <w:rsid w:val="00D63DC3"/>
    <w:rsid w:val="00D6652A"/>
    <w:rsid w:val="00D67082"/>
    <w:rsid w:val="00D70658"/>
    <w:rsid w:val="00D70837"/>
    <w:rsid w:val="00D70C79"/>
    <w:rsid w:val="00D71C63"/>
    <w:rsid w:val="00D71CAA"/>
    <w:rsid w:val="00D71CE8"/>
    <w:rsid w:val="00D72BF3"/>
    <w:rsid w:val="00D7354C"/>
    <w:rsid w:val="00D73FB5"/>
    <w:rsid w:val="00D742D1"/>
    <w:rsid w:val="00D744FB"/>
    <w:rsid w:val="00D74645"/>
    <w:rsid w:val="00D749E6"/>
    <w:rsid w:val="00D75846"/>
    <w:rsid w:val="00D75E77"/>
    <w:rsid w:val="00D7602C"/>
    <w:rsid w:val="00D769FA"/>
    <w:rsid w:val="00D76A99"/>
    <w:rsid w:val="00D778A1"/>
    <w:rsid w:val="00D77BC4"/>
    <w:rsid w:val="00D7D8F6"/>
    <w:rsid w:val="00D80B8D"/>
    <w:rsid w:val="00D80D74"/>
    <w:rsid w:val="00D81369"/>
    <w:rsid w:val="00D82F44"/>
    <w:rsid w:val="00D83908"/>
    <w:rsid w:val="00D840A2"/>
    <w:rsid w:val="00D841EF"/>
    <w:rsid w:val="00D8484C"/>
    <w:rsid w:val="00D850D1"/>
    <w:rsid w:val="00D85210"/>
    <w:rsid w:val="00D856D3"/>
    <w:rsid w:val="00D8660B"/>
    <w:rsid w:val="00D86D5E"/>
    <w:rsid w:val="00D870CE"/>
    <w:rsid w:val="00D87606"/>
    <w:rsid w:val="00D87F2C"/>
    <w:rsid w:val="00D90C3A"/>
    <w:rsid w:val="00D90CD8"/>
    <w:rsid w:val="00D90F1F"/>
    <w:rsid w:val="00D92470"/>
    <w:rsid w:val="00D9289C"/>
    <w:rsid w:val="00D940E2"/>
    <w:rsid w:val="00D951E7"/>
    <w:rsid w:val="00D95F6A"/>
    <w:rsid w:val="00D96C4B"/>
    <w:rsid w:val="00D97222"/>
    <w:rsid w:val="00D97F58"/>
    <w:rsid w:val="00DA011F"/>
    <w:rsid w:val="00DA01CD"/>
    <w:rsid w:val="00DA0418"/>
    <w:rsid w:val="00DA0AC3"/>
    <w:rsid w:val="00DA0BEA"/>
    <w:rsid w:val="00DA157A"/>
    <w:rsid w:val="00DA1A2F"/>
    <w:rsid w:val="00DA1E76"/>
    <w:rsid w:val="00DA2508"/>
    <w:rsid w:val="00DA2918"/>
    <w:rsid w:val="00DA2BAD"/>
    <w:rsid w:val="00DA2D41"/>
    <w:rsid w:val="00DA340A"/>
    <w:rsid w:val="00DA3496"/>
    <w:rsid w:val="00DA491A"/>
    <w:rsid w:val="00DA4CDF"/>
    <w:rsid w:val="00DA5B0C"/>
    <w:rsid w:val="00DA6DBE"/>
    <w:rsid w:val="00DA7412"/>
    <w:rsid w:val="00DA7937"/>
    <w:rsid w:val="00DA7D05"/>
    <w:rsid w:val="00DB0C16"/>
    <w:rsid w:val="00DB0CCA"/>
    <w:rsid w:val="00DB0E1B"/>
    <w:rsid w:val="00DB13C1"/>
    <w:rsid w:val="00DB17C3"/>
    <w:rsid w:val="00DB1BFD"/>
    <w:rsid w:val="00DB20C5"/>
    <w:rsid w:val="00DB25B1"/>
    <w:rsid w:val="00DB2C8C"/>
    <w:rsid w:val="00DB33FA"/>
    <w:rsid w:val="00DB3B7A"/>
    <w:rsid w:val="00DB3BF3"/>
    <w:rsid w:val="00DB4AE5"/>
    <w:rsid w:val="00DB4BAF"/>
    <w:rsid w:val="00DB5224"/>
    <w:rsid w:val="00DB534D"/>
    <w:rsid w:val="00DB58F3"/>
    <w:rsid w:val="00DB6BA1"/>
    <w:rsid w:val="00DB724B"/>
    <w:rsid w:val="00DB7489"/>
    <w:rsid w:val="00DB76F5"/>
    <w:rsid w:val="00DC0242"/>
    <w:rsid w:val="00DC0A15"/>
    <w:rsid w:val="00DC0D70"/>
    <w:rsid w:val="00DC22A5"/>
    <w:rsid w:val="00DC26F9"/>
    <w:rsid w:val="00DC29AF"/>
    <w:rsid w:val="00DC3847"/>
    <w:rsid w:val="00DC4370"/>
    <w:rsid w:val="00DC5810"/>
    <w:rsid w:val="00DC62AF"/>
    <w:rsid w:val="00DC6D33"/>
    <w:rsid w:val="00DD0DBB"/>
    <w:rsid w:val="00DD2268"/>
    <w:rsid w:val="00DD2F7E"/>
    <w:rsid w:val="00DD2FCA"/>
    <w:rsid w:val="00DD44D5"/>
    <w:rsid w:val="00DD4D2F"/>
    <w:rsid w:val="00DD5DBE"/>
    <w:rsid w:val="00DD5EE4"/>
    <w:rsid w:val="00DD663D"/>
    <w:rsid w:val="00DE0D0A"/>
    <w:rsid w:val="00DE0F52"/>
    <w:rsid w:val="00DE2167"/>
    <w:rsid w:val="00DE35F5"/>
    <w:rsid w:val="00DE3714"/>
    <w:rsid w:val="00DE39E8"/>
    <w:rsid w:val="00DE3AAD"/>
    <w:rsid w:val="00DE4001"/>
    <w:rsid w:val="00DE45E2"/>
    <w:rsid w:val="00DE49E0"/>
    <w:rsid w:val="00DE5881"/>
    <w:rsid w:val="00DE6970"/>
    <w:rsid w:val="00DE69DB"/>
    <w:rsid w:val="00DE706F"/>
    <w:rsid w:val="00DE78F9"/>
    <w:rsid w:val="00DF04C5"/>
    <w:rsid w:val="00DF0740"/>
    <w:rsid w:val="00DF0CE3"/>
    <w:rsid w:val="00DF20A5"/>
    <w:rsid w:val="00DF20EF"/>
    <w:rsid w:val="00DF21E7"/>
    <w:rsid w:val="00DF2C66"/>
    <w:rsid w:val="00DF2CA4"/>
    <w:rsid w:val="00DF3B67"/>
    <w:rsid w:val="00DF3D1D"/>
    <w:rsid w:val="00DF5426"/>
    <w:rsid w:val="00DF680E"/>
    <w:rsid w:val="00DF6BB2"/>
    <w:rsid w:val="00DF6CEF"/>
    <w:rsid w:val="00DF6DD5"/>
    <w:rsid w:val="00DF6F23"/>
    <w:rsid w:val="00DF73B3"/>
    <w:rsid w:val="00DF784C"/>
    <w:rsid w:val="00DF7979"/>
    <w:rsid w:val="00E015E3"/>
    <w:rsid w:val="00E023E5"/>
    <w:rsid w:val="00E030EE"/>
    <w:rsid w:val="00E03A47"/>
    <w:rsid w:val="00E04C00"/>
    <w:rsid w:val="00E069F0"/>
    <w:rsid w:val="00E06F69"/>
    <w:rsid w:val="00E07D8E"/>
    <w:rsid w:val="00E10195"/>
    <w:rsid w:val="00E12123"/>
    <w:rsid w:val="00E1238D"/>
    <w:rsid w:val="00E12CD3"/>
    <w:rsid w:val="00E13D80"/>
    <w:rsid w:val="00E1425E"/>
    <w:rsid w:val="00E14B44"/>
    <w:rsid w:val="00E158A7"/>
    <w:rsid w:val="00E15955"/>
    <w:rsid w:val="00E15BF6"/>
    <w:rsid w:val="00E16746"/>
    <w:rsid w:val="00E1693F"/>
    <w:rsid w:val="00E17548"/>
    <w:rsid w:val="00E17AB5"/>
    <w:rsid w:val="00E208F2"/>
    <w:rsid w:val="00E21B01"/>
    <w:rsid w:val="00E235CE"/>
    <w:rsid w:val="00E23DCF"/>
    <w:rsid w:val="00E23FC8"/>
    <w:rsid w:val="00E2529A"/>
    <w:rsid w:val="00E25B8A"/>
    <w:rsid w:val="00E2615D"/>
    <w:rsid w:val="00E262E4"/>
    <w:rsid w:val="00E26BEC"/>
    <w:rsid w:val="00E27941"/>
    <w:rsid w:val="00E27C70"/>
    <w:rsid w:val="00E27E58"/>
    <w:rsid w:val="00E306E9"/>
    <w:rsid w:val="00E31455"/>
    <w:rsid w:val="00E3160C"/>
    <w:rsid w:val="00E31CDB"/>
    <w:rsid w:val="00E32621"/>
    <w:rsid w:val="00E33583"/>
    <w:rsid w:val="00E34BA0"/>
    <w:rsid w:val="00E34E61"/>
    <w:rsid w:val="00E356BA"/>
    <w:rsid w:val="00E3710E"/>
    <w:rsid w:val="00E37A35"/>
    <w:rsid w:val="00E40453"/>
    <w:rsid w:val="00E40DDD"/>
    <w:rsid w:val="00E41FD5"/>
    <w:rsid w:val="00E422E3"/>
    <w:rsid w:val="00E42649"/>
    <w:rsid w:val="00E42997"/>
    <w:rsid w:val="00E429A9"/>
    <w:rsid w:val="00E42B91"/>
    <w:rsid w:val="00E44120"/>
    <w:rsid w:val="00E445CA"/>
    <w:rsid w:val="00E44CB3"/>
    <w:rsid w:val="00E4554B"/>
    <w:rsid w:val="00E459B0"/>
    <w:rsid w:val="00E45F4B"/>
    <w:rsid w:val="00E467F6"/>
    <w:rsid w:val="00E474B9"/>
    <w:rsid w:val="00E4787E"/>
    <w:rsid w:val="00E47EEF"/>
    <w:rsid w:val="00E501CD"/>
    <w:rsid w:val="00E50456"/>
    <w:rsid w:val="00E513CC"/>
    <w:rsid w:val="00E52BE8"/>
    <w:rsid w:val="00E53580"/>
    <w:rsid w:val="00E53E5C"/>
    <w:rsid w:val="00E53EDB"/>
    <w:rsid w:val="00E5476C"/>
    <w:rsid w:val="00E54A42"/>
    <w:rsid w:val="00E54F0A"/>
    <w:rsid w:val="00E55C60"/>
    <w:rsid w:val="00E562A8"/>
    <w:rsid w:val="00E56C3A"/>
    <w:rsid w:val="00E5731F"/>
    <w:rsid w:val="00E57389"/>
    <w:rsid w:val="00E57C2E"/>
    <w:rsid w:val="00E57D9F"/>
    <w:rsid w:val="00E6217B"/>
    <w:rsid w:val="00E6282A"/>
    <w:rsid w:val="00E633B8"/>
    <w:rsid w:val="00E63591"/>
    <w:rsid w:val="00E63708"/>
    <w:rsid w:val="00E63E0B"/>
    <w:rsid w:val="00E6403F"/>
    <w:rsid w:val="00E64774"/>
    <w:rsid w:val="00E657DE"/>
    <w:rsid w:val="00E661AF"/>
    <w:rsid w:val="00E6631C"/>
    <w:rsid w:val="00E668A4"/>
    <w:rsid w:val="00E66AA1"/>
    <w:rsid w:val="00E70837"/>
    <w:rsid w:val="00E70EE1"/>
    <w:rsid w:val="00E70FAD"/>
    <w:rsid w:val="00E71E5D"/>
    <w:rsid w:val="00E7254F"/>
    <w:rsid w:val="00E7273F"/>
    <w:rsid w:val="00E74FE2"/>
    <w:rsid w:val="00E7692A"/>
    <w:rsid w:val="00E77266"/>
    <w:rsid w:val="00E807E1"/>
    <w:rsid w:val="00E80F2C"/>
    <w:rsid w:val="00E8126D"/>
    <w:rsid w:val="00E81BB4"/>
    <w:rsid w:val="00E81F84"/>
    <w:rsid w:val="00E827D2"/>
    <w:rsid w:val="00E82C16"/>
    <w:rsid w:val="00E836BA"/>
    <w:rsid w:val="00E84314"/>
    <w:rsid w:val="00E84DD1"/>
    <w:rsid w:val="00E868E9"/>
    <w:rsid w:val="00E870EA"/>
    <w:rsid w:val="00E8724C"/>
    <w:rsid w:val="00E87543"/>
    <w:rsid w:val="00E87F8B"/>
    <w:rsid w:val="00E90A1C"/>
    <w:rsid w:val="00E90C83"/>
    <w:rsid w:val="00E90F1A"/>
    <w:rsid w:val="00E9118A"/>
    <w:rsid w:val="00E91378"/>
    <w:rsid w:val="00E93310"/>
    <w:rsid w:val="00E93EAC"/>
    <w:rsid w:val="00E94042"/>
    <w:rsid w:val="00E9430C"/>
    <w:rsid w:val="00E9456F"/>
    <w:rsid w:val="00E95D64"/>
    <w:rsid w:val="00E972E6"/>
    <w:rsid w:val="00E976BC"/>
    <w:rsid w:val="00EA051B"/>
    <w:rsid w:val="00EA2248"/>
    <w:rsid w:val="00EA244B"/>
    <w:rsid w:val="00EA2521"/>
    <w:rsid w:val="00EA306A"/>
    <w:rsid w:val="00EA3926"/>
    <w:rsid w:val="00EA3C39"/>
    <w:rsid w:val="00EA4273"/>
    <w:rsid w:val="00EA495F"/>
    <w:rsid w:val="00EA667A"/>
    <w:rsid w:val="00EA7050"/>
    <w:rsid w:val="00EA7129"/>
    <w:rsid w:val="00EA7FC8"/>
    <w:rsid w:val="00EB03F2"/>
    <w:rsid w:val="00EB1450"/>
    <w:rsid w:val="00EB149E"/>
    <w:rsid w:val="00EB1953"/>
    <w:rsid w:val="00EB1D7C"/>
    <w:rsid w:val="00EB2081"/>
    <w:rsid w:val="00EB2426"/>
    <w:rsid w:val="00EB2691"/>
    <w:rsid w:val="00EB29C3"/>
    <w:rsid w:val="00EB2D5E"/>
    <w:rsid w:val="00EB2FCA"/>
    <w:rsid w:val="00EB2FE6"/>
    <w:rsid w:val="00EB4F16"/>
    <w:rsid w:val="00EB518C"/>
    <w:rsid w:val="00EB6218"/>
    <w:rsid w:val="00EB66EF"/>
    <w:rsid w:val="00EB6B4E"/>
    <w:rsid w:val="00EB7E81"/>
    <w:rsid w:val="00EC060B"/>
    <w:rsid w:val="00EC0B65"/>
    <w:rsid w:val="00EC168A"/>
    <w:rsid w:val="00EC1A3B"/>
    <w:rsid w:val="00EC2E28"/>
    <w:rsid w:val="00EC3D99"/>
    <w:rsid w:val="00EC3E94"/>
    <w:rsid w:val="00EC44E8"/>
    <w:rsid w:val="00EC4EF8"/>
    <w:rsid w:val="00EC4F7E"/>
    <w:rsid w:val="00EC5351"/>
    <w:rsid w:val="00EC5B4D"/>
    <w:rsid w:val="00EC5BDD"/>
    <w:rsid w:val="00EC755E"/>
    <w:rsid w:val="00EC7756"/>
    <w:rsid w:val="00ED0677"/>
    <w:rsid w:val="00ED0CCD"/>
    <w:rsid w:val="00ED0FD0"/>
    <w:rsid w:val="00ED1ADB"/>
    <w:rsid w:val="00ED26B0"/>
    <w:rsid w:val="00ED59A0"/>
    <w:rsid w:val="00ED5FC0"/>
    <w:rsid w:val="00ED6880"/>
    <w:rsid w:val="00ED6FB7"/>
    <w:rsid w:val="00EE12A0"/>
    <w:rsid w:val="00EE146B"/>
    <w:rsid w:val="00EE25D1"/>
    <w:rsid w:val="00EE267A"/>
    <w:rsid w:val="00EE2BD9"/>
    <w:rsid w:val="00EE2E66"/>
    <w:rsid w:val="00EE3CE0"/>
    <w:rsid w:val="00EE4039"/>
    <w:rsid w:val="00EE4AF1"/>
    <w:rsid w:val="00EE5A09"/>
    <w:rsid w:val="00EE5F7F"/>
    <w:rsid w:val="00EE607B"/>
    <w:rsid w:val="00EE6634"/>
    <w:rsid w:val="00EE6754"/>
    <w:rsid w:val="00EE7648"/>
    <w:rsid w:val="00EE789A"/>
    <w:rsid w:val="00EF0469"/>
    <w:rsid w:val="00EF2462"/>
    <w:rsid w:val="00EF3545"/>
    <w:rsid w:val="00EF3A90"/>
    <w:rsid w:val="00EF419F"/>
    <w:rsid w:val="00EF4E96"/>
    <w:rsid w:val="00EF5BD2"/>
    <w:rsid w:val="00EF6249"/>
    <w:rsid w:val="00EF6A56"/>
    <w:rsid w:val="00EF707B"/>
    <w:rsid w:val="00EF72AC"/>
    <w:rsid w:val="00F002CA"/>
    <w:rsid w:val="00F00718"/>
    <w:rsid w:val="00F01208"/>
    <w:rsid w:val="00F019B8"/>
    <w:rsid w:val="00F01E50"/>
    <w:rsid w:val="00F01E58"/>
    <w:rsid w:val="00F02D25"/>
    <w:rsid w:val="00F03D28"/>
    <w:rsid w:val="00F03FED"/>
    <w:rsid w:val="00F0423B"/>
    <w:rsid w:val="00F04C89"/>
    <w:rsid w:val="00F061E8"/>
    <w:rsid w:val="00F066AC"/>
    <w:rsid w:val="00F06C27"/>
    <w:rsid w:val="00F0769A"/>
    <w:rsid w:val="00F1137B"/>
    <w:rsid w:val="00F11B80"/>
    <w:rsid w:val="00F12256"/>
    <w:rsid w:val="00F12673"/>
    <w:rsid w:val="00F1290F"/>
    <w:rsid w:val="00F129B4"/>
    <w:rsid w:val="00F12E93"/>
    <w:rsid w:val="00F161DE"/>
    <w:rsid w:val="00F1753D"/>
    <w:rsid w:val="00F205B5"/>
    <w:rsid w:val="00F205BB"/>
    <w:rsid w:val="00F205C9"/>
    <w:rsid w:val="00F20DED"/>
    <w:rsid w:val="00F20E61"/>
    <w:rsid w:val="00F2165C"/>
    <w:rsid w:val="00F21BE3"/>
    <w:rsid w:val="00F21D0C"/>
    <w:rsid w:val="00F23845"/>
    <w:rsid w:val="00F24447"/>
    <w:rsid w:val="00F26C98"/>
    <w:rsid w:val="00F273EB"/>
    <w:rsid w:val="00F27446"/>
    <w:rsid w:val="00F3095C"/>
    <w:rsid w:val="00F30991"/>
    <w:rsid w:val="00F30AB0"/>
    <w:rsid w:val="00F314B5"/>
    <w:rsid w:val="00F31683"/>
    <w:rsid w:val="00F3169E"/>
    <w:rsid w:val="00F325E9"/>
    <w:rsid w:val="00F33410"/>
    <w:rsid w:val="00F34DB2"/>
    <w:rsid w:val="00F34E7E"/>
    <w:rsid w:val="00F34EBB"/>
    <w:rsid w:val="00F36541"/>
    <w:rsid w:val="00F3776D"/>
    <w:rsid w:val="00F37AA9"/>
    <w:rsid w:val="00F42056"/>
    <w:rsid w:val="00F4223A"/>
    <w:rsid w:val="00F439CD"/>
    <w:rsid w:val="00F43DE3"/>
    <w:rsid w:val="00F43F29"/>
    <w:rsid w:val="00F45B80"/>
    <w:rsid w:val="00F46E18"/>
    <w:rsid w:val="00F470FA"/>
    <w:rsid w:val="00F47351"/>
    <w:rsid w:val="00F47797"/>
    <w:rsid w:val="00F479F5"/>
    <w:rsid w:val="00F47CD3"/>
    <w:rsid w:val="00F500D5"/>
    <w:rsid w:val="00F5160E"/>
    <w:rsid w:val="00F53BB8"/>
    <w:rsid w:val="00F53CC2"/>
    <w:rsid w:val="00F54C34"/>
    <w:rsid w:val="00F55F74"/>
    <w:rsid w:val="00F566E2"/>
    <w:rsid w:val="00F57AC4"/>
    <w:rsid w:val="00F57BF4"/>
    <w:rsid w:val="00F57E96"/>
    <w:rsid w:val="00F61201"/>
    <w:rsid w:val="00F616DC"/>
    <w:rsid w:val="00F61AF0"/>
    <w:rsid w:val="00F61FB6"/>
    <w:rsid w:val="00F62260"/>
    <w:rsid w:val="00F622FD"/>
    <w:rsid w:val="00F62C95"/>
    <w:rsid w:val="00F62D3C"/>
    <w:rsid w:val="00F62D80"/>
    <w:rsid w:val="00F62E39"/>
    <w:rsid w:val="00F63E02"/>
    <w:rsid w:val="00F63F76"/>
    <w:rsid w:val="00F6415D"/>
    <w:rsid w:val="00F65521"/>
    <w:rsid w:val="00F657C9"/>
    <w:rsid w:val="00F65F58"/>
    <w:rsid w:val="00F66424"/>
    <w:rsid w:val="00F66EBE"/>
    <w:rsid w:val="00F67654"/>
    <w:rsid w:val="00F679A5"/>
    <w:rsid w:val="00F70369"/>
    <w:rsid w:val="00F712B5"/>
    <w:rsid w:val="00F72736"/>
    <w:rsid w:val="00F72D02"/>
    <w:rsid w:val="00F7303D"/>
    <w:rsid w:val="00F73727"/>
    <w:rsid w:val="00F73EDC"/>
    <w:rsid w:val="00F73F08"/>
    <w:rsid w:val="00F75547"/>
    <w:rsid w:val="00F76C75"/>
    <w:rsid w:val="00F77E23"/>
    <w:rsid w:val="00F80302"/>
    <w:rsid w:val="00F8076D"/>
    <w:rsid w:val="00F8090A"/>
    <w:rsid w:val="00F80FCA"/>
    <w:rsid w:val="00F810D1"/>
    <w:rsid w:val="00F81EF3"/>
    <w:rsid w:val="00F82F63"/>
    <w:rsid w:val="00F832CF"/>
    <w:rsid w:val="00F83869"/>
    <w:rsid w:val="00F83A59"/>
    <w:rsid w:val="00F83B62"/>
    <w:rsid w:val="00F848F1"/>
    <w:rsid w:val="00F85138"/>
    <w:rsid w:val="00F869D8"/>
    <w:rsid w:val="00F900EE"/>
    <w:rsid w:val="00F90410"/>
    <w:rsid w:val="00F90473"/>
    <w:rsid w:val="00F90892"/>
    <w:rsid w:val="00F91027"/>
    <w:rsid w:val="00F929E8"/>
    <w:rsid w:val="00F92B17"/>
    <w:rsid w:val="00F94274"/>
    <w:rsid w:val="00F94AB9"/>
    <w:rsid w:val="00F94DBD"/>
    <w:rsid w:val="00F95066"/>
    <w:rsid w:val="00F95F92"/>
    <w:rsid w:val="00F96845"/>
    <w:rsid w:val="00F96E6B"/>
    <w:rsid w:val="00FA02AF"/>
    <w:rsid w:val="00FA0B80"/>
    <w:rsid w:val="00FA0C5F"/>
    <w:rsid w:val="00FA1281"/>
    <w:rsid w:val="00FA27A7"/>
    <w:rsid w:val="00FA2A63"/>
    <w:rsid w:val="00FA38EE"/>
    <w:rsid w:val="00FA3FA4"/>
    <w:rsid w:val="00FA40A8"/>
    <w:rsid w:val="00FA43B7"/>
    <w:rsid w:val="00FA4BD9"/>
    <w:rsid w:val="00FA4EA9"/>
    <w:rsid w:val="00FA4EF8"/>
    <w:rsid w:val="00FA5778"/>
    <w:rsid w:val="00FA660C"/>
    <w:rsid w:val="00FA67D3"/>
    <w:rsid w:val="00FA6E54"/>
    <w:rsid w:val="00FA75F6"/>
    <w:rsid w:val="00FA7A96"/>
    <w:rsid w:val="00FB0598"/>
    <w:rsid w:val="00FB0FAE"/>
    <w:rsid w:val="00FB10F8"/>
    <w:rsid w:val="00FB185B"/>
    <w:rsid w:val="00FB1876"/>
    <w:rsid w:val="00FB2144"/>
    <w:rsid w:val="00FB3ABB"/>
    <w:rsid w:val="00FB48F0"/>
    <w:rsid w:val="00FB53C6"/>
    <w:rsid w:val="00FB546A"/>
    <w:rsid w:val="00FB6381"/>
    <w:rsid w:val="00FB6ADE"/>
    <w:rsid w:val="00FB717A"/>
    <w:rsid w:val="00FB76AA"/>
    <w:rsid w:val="00FC02F6"/>
    <w:rsid w:val="00FC1525"/>
    <w:rsid w:val="00FC21BC"/>
    <w:rsid w:val="00FC2EB1"/>
    <w:rsid w:val="00FC4449"/>
    <w:rsid w:val="00FC4752"/>
    <w:rsid w:val="00FC4A1B"/>
    <w:rsid w:val="00FC50FD"/>
    <w:rsid w:val="00FC5BBE"/>
    <w:rsid w:val="00FC67ED"/>
    <w:rsid w:val="00FC6942"/>
    <w:rsid w:val="00FC6CE2"/>
    <w:rsid w:val="00FC6F27"/>
    <w:rsid w:val="00FD0387"/>
    <w:rsid w:val="00FD0F7B"/>
    <w:rsid w:val="00FD3258"/>
    <w:rsid w:val="00FD4DC3"/>
    <w:rsid w:val="00FD610E"/>
    <w:rsid w:val="00FD6A19"/>
    <w:rsid w:val="00FD7747"/>
    <w:rsid w:val="00FE0235"/>
    <w:rsid w:val="00FE0A9C"/>
    <w:rsid w:val="00FE0E0D"/>
    <w:rsid w:val="00FE2DE6"/>
    <w:rsid w:val="00FE2EEF"/>
    <w:rsid w:val="00FE39A9"/>
    <w:rsid w:val="00FE3C60"/>
    <w:rsid w:val="00FE4433"/>
    <w:rsid w:val="00FE4EB9"/>
    <w:rsid w:val="00FE509A"/>
    <w:rsid w:val="00FE5D02"/>
    <w:rsid w:val="00FE64D1"/>
    <w:rsid w:val="00FE6C63"/>
    <w:rsid w:val="00FE708C"/>
    <w:rsid w:val="00FE793B"/>
    <w:rsid w:val="00FE7A2E"/>
    <w:rsid w:val="00FF020F"/>
    <w:rsid w:val="00FF0E3C"/>
    <w:rsid w:val="00FF1ADE"/>
    <w:rsid w:val="00FF2039"/>
    <w:rsid w:val="00FF210D"/>
    <w:rsid w:val="00FF2C53"/>
    <w:rsid w:val="00FF3907"/>
    <w:rsid w:val="00FF397D"/>
    <w:rsid w:val="00FF3BDD"/>
    <w:rsid w:val="00FF4A77"/>
    <w:rsid w:val="00FF4D42"/>
    <w:rsid w:val="00FF5D5E"/>
    <w:rsid w:val="00FF6454"/>
    <w:rsid w:val="00FF6F62"/>
    <w:rsid w:val="00FF7230"/>
    <w:rsid w:val="010222F6"/>
    <w:rsid w:val="012E89D0"/>
    <w:rsid w:val="015727C2"/>
    <w:rsid w:val="015BD64E"/>
    <w:rsid w:val="015DC46D"/>
    <w:rsid w:val="016AE98D"/>
    <w:rsid w:val="01724860"/>
    <w:rsid w:val="01730C3C"/>
    <w:rsid w:val="01CD38AF"/>
    <w:rsid w:val="022B6352"/>
    <w:rsid w:val="022FAF49"/>
    <w:rsid w:val="0234AE16"/>
    <w:rsid w:val="026C3998"/>
    <w:rsid w:val="026FEAAA"/>
    <w:rsid w:val="027BB08E"/>
    <w:rsid w:val="02803B9D"/>
    <w:rsid w:val="0289503E"/>
    <w:rsid w:val="028EAA5E"/>
    <w:rsid w:val="0299D1F6"/>
    <w:rsid w:val="029A32CF"/>
    <w:rsid w:val="02ED0EDB"/>
    <w:rsid w:val="0304FA5C"/>
    <w:rsid w:val="0358BF6F"/>
    <w:rsid w:val="036A6B38"/>
    <w:rsid w:val="03E657BB"/>
    <w:rsid w:val="03E84730"/>
    <w:rsid w:val="042BEE8F"/>
    <w:rsid w:val="043001B9"/>
    <w:rsid w:val="04387915"/>
    <w:rsid w:val="043F27A0"/>
    <w:rsid w:val="0468B5FF"/>
    <w:rsid w:val="04933ABC"/>
    <w:rsid w:val="04AB91F4"/>
    <w:rsid w:val="04D06D2B"/>
    <w:rsid w:val="04E3EACD"/>
    <w:rsid w:val="04FA4E45"/>
    <w:rsid w:val="051C49E8"/>
    <w:rsid w:val="0534AA05"/>
    <w:rsid w:val="0558A28B"/>
    <w:rsid w:val="055AC8DF"/>
    <w:rsid w:val="056E63B7"/>
    <w:rsid w:val="05A9149D"/>
    <w:rsid w:val="05B5DC2A"/>
    <w:rsid w:val="0626BD8A"/>
    <w:rsid w:val="06293FB7"/>
    <w:rsid w:val="062F0B1D"/>
    <w:rsid w:val="067C8530"/>
    <w:rsid w:val="06933F0A"/>
    <w:rsid w:val="06D5D706"/>
    <w:rsid w:val="06EC4923"/>
    <w:rsid w:val="070164FA"/>
    <w:rsid w:val="07107496"/>
    <w:rsid w:val="0744130F"/>
    <w:rsid w:val="0765CD5A"/>
    <w:rsid w:val="07687BCC"/>
    <w:rsid w:val="07C18C0A"/>
    <w:rsid w:val="07DAF87B"/>
    <w:rsid w:val="0853AAB9"/>
    <w:rsid w:val="0893823C"/>
    <w:rsid w:val="08AE3366"/>
    <w:rsid w:val="08B676EB"/>
    <w:rsid w:val="08FE338A"/>
    <w:rsid w:val="092A80D4"/>
    <w:rsid w:val="092F7453"/>
    <w:rsid w:val="09441016"/>
    <w:rsid w:val="095C050A"/>
    <w:rsid w:val="095E7FA4"/>
    <w:rsid w:val="0981932D"/>
    <w:rsid w:val="0997455E"/>
    <w:rsid w:val="09A306DF"/>
    <w:rsid w:val="09D9D5CD"/>
    <w:rsid w:val="0A09D2D2"/>
    <w:rsid w:val="0A144475"/>
    <w:rsid w:val="0A220181"/>
    <w:rsid w:val="0A42C5A2"/>
    <w:rsid w:val="0A53D1E2"/>
    <w:rsid w:val="0A8B35B4"/>
    <w:rsid w:val="0AD0908C"/>
    <w:rsid w:val="0AD1FB26"/>
    <w:rsid w:val="0AECD847"/>
    <w:rsid w:val="0B07784B"/>
    <w:rsid w:val="0B12D12A"/>
    <w:rsid w:val="0B146A6A"/>
    <w:rsid w:val="0B3BA957"/>
    <w:rsid w:val="0B4A75CF"/>
    <w:rsid w:val="0B63273C"/>
    <w:rsid w:val="0B82AFEF"/>
    <w:rsid w:val="0BA31EBD"/>
    <w:rsid w:val="0BB3C95D"/>
    <w:rsid w:val="0BBD6932"/>
    <w:rsid w:val="0BBFB0E8"/>
    <w:rsid w:val="0C2B898D"/>
    <w:rsid w:val="0C3604A1"/>
    <w:rsid w:val="0C483B8B"/>
    <w:rsid w:val="0C4D5F6D"/>
    <w:rsid w:val="0CA0D99F"/>
    <w:rsid w:val="0CB2003D"/>
    <w:rsid w:val="0CBC7427"/>
    <w:rsid w:val="0D0D0F6A"/>
    <w:rsid w:val="0D23C51D"/>
    <w:rsid w:val="0D8C3C8E"/>
    <w:rsid w:val="0D8D5C26"/>
    <w:rsid w:val="0DA47575"/>
    <w:rsid w:val="0DD4F130"/>
    <w:rsid w:val="0E0485E1"/>
    <w:rsid w:val="0E2B2DA7"/>
    <w:rsid w:val="0E37918D"/>
    <w:rsid w:val="0E6E1FB6"/>
    <w:rsid w:val="0E819FA1"/>
    <w:rsid w:val="0E875DE0"/>
    <w:rsid w:val="0EA7F380"/>
    <w:rsid w:val="0EFA7791"/>
    <w:rsid w:val="0F0C76B3"/>
    <w:rsid w:val="0F19F2E4"/>
    <w:rsid w:val="0F1F69F6"/>
    <w:rsid w:val="0F790385"/>
    <w:rsid w:val="0F793656"/>
    <w:rsid w:val="0FAA8181"/>
    <w:rsid w:val="0FB25912"/>
    <w:rsid w:val="0FD33BF2"/>
    <w:rsid w:val="1003FFFD"/>
    <w:rsid w:val="1030361D"/>
    <w:rsid w:val="1049C6AE"/>
    <w:rsid w:val="104CB78B"/>
    <w:rsid w:val="10604442"/>
    <w:rsid w:val="10760705"/>
    <w:rsid w:val="109B2F8A"/>
    <w:rsid w:val="10D7E0AF"/>
    <w:rsid w:val="10F26732"/>
    <w:rsid w:val="10FFD609"/>
    <w:rsid w:val="115C7E4F"/>
    <w:rsid w:val="11629AA2"/>
    <w:rsid w:val="1173152E"/>
    <w:rsid w:val="117C3DDD"/>
    <w:rsid w:val="11B4EA02"/>
    <w:rsid w:val="11CE7BEE"/>
    <w:rsid w:val="11D8EC75"/>
    <w:rsid w:val="121ED931"/>
    <w:rsid w:val="12290DB0"/>
    <w:rsid w:val="129FED4A"/>
    <w:rsid w:val="12B41017"/>
    <w:rsid w:val="12CBFB6A"/>
    <w:rsid w:val="12F94E06"/>
    <w:rsid w:val="1329F895"/>
    <w:rsid w:val="1339770A"/>
    <w:rsid w:val="1339B79E"/>
    <w:rsid w:val="134797AA"/>
    <w:rsid w:val="13481825"/>
    <w:rsid w:val="13AA4639"/>
    <w:rsid w:val="13BBD010"/>
    <w:rsid w:val="13BD7356"/>
    <w:rsid w:val="13EB2A72"/>
    <w:rsid w:val="13F94CA1"/>
    <w:rsid w:val="1422D043"/>
    <w:rsid w:val="1423F3D0"/>
    <w:rsid w:val="142D0576"/>
    <w:rsid w:val="144115DE"/>
    <w:rsid w:val="14412CC0"/>
    <w:rsid w:val="146CCC74"/>
    <w:rsid w:val="149B4A95"/>
    <w:rsid w:val="14A6AD15"/>
    <w:rsid w:val="14B565B2"/>
    <w:rsid w:val="14C03A19"/>
    <w:rsid w:val="14CC0373"/>
    <w:rsid w:val="155C3495"/>
    <w:rsid w:val="1577EAD5"/>
    <w:rsid w:val="15A628CE"/>
    <w:rsid w:val="15CA8644"/>
    <w:rsid w:val="15CC0B23"/>
    <w:rsid w:val="15DCA226"/>
    <w:rsid w:val="15FC9B7D"/>
    <w:rsid w:val="16162B45"/>
    <w:rsid w:val="1634BE9A"/>
    <w:rsid w:val="1656CF8F"/>
    <w:rsid w:val="165EE716"/>
    <w:rsid w:val="1661F526"/>
    <w:rsid w:val="168B20A9"/>
    <w:rsid w:val="16B1AF60"/>
    <w:rsid w:val="16E3B616"/>
    <w:rsid w:val="1723B155"/>
    <w:rsid w:val="1735CBD8"/>
    <w:rsid w:val="17539E1F"/>
    <w:rsid w:val="1771563A"/>
    <w:rsid w:val="177574E1"/>
    <w:rsid w:val="177F0AA8"/>
    <w:rsid w:val="178E254C"/>
    <w:rsid w:val="17CAFACB"/>
    <w:rsid w:val="17CD4FE3"/>
    <w:rsid w:val="17CEDA9D"/>
    <w:rsid w:val="17D4EF2B"/>
    <w:rsid w:val="17F05CC6"/>
    <w:rsid w:val="1809ABC1"/>
    <w:rsid w:val="18402635"/>
    <w:rsid w:val="184BCB3F"/>
    <w:rsid w:val="185B8F0A"/>
    <w:rsid w:val="18628408"/>
    <w:rsid w:val="189454DB"/>
    <w:rsid w:val="18AB8117"/>
    <w:rsid w:val="18BF460F"/>
    <w:rsid w:val="18C66CE0"/>
    <w:rsid w:val="18EA62EF"/>
    <w:rsid w:val="18ED1729"/>
    <w:rsid w:val="1907DFD0"/>
    <w:rsid w:val="19114542"/>
    <w:rsid w:val="191C31BD"/>
    <w:rsid w:val="1936CF0B"/>
    <w:rsid w:val="195F8CC9"/>
    <w:rsid w:val="19AF25B7"/>
    <w:rsid w:val="19C186BE"/>
    <w:rsid w:val="19CBAF2F"/>
    <w:rsid w:val="19E0B5F4"/>
    <w:rsid w:val="19F039B8"/>
    <w:rsid w:val="1A0360AF"/>
    <w:rsid w:val="1A1DD128"/>
    <w:rsid w:val="1A97EFF2"/>
    <w:rsid w:val="1ADA2B39"/>
    <w:rsid w:val="1B34B07E"/>
    <w:rsid w:val="1B53309A"/>
    <w:rsid w:val="1B66695D"/>
    <w:rsid w:val="1B9DBDC8"/>
    <w:rsid w:val="1B9E7F6A"/>
    <w:rsid w:val="1BA3FA39"/>
    <w:rsid w:val="1C09B18C"/>
    <w:rsid w:val="1C12EE58"/>
    <w:rsid w:val="1C1BB3EC"/>
    <w:rsid w:val="1C62223E"/>
    <w:rsid w:val="1C86A8AB"/>
    <w:rsid w:val="1CA6810B"/>
    <w:rsid w:val="1CD43F72"/>
    <w:rsid w:val="1CF0A8D7"/>
    <w:rsid w:val="1D130F43"/>
    <w:rsid w:val="1D47551F"/>
    <w:rsid w:val="1D4F2863"/>
    <w:rsid w:val="1D5734AF"/>
    <w:rsid w:val="1D6B3B92"/>
    <w:rsid w:val="1D7A8678"/>
    <w:rsid w:val="1DC5FE94"/>
    <w:rsid w:val="1DF33EEE"/>
    <w:rsid w:val="1E0EEFFD"/>
    <w:rsid w:val="1E286CB2"/>
    <w:rsid w:val="1E4CDEE9"/>
    <w:rsid w:val="1E4F5F92"/>
    <w:rsid w:val="1E51DD83"/>
    <w:rsid w:val="1F3432FA"/>
    <w:rsid w:val="1F3BB94A"/>
    <w:rsid w:val="1F5C4EDB"/>
    <w:rsid w:val="1F9A33CA"/>
    <w:rsid w:val="1F9F0C3D"/>
    <w:rsid w:val="1FAD3523"/>
    <w:rsid w:val="1FDCF448"/>
    <w:rsid w:val="200D09F7"/>
    <w:rsid w:val="20274539"/>
    <w:rsid w:val="20293338"/>
    <w:rsid w:val="2069C48A"/>
    <w:rsid w:val="206C0D31"/>
    <w:rsid w:val="208D492A"/>
    <w:rsid w:val="20960C25"/>
    <w:rsid w:val="20B5A349"/>
    <w:rsid w:val="20C93A4F"/>
    <w:rsid w:val="210BE5D0"/>
    <w:rsid w:val="2131E4F8"/>
    <w:rsid w:val="216710EC"/>
    <w:rsid w:val="21B672E3"/>
    <w:rsid w:val="21C7E4BD"/>
    <w:rsid w:val="21EBFC8E"/>
    <w:rsid w:val="220BFB73"/>
    <w:rsid w:val="222030CB"/>
    <w:rsid w:val="223ABAA1"/>
    <w:rsid w:val="22554311"/>
    <w:rsid w:val="2264A411"/>
    <w:rsid w:val="22C427B8"/>
    <w:rsid w:val="22D9A117"/>
    <w:rsid w:val="2311D956"/>
    <w:rsid w:val="2331AD44"/>
    <w:rsid w:val="235620F2"/>
    <w:rsid w:val="23568B3B"/>
    <w:rsid w:val="2369D70A"/>
    <w:rsid w:val="23847BD6"/>
    <w:rsid w:val="23886F7A"/>
    <w:rsid w:val="23D9A763"/>
    <w:rsid w:val="24078EBB"/>
    <w:rsid w:val="24811940"/>
    <w:rsid w:val="24C52A4B"/>
    <w:rsid w:val="24E62FF6"/>
    <w:rsid w:val="24F5978A"/>
    <w:rsid w:val="24F9D719"/>
    <w:rsid w:val="251B1DEF"/>
    <w:rsid w:val="25373F87"/>
    <w:rsid w:val="25499740"/>
    <w:rsid w:val="25654DBE"/>
    <w:rsid w:val="259C09E7"/>
    <w:rsid w:val="25A6FC79"/>
    <w:rsid w:val="25AECE99"/>
    <w:rsid w:val="25E19C29"/>
    <w:rsid w:val="25F62C08"/>
    <w:rsid w:val="261FC5BC"/>
    <w:rsid w:val="2620AEDB"/>
    <w:rsid w:val="262E9F12"/>
    <w:rsid w:val="2632A77B"/>
    <w:rsid w:val="2637BA09"/>
    <w:rsid w:val="26433D29"/>
    <w:rsid w:val="264766B1"/>
    <w:rsid w:val="265E7503"/>
    <w:rsid w:val="2678882A"/>
    <w:rsid w:val="26983268"/>
    <w:rsid w:val="26E70A9C"/>
    <w:rsid w:val="26F74DD6"/>
    <w:rsid w:val="270EB84D"/>
    <w:rsid w:val="2711B1F5"/>
    <w:rsid w:val="2713BAB7"/>
    <w:rsid w:val="27260E39"/>
    <w:rsid w:val="273A8359"/>
    <w:rsid w:val="27845E63"/>
    <w:rsid w:val="27964EF0"/>
    <w:rsid w:val="27A007AD"/>
    <w:rsid w:val="27AEC20A"/>
    <w:rsid w:val="27B0F252"/>
    <w:rsid w:val="27B4B3AE"/>
    <w:rsid w:val="27BA6444"/>
    <w:rsid w:val="27BB25FC"/>
    <w:rsid w:val="27D4B0BF"/>
    <w:rsid w:val="2805C4C3"/>
    <w:rsid w:val="2811C71A"/>
    <w:rsid w:val="284A9717"/>
    <w:rsid w:val="28579859"/>
    <w:rsid w:val="2893F074"/>
    <w:rsid w:val="2898B9F2"/>
    <w:rsid w:val="28A2ECC7"/>
    <w:rsid w:val="28B4C8BF"/>
    <w:rsid w:val="28C19222"/>
    <w:rsid w:val="28D736A0"/>
    <w:rsid w:val="28F1D211"/>
    <w:rsid w:val="28F95940"/>
    <w:rsid w:val="29013B33"/>
    <w:rsid w:val="290A2303"/>
    <w:rsid w:val="29147297"/>
    <w:rsid w:val="29E009A5"/>
    <w:rsid w:val="29E9BCC7"/>
    <w:rsid w:val="29FDD204"/>
    <w:rsid w:val="2A09A94C"/>
    <w:rsid w:val="2A118F6E"/>
    <w:rsid w:val="2A343AB7"/>
    <w:rsid w:val="2A5BC087"/>
    <w:rsid w:val="2A76742E"/>
    <w:rsid w:val="2A7F80B3"/>
    <w:rsid w:val="2A7FDE64"/>
    <w:rsid w:val="2A95A2A0"/>
    <w:rsid w:val="2AAA6F41"/>
    <w:rsid w:val="2ABFF772"/>
    <w:rsid w:val="2ADB0AD3"/>
    <w:rsid w:val="2ADB35CE"/>
    <w:rsid w:val="2B074353"/>
    <w:rsid w:val="2B245D4F"/>
    <w:rsid w:val="2B24F6ED"/>
    <w:rsid w:val="2B25C08D"/>
    <w:rsid w:val="2B6093AC"/>
    <w:rsid w:val="2B8FE179"/>
    <w:rsid w:val="2BA3458A"/>
    <w:rsid w:val="2BA7C491"/>
    <w:rsid w:val="2BCB48F0"/>
    <w:rsid w:val="2BF5AF05"/>
    <w:rsid w:val="2C155DB2"/>
    <w:rsid w:val="2C1DFD9C"/>
    <w:rsid w:val="2C23C992"/>
    <w:rsid w:val="2C2E58B3"/>
    <w:rsid w:val="2C3F30C8"/>
    <w:rsid w:val="2C50E109"/>
    <w:rsid w:val="2C651590"/>
    <w:rsid w:val="2CCE6925"/>
    <w:rsid w:val="2CFCDCC7"/>
    <w:rsid w:val="2D0957F0"/>
    <w:rsid w:val="2D32536F"/>
    <w:rsid w:val="2D42B069"/>
    <w:rsid w:val="2D43FBB1"/>
    <w:rsid w:val="2D4DDC79"/>
    <w:rsid w:val="2DB137A4"/>
    <w:rsid w:val="2DB84CE2"/>
    <w:rsid w:val="2DD39B8D"/>
    <w:rsid w:val="2DDB3BA4"/>
    <w:rsid w:val="2DE20D1A"/>
    <w:rsid w:val="2E06BBF2"/>
    <w:rsid w:val="2E0A8D73"/>
    <w:rsid w:val="2E2F7254"/>
    <w:rsid w:val="2E398959"/>
    <w:rsid w:val="2E475F3A"/>
    <w:rsid w:val="2E6AC4B0"/>
    <w:rsid w:val="2E81CB77"/>
    <w:rsid w:val="2E84A74A"/>
    <w:rsid w:val="2E8C13FB"/>
    <w:rsid w:val="2E9632C8"/>
    <w:rsid w:val="2E9A30FB"/>
    <w:rsid w:val="2ED41E15"/>
    <w:rsid w:val="2EDC50CD"/>
    <w:rsid w:val="2EE4154E"/>
    <w:rsid w:val="2F2B47C6"/>
    <w:rsid w:val="2F33FEF0"/>
    <w:rsid w:val="2F370E0A"/>
    <w:rsid w:val="2F3A8F47"/>
    <w:rsid w:val="2F3FEB8C"/>
    <w:rsid w:val="2F5BE875"/>
    <w:rsid w:val="30220067"/>
    <w:rsid w:val="303E3E7C"/>
    <w:rsid w:val="304A7B97"/>
    <w:rsid w:val="306E5000"/>
    <w:rsid w:val="30A58F00"/>
    <w:rsid w:val="30BFA31A"/>
    <w:rsid w:val="30CD49E7"/>
    <w:rsid w:val="30FACD94"/>
    <w:rsid w:val="31229648"/>
    <w:rsid w:val="3145C2D8"/>
    <w:rsid w:val="31467B7A"/>
    <w:rsid w:val="316CB99C"/>
    <w:rsid w:val="318423FA"/>
    <w:rsid w:val="318CE6E9"/>
    <w:rsid w:val="31A4C2B3"/>
    <w:rsid w:val="31BC1207"/>
    <w:rsid w:val="31BC480C"/>
    <w:rsid w:val="31EDF493"/>
    <w:rsid w:val="320EB3E8"/>
    <w:rsid w:val="32119D16"/>
    <w:rsid w:val="32247735"/>
    <w:rsid w:val="325EA4FC"/>
    <w:rsid w:val="328257BA"/>
    <w:rsid w:val="32933318"/>
    <w:rsid w:val="32A0CDE6"/>
    <w:rsid w:val="32D9F619"/>
    <w:rsid w:val="32F9E745"/>
    <w:rsid w:val="3309BD2C"/>
    <w:rsid w:val="3311370E"/>
    <w:rsid w:val="331D329D"/>
    <w:rsid w:val="332E9F7C"/>
    <w:rsid w:val="336CA5FF"/>
    <w:rsid w:val="3404BCDC"/>
    <w:rsid w:val="3417D741"/>
    <w:rsid w:val="34202FA7"/>
    <w:rsid w:val="344A168A"/>
    <w:rsid w:val="344B7731"/>
    <w:rsid w:val="34650BE1"/>
    <w:rsid w:val="347ACDCC"/>
    <w:rsid w:val="34BF1CDE"/>
    <w:rsid w:val="34FC00E6"/>
    <w:rsid w:val="35031892"/>
    <w:rsid w:val="351691A5"/>
    <w:rsid w:val="352CF2AA"/>
    <w:rsid w:val="352D99F9"/>
    <w:rsid w:val="356A8DCB"/>
    <w:rsid w:val="357CC46D"/>
    <w:rsid w:val="35E6273B"/>
    <w:rsid w:val="35EBC16A"/>
    <w:rsid w:val="35FF5691"/>
    <w:rsid w:val="3608C264"/>
    <w:rsid w:val="366D4EE5"/>
    <w:rsid w:val="36734332"/>
    <w:rsid w:val="367BDBCB"/>
    <w:rsid w:val="3687537B"/>
    <w:rsid w:val="3691D60D"/>
    <w:rsid w:val="3699F9A2"/>
    <w:rsid w:val="36A2F340"/>
    <w:rsid w:val="36A9AD36"/>
    <w:rsid w:val="36F7804E"/>
    <w:rsid w:val="3705D441"/>
    <w:rsid w:val="37368B61"/>
    <w:rsid w:val="37733494"/>
    <w:rsid w:val="37BD5008"/>
    <w:rsid w:val="37BDA999"/>
    <w:rsid w:val="37C1D8A5"/>
    <w:rsid w:val="37C66692"/>
    <w:rsid w:val="37D0FF25"/>
    <w:rsid w:val="37F78637"/>
    <w:rsid w:val="3818DB1C"/>
    <w:rsid w:val="381BDE1A"/>
    <w:rsid w:val="381CA0C3"/>
    <w:rsid w:val="382087FF"/>
    <w:rsid w:val="3827AE83"/>
    <w:rsid w:val="38282324"/>
    <w:rsid w:val="383A5BAC"/>
    <w:rsid w:val="3857154D"/>
    <w:rsid w:val="3873D4D5"/>
    <w:rsid w:val="38748128"/>
    <w:rsid w:val="38D9222B"/>
    <w:rsid w:val="38EEF388"/>
    <w:rsid w:val="393B9E67"/>
    <w:rsid w:val="3944E94D"/>
    <w:rsid w:val="396CD823"/>
    <w:rsid w:val="39984AB2"/>
    <w:rsid w:val="39B9EC80"/>
    <w:rsid w:val="39D684F7"/>
    <w:rsid w:val="39F27FF8"/>
    <w:rsid w:val="39FFE17C"/>
    <w:rsid w:val="3A00EE26"/>
    <w:rsid w:val="3A61BF4A"/>
    <w:rsid w:val="3A624D34"/>
    <w:rsid w:val="3A689045"/>
    <w:rsid w:val="3A761D06"/>
    <w:rsid w:val="3A78ECB0"/>
    <w:rsid w:val="3ADFDCB9"/>
    <w:rsid w:val="3B274D09"/>
    <w:rsid w:val="3B27F826"/>
    <w:rsid w:val="3B2E5E2C"/>
    <w:rsid w:val="3B30FA8D"/>
    <w:rsid w:val="3B4552BE"/>
    <w:rsid w:val="3BFE1D95"/>
    <w:rsid w:val="3C07346D"/>
    <w:rsid w:val="3C0F597B"/>
    <w:rsid w:val="3C53F0CC"/>
    <w:rsid w:val="3C65D69B"/>
    <w:rsid w:val="3C68324E"/>
    <w:rsid w:val="3C7C83A6"/>
    <w:rsid w:val="3CDBB665"/>
    <w:rsid w:val="3CF4BBAC"/>
    <w:rsid w:val="3D1F1905"/>
    <w:rsid w:val="3D7FDF96"/>
    <w:rsid w:val="3D805C4F"/>
    <w:rsid w:val="3D966AA1"/>
    <w:rsid w:val="3D9F2982"/>
    <w:rsid w:val="3D9F4C32"/>
    <w:rsid w:val="3DA33FB9"/>
    <w:rsid w:val="3DB8BD26"/>
    <w:rsid w:val="3DC64CDF"/>
    <w:rsid w:val="3DD21317"/>
    <w:rsid w:val="3DE6AAED"/>
    <w:rsid w:val="3DFE0A4F"/>
    <w:rsid w:val="3E08A4BC"/>
    <w:rsid w:val="3E1F48DF"/>
    <w:rsid w:val="3E2CAEF2"/>
    <w:rsid w:val="3E3E7F7E"/>
    <w:rsid w:val="3E76ABD7"/>
    <w:rsid w:val="3EA33EB0"/>
    <w:rsid w:val="3EB2C2AC"/>
    <w:rsid w:val="3EB94902"/>
    <w:rsid w:val="3EDB31D0"/>
    <w:rsid w:val="3F012755"/>
    <w:rsid w:val="3F26D9C8"/>
    <w:rsid w:val="3F4820F9"/>
    <w:rsid w:val="3F589709"/>
    <w:rsid w:val="3F8BC844"/>
    <w:rsid w:val="3F98D3F9"/>
    <w:rsid w:val="3FA7A876"/>
    <w:rsid w:val="3FABAECD"/>
    <w:rsid w:val="3FE13F5C"/>
    <w:rsid w:val="3FF9D890"/>
    <w:rsid w:val="40018FB5"/>
    <w:rsid w:val="4014C8A3"/>
    <w:rsid w:val="40197E69"/>
    <w:rsid w:val="4019FD6E"/>
    <w:rsid w:val="4056F992"/>
    <w:rsid w:val="4096B653"/>
    <w:rsid w:val="4096CCA8"/>
    <w:rsid w:val="40D74C8C"/>
    <w:rsid w:val="4104999D"/>
    <w:rsid w:val="412104EF"/>
    <w:rsid w:val="419B4023"/>
    <w:rsid w:val="42156248"/>
    <w:rsid w:val="423C48AD"/>
    <w:rsid w:val="4258E50D"/>
    <w:rsid w:val="4269D5DA"/>
    <w:rsid w:val="42896EE7"/>
    <w:rsid w:val="4289B102"/>
    <w:rsid w:val="428F727E"/>
    <w:rsid w:val="42AF63D4"/>
    <w:rsid w:val="42B7AA72"/>
    <w:rsid w:val="42BE671E"/>
    <w:rsid w:val="432C10EB"/>
    <w:rsid w:val="43370851"/>
    <w:rsid w:val="4343E0C2"/>
    <w:rsid w:val="43559AA1"/>
    <w:rsid w:val="438BAE82"/>
    <w:rsid w:val="43B05EC3"/>
    <w:rsid w:val="43B0B247"/>
    <w:rsid w:val="440C3A10"/>
    <w:rsid w:val="441ED23A"/>
    <w:rsid w:val="443B40E4"/>
    <w:rsid w:val="443FFDCA"/>
    <w:rsid w:val="4479ADAA"/>
    <w:rsid w:val="44ABB2EA"/>
    <w:rsid w:val="44E548B7"/>
    <w:rsid w:val="44EAE513"/>
    <w:rsid w:val="45031C94"/>
    <w:rsid w:val="45155F1D"/>
    <w:rsid w:val="45334149"/>
    <w:rsid w:val="453E5141"/>
    <w:rsid w:val="4581BB41"/>
    <w:rsid w:val="458329F8"/>
    <w:rsid w:val="45844128"/>
    <w:rsid w:val="45C59504"/>
    <w:rsid w:val="45CD84C2"/>
    <w:rsid w:val="45F65406"/>
    <w:rsid w:val="460417E9"/>
    <w:rsid w:val="461548DE"/>
    <w:rsid w:val="463CC9EE"/>
    <w:rsid w:val="464036E1"/>
    <w:rsid w:val="46412AA4"/>
    <w:rsid w:val="4672E4AF"/>
    <w:rsid w:val="4675198D"/>
    <w:rsid w:val="4695B04C"/>
    <w:rsid w:val="46A523AA"/>
    <w:rsid w:val="46BEF915"/>
    <w:rsid w:val="46C13A0D"/>
    <w:rsid w:val="46CF96E7"/>
    <w:rsid w:val="4708CA09"/>
    <w:rsid w:val="470D0CA6"/>
    <w:rsid w:val="473F9E4E"/>
    <w:rsid w:val="47416DA9"/>
    <w:rsid w:val="4751B4F0"/>
    <w:rsid w:val="476F02A3"/>
    <w:rsid w:val="479729A6"/>
    <w:rsid w:val="479EA4CA"/>
    <w:rsid w:val="47A485E5"/>
    <w:rsid w:val="47B1A500"/>
    <w:rsid w:val="47F27307"/>
    <w:rsid w:val="47FDDE17"/>
    <w:rsid w:val="487D7074"/>
    <w:rsid w:val="489B474E"/>
    <w:rsid w:val="48D5D1CB"/>
    <w:rsid w:val="490039B4"/>
    <w:rsid w:val="496E859A"/>
    <w:rsid w:val="498899D3"/>
    <w:rsid w:val="49A3C5CE"/>
    <w:rsid w:val="49B41C75"/>
    <w:rsid w:val="49C2230B"/>
    <w:rsid w:val="49D3F55A"/>
    <w:rsid w:val="49F91453"/>
    <w:rsid w:val="49FCF7C8"/>
    <w:rsid w:val="4A00A6E9"/>
    <w:rsid w:val="4A7DE572"/>
    <w:rsid w:val="4ACCD60F"/>
    <w:rsid w:val="4B2189DD"/>
    <w:rsid w:val="4B36A910"/>
    <w:rsid w:val="4B643622"/>
    <w:rsid w:val="4B64E32B"/>
    <w:rsid w:val="4B73E49E"/>
    <w:rsid w:val="4BDA2EB1"/>
    <w:rsid w:val="4BDA6519"/>
    <w:rsid w:val="4BDBD1F7"/>
    <w:rsid w:val="4BE00CA4"/>
    <w:rsid w:val="4BF3C711"/>
    <w:rsid w:val="4C6D6E72"/>
    <w:rsid w:val="4CEE72AB"/>
    <w:rsid w:val="4D408493"/>
    <w:rsid w:val="4D5DCB84"/>
    <w:rsid w:val="4D8676BA"/>
    <w:rsid w:val="4D9C2E10"/>
    <w:rsid w:val="4DDCD8C9"/>
    <w:rsid w:val="4E1ACD68"/>
    <w:rsid w:val="4E5CAE12"/>
    <w:rsid w:val="4E670DDF"/>
    <w:rsid w:val="4E78014C"/>
    <w:rsid w:val="4E8293E7"/>
    <w:rsid w:val="4E89AC5D"/>
    <w:rsid w:val="4EB18699"/>
    <w:rsid w:val="4EBF5FEA"/>
    <w:rsid w:val="4EC326E4"/>
    <w:rsid w:val="4ED56215"/>
    <w:rsid w:val="4EE5C439"/>
    <w:rsid w:val="4EEC62DB"/>
    <w:rsid w:val="4F101C25"/>
    <w:rsid w:val="4F2BF786"/>
    <w:rsid w:val="4F2E5FFE"/>
    <w:rsid w:val="4F3DFA48"/>
    <w:rsid w:val="4F502610"/>
    <w:rsid w:val="4F6D157C"/>
    <w:rsid w:val="501DFCEA"/>
    <w:rsid w:val="50791A6E"/>
    <w:rsid w:val="507962BA"/>
    <w:rsid w:val="50B099DA"/>
    <w:rsid w:val="50B8BC04"/>
    <w:rsid w:val="51134CBD"/>
    <w:rsid w:val="516561BD"/>
    <w:rsid w:val="516C4151"/>
    <w:rsid w:val="517896C1"/>
    <w:rsid w:val="517EDDCE"/>
    <w:rsid w:val="518D903E"/>
    <w:rsid w:val="51928384"/>
    <w:rsid w:val="51C2B6A1"/>
    <w:rsid w:val="51CEA959"/>
    <w:rsid w:val="51DA33D6"/>
    <w:rsid w:val="51EF83A3"/>
    <w:rsid w:val="52021629"/>
    <w:rsid w:val="520295DA"/>
    <w:rsid w:val="52037826"/>
    <w:rsid w:val="5205DB07"/>
    <w:rsid w:val="5214F8EF"/>
    <w:rsid w:val="5224039D"/>
    <w:rsid w:val="5259B18C"/>
    <w:rsid w:val="52D137BA"/>
    <w:rsid w:val="52D19282"/>
    <w:rsid w:val="52D4C339"/>
    <w:rsid w:val="52DDE83C"/>
    <w:rsid w:val="52FBE796"/>
    <w:rsid w:val="531526D3"/>
    <w:rsid w:val="53699CC9"/>
    <w:rsid w:val="5373268B"/>
    <w:rsid w:val="53E21267"/>
    <w:rsid w:val="53EF5CC2"/>
    <w:rsid w:val="53FF46BB"/>
    <w:rsid w:val="5427A206"/>
    <w:rsid w:val="544FFD52"/>
    <w:rsid w:val="5471EC8E"/>
    <w:rsid w:val="5479E596"/>
    <w:rsid w:val="548BDB87"/>
    <w:rsid w:val="549E6BBE"/>
    <w:rsid w:val="54A7A8E8"/>
    <w:rsid w:val="54D66F1C"/>
    <w:rsid w:val="55043C9E"/>
    <w:rsid w:val="5552DF27"/>
    <w:rsid w:val="556EE993"/>
    <w:rsid w:val="558FCC16"/>
    <w:rsid w:val="55929363"/>
    <w:rsid w:val="55BF0F78"/>
    <w:rsid w:val="55DD327C"/>
    <w:rsid w:val="55E8E6CD"/>
    <w:rsid w:val="5621E394"/>
    <w:rsid w:val="564F2F12"/>
    <w:rsid w:val="5691BBAB"/>
    <w:rsid w:val="56A5641F"/>
    <w:rsid w:val="56AB55AF"/>
    <w:rsid w:val="56FA31D8"/>
    <w:rsid w:val="57015AD7"/>
    <w:rsid w:val="5720065F"/>
    <w:rsid w:val="57248896"/>
    <w:rsid w:val="57421919"/>
    <w:rsid w:val="575A175A"/>
    <w:rsid w:val="5763835B"/>
    <w:rsid w:val="5782594E"/>
    <w:rsid w:val="5796020C"/>
    <w:rsid w:val="57A57207"/>
    <w:rsid w:val="57B75C17"/>
    <w:rsid w:val="57B9407D"/>
    <w:rsid w:val="57C0B192"/>
    <w:rsid w:val="57F662A1"/>
    <w:rsid w:val="57FDF6E3"/>
    <w:rsid w:val="582B2F58"/>
    <w:rsid w:val="587522AA"/>
    <w:rsid w:val="588055C3"/>
    <w:rsid w:val="5888F35B"/>
    <w:rsid w:val="58981C5F"/>
    <w:rsid w:val="59229408"/>
    <w:rsid w:val="5944C69C"/>
    <w:rsid w:val="594C122D"/>
    <w:rsid w:val="595044D4"/>
    <w:rsid w:val="595187FB"/>
    <w:rsid w:val="59808163"/>
    <w:rsid w:val="59870814"/>
    <w:rsid w:val="5A459D56"/>
    <w:rsid w:val="5A6183EF"/>
    <w:rsid w:val="5A8B0450"/>
    <w:rsid w:val="5A91771C"/>
    <w:rsid w:val="5A97B4CA"/>
    <w:rsid w:val="5AA01604"/>
    <w:rsid w:val="5B07CFCB"/>
    <w:rsid w:val="5B144CDC"/>
    <w:rsid w:val="5B2BD9EB"/>
    <w:rsid w:val="5B423640"/>
    <w:rsid w:val="5B7238D0"/>
    <w:rsid w:val="5B8D8BCA"/>
    <w:rsid w:val="5B90C41F"/>
    <w:rsid w:val="5BC206E4"/>
    <w:rsid w:val="5BDB01A8"/>
    <w:rsid w:val="5BDF0999"/>
    <w:rsid w:val="5C1C5775"/>
    <w:rsid w:val="5C61F3B8"/>
    <w:rsid w:val="5C8568DD"/>
    <w:rsid w:val="5C8B2881"/>
    <w:rsid w:val="5C9FBFDA"/>
    <w:rsid w:val="5CC09BA5"/>
    <w:rsid w:val="5CF3C045"/>
    <w:rsid w:val="5D3D5CDA"/>
    <w:rsid w:val="5D427534"/>
    <w:rsid w:val="5DAD7359"/>
    <w:rsid w:val="5DBFE28B"/>
    <w:rsid w:val="5DCA9D73"/>
    <w:rsid w:val="5DD5D820"/>
    <w:rsid w:val="5DE0A897"/>
    <w:rsid w:val="5E1980DE"/>
    <w:rsid w:val="5E212DA8"/>
    <w:rsid w:val="5E56DBD2"/>
    <w:rsid w:val="5E6B2428"/>
    <w:rsid w:val="5E9EB0FA"/>
    <w:rsid w:val="5ECE694D"/>
    <w:rsid w:val="5ED541CC"/>
    <w:rsid w:val="5EEADCD3"/>
    <w:rsid w:val="5EF64A4A"/>
    <w:rsid w:val="5EF99673"/>
    <w:rsid w:val="5F0E0E02"/>
    <w:rsid w:val="5F1DD4A2"/>
    <w:rsid w:val="5F21D0B1"/>
    <w:rsid w:val="5F31979E"/>
    <w:rsid w:val="5FBE839A"/>
    <w:rsid w:val="5FBE86AC"/>
    <w:rsid w:val="5FECC7E7"/>
    <w:rsid w:val="5FF74C57"/>
    <w:rsid w:val="60549C4C"/>
    <w:rsid w:val="609854DA"/>
    <w:rsid w:val="609D9FAD"/>
    <w:rsid w:val="60C88D8D"/>
    <w:rsid w:val="60F1646B"/>
    <w:rsid w:val="60F21530"/>
    <w:rsid w:val="6126FBA4"/>
    <w:rsid w:val="614412EE"/>
    <w:rsid w:val="61464B1E"/>
    <w:rsid w:val="614CD6CE"/>
    <w:rsid w:val="6150C9A6"/>
    <w:rsid w:val="6154775C"/>
    <w:rsid w:val="618B9E37"/>
    <w:rsid w:val="61943CE1"/>
    <w:rsid w:val="61954B96"/>
    <w:rsid w:val="61981C7A"/>
    <w:rsid w:val="61AB56AA"/>
    <w:rsid w:val="61CA0B10"/>
    <w:rsid w:val="61CA742B"/>
    <w:rsid w:val="61F45E24"/>
    <w:rsid w:val="62042582"/>
    <w:rsid w:val="62269CE4"/>
    <w:rsid w:val="622A127A"/>
    <w:rsid w:val="6254761A"/>
    <w:rsid w:val="627C22ED"/>
    <w:rsid w:val="628D0FEA"/>
    <w:rsid w:val="62A30285"/>
    <w:rsid w:val="62F51C0F"/>
    <w:rsid w:val="632EDFC9"/>
    <w:rsid w:val="633264D6"/>
    <w:rsid w:val="636124C3"/>
    <w:rsid w:val="63777873"/>
    <w:rsid w:val="63912E3B"/>
    <w:rsid w:val="63BEF8C0"/>
    <w:rsid w:val="63C19054"/>
    <w:rsid w:val="6402BA6E"/>
    <w:rsid w:val="6404B90E"/>
    <w:rsid w:val="640A13E1"/>
    <w:rsid w:val="6424CF0C"/>
    <w:rsid w:val="6435710B"/>
    <w:rsid w:val="64606DE0"/>
    <w:rsid w:val="647051C0"/>
    <w:rsid w:val="64B7738C"/>
    <w:rsid w:val="64CA4605"/>
    <w:rsid w:val="64D020A0"/>
    <w:rsid w:val="64F83DFD"/>
    <w:rsid w:val="64FC7545"/>
    <w:rsid w:val="65057773"/>
    <w:rsid w:val="6507130F"/>
    <w:rsid w:val="651EC688"/>
    <w:rsid w:val="6567784F"/>
    <w:rsid w:val="65859392"/>
    <w:rsid w:val="65A2EE80"/>
    <w:rsid w:val="65A8CAA8"/>
    <w:rsid w:val="65ACF143"/>
    <w:rsid w:val="65C0A74E"/>
    <w:rsid w:val="65D7BAB4"/>
    <w:rsid w:val="65E6C69D"/>
    <w:rsid w:val="6603D497"/>
    <w:rsid w:val="6610FD88"/>
    <w:rsid w:val="662A754B"/>
    <w:rsid w:val="6644D56C"/>
    <w:rsid w:val="66547619"/>
    <w:rsid w:val="665F21EF"/>
    <w:rsid w:val="66BE5F35"/>
    <w:rsid w:val="66C44422"/>
    <w:rsid w:val="66C82DB6"/>
    <w:rsid w:val="66FFE419"/>
    <w:rsid w:val="671C710D"/>
    <w:rsid w:val="672245FC"/>
    <w:rsid w:val="674648BA"/>
    <w:rsid w:val="675B8C9F"/>
    <w:rsid w:val="678254D6"/>
    <w:rsid w:val="678E78B5"/>
    <w:rsid w:val="67C15B70"/>
    <w:rsid w:val="67F5BC11"/>
    <w:rsid w:val="681EAF6E"/>
    <w:rsid w:val="6822A85F"/>
    <w:rsid w:val="682EAA11"/>
    <w:rsid w:val="684D4038"/>
    <w:rsid w:val="68534B4B"/>
    <w:rsid w:val="6863FA4D"/>
    <w:rsid w:val="689845F0"/>
    <w:rsid w:val="68A1CC45"/>
    <w:rsid w:val="68ACF769"/>
    <w:rsid w:val="68B57518"/>
    <w:rsid w:val="68C70522"/>
    <w:rsid w:val="68FED663"/>
    <w:rsid w:val="6932D2E7"/>
    <w:rsid w:val="69463E03"/>
    <w:rsid w:val="69659E56"/>
    <w:rsid w:val="698A0602"/>
    <w:rsid w:val="69AC9101"/>
    <w:rsid w:val="69B3A019"/>
    <w:rsid w:val="69BA4879"/>
    <w:rsid w:val="69E6DF24"/>
    <w:rsid w:val="69ED166A"/>
    <w:rsid w:val="6A044D23"/>
    <w:rsid w:val="6A3B2F2E"/>
    <w:rsid w:val="6A3DAB87"/>
    <w:rsid w:val="6A430CDA"/>
    <w:rsid w:val="6A465B8E"/>
    <w:rsid w:val="6A5FC4BE"/>
    <w:rsid w:val="6ABD4A40"/>
    <w:rsid w:val="6AF461F0"/>
    <w:rsid w:val="6B4E7CE4"/>
    <w:rsid w:val="6B720685"/>
    <w:rsid w:val="6BAA2965"/>
    <w:rsid w:val="6C006E4B"/>
    <w:rsid w:val="6C01AAB0"/>
    <w:rsid w:val="6C02FA07"/>
    <w:rsid w:val="6C23FF58"/>
    <w:rsid w:val="6C2D94C4"/>
    <w:rsid w:val="6C661EF7"/>
    <w:rsid w:val="6C9A828E"/>
    <w:rsid w:val="6CF8616F"/>
    <w:rsid w:val="6CFF90FC"/>
    <w:rsid w:val="6D27FA4F"/>
    <w:rsid w:val="6D2B51B9"/>
    <w:rsid w:val="6D679F05"/>
    <w:rsid w:val="6D6CED7F"/>
    <w:rsid w:val="6D792295"/>
    <w:rsid w:val="6D863FCD"/>
    <w:rsid w:val="6DA24A3D"/>
    <w:rsid w:val="6DAFF5A8"/>
    <w:rsid w:val="6DB6E9AB"/>
    <w:rsid w:val="6DD6E1EB"/>
    <w:rsid w:val="6DE759A5"/>
    <w:rsid w:val="6E0504E0"/>
    <w:rsid w:val="6E0C0F75"/>
    <w:rsid w:val="6E166E36"/>
    <w:rsid w:val="6E585FAD"/>
    <w:rsid w:val="6EAC0D7E"/>
    <w:rsid w:val="6EBB614A"/>
    <w:rsid w:val="6EBDE9A9"/>
    <w:rsid w:val="6EDC5B16"/>
    <w:rsid w:val="6F16154A"/>
    <w:rsid w:val="6F55C172"/>
    <w:rsid w:val="6F752CCA"/>
    <w:rsid w:val="6F97E3CC"/>
    <w:rsid w:val="6F9CF24F"/>
    <w:rsid w:val="6FA9258A"/>
    <w:rsid w:val="6FB94E8A"/>
    <w:rsid w:val="6FC56606"/>
    <w:rsid w:val="6FFF4A18"/>
    <w:rsid w:val="7023E2E9"/>
    <w:rsid w:val="702CD6CC"/>
    <w:rsid w:val="70AF5B9D"/>
    <w:rsid w:val="70F1997F"/>
    <w:rsid w:val="7126F021"/>
    <w:rsid w:val="7150CEDE"/>
    <w:rsid w:val="7159252E"/>
    <w:rsid w:val="715F4070"/>
    <w:rsid w:val="71CCC278"/>
    <w:rsid w:val="71E29FF4"/>
    <w:rsid w:val="727809B2"/>
    <w:rsid w:val="728D5595"/>
    <w:rsid w:val="72CFDF66"/>
    <w:rsid w:val="7356DED9"/>
    <w:rsid w:val="73583293"/>
    <w:rsid w:val="735EC898"/>
    <w:rsid w:val="73782A3D"/>
    <w:rsid w:val="7399B93D"/>
    <w:rsid w:val="73B41130"/>
    <w:rsid w:val="73D14B39"/>
    <w:rsid w:val="73F0BC12"/>
    <w:rsid w:val="7405441B"/>
    <w:rsid w:val="741A0AAE"/>
    <w:rsid w:val="7430C9F4"/>
    <w:rsid w:val="743EB9DD"/>
    <w:rsid w:val="7457A233"/>
    <w:rsid w:val="7465B41C"/>
    <w:rsid w:val="74ED8AA2"/>
    <w:rsid w:val="75012B67"/>
    <w:rsid w:val="751C1744"/>
    <w:rsid w:val="7524B9EE"/>
    <w:rsid w:val="7530172B"/>
    <w:rsid w:val="7548D23D"/>
    <w:rsid w:val="755951EC"/>
    <w:rsid w:val="75AA3A63"/>
    <w:rsid w:val="75CC9A55"/>
    <w:rsid w:val="75D39F78"/>
    <w:rsid w:val="764A1F6F"/>
    <w:rsid w:val="7660F1F8"/>
    <w:rsid w:val="7683266B"/>
    <w:rsid w:val="769F5169"/>
    <w:rsid w:val="76BAD2B9"/>
    <w:rsid w:val="76CB8447"/>
    <w:rsid w:val="76EC86C6"/>
    <w:rsid w:val="771D3D2B"/>
    <w:rsid w:val="77436471"/>
    <w:rsid w:val="7746B65D"/>
    <w:rsid w:val="774D8D39"/>
    <w:rsid w:val="7758F3CC"/>
    <w:rsid w:val="776C3453"/>
    <w:rsid w:val="7779C100"/>
    <w:rsid w:val="77829A29"/>
    <w:rsid w:val="77A545C4"/>
    <w:rsid w:val="77B5630B"/>
    <w:rsid w:val="77FB9007"/>
    <w:rsid w:val="784F8428"/>
    <w:rsid w:val="78619D71"/>
    <w:rsid w:val="7862178B"/>
    <w:rsid w:val="78623E19"/>
    <w:rsid w:val="78A62D13"/>
    <w:rsid w:val="78ABC97B"/>
    <w:rsid w:val="78BD701D"/>
    <w:rsid w:val="7906578F"/>
    <w:rsid w:val="791B214B"/>
    <w:rsid w:val="791EC939"/>
    <w:rsid w:val="794ABBA2"/>
    <w:rsid w:val="794E1386"/>
    <w:rsid w:val="795C142E"/>
    <w:rsid w:val="795DAC54"/>
    <w:rsid w:val="7963E155"/>
    <w:rsid w:val="7980FFE9"/>
    <w:rsid w:val="7985A698"/>
    <w:rsid w:val="7998DD17"/>
    <w:rsid w:val="79B4D401"/>
    <w:rsid w:val="79F7BA05"/>
    <w:rsid w:val="7A224E65"/>
    <w:rsid w:val="7A4CE3D0"/>
    <w:rsid w:val="7A5024C0"/>
    <w:rsid w:val="7A5CFE0F"/>
    <w:rsid w:val="7A7340F5"/>
    <w:rsid w:val="7A98A031"/>
    <w:rsid w:val="7ABE2E0D"/>
    <w:rsid w:val="7AED3777"/>
    <w:rsid w:val="7AF9A234"/>
    <w:rsid w:val="7B072F4E"/>
    <w:rsid w:val="7B1A56ED"/>
    <w:rsid w:val="7B99DEDB"/>
    <w:rsid w:val="7BA269F9"/>
    <w:rsid w:val="7BB3D767"/>
    <w:rsid w:val="7BC06DC4"/>
    <w:rsid w:val="7BCE5482"/>
    <w:rsid w:val="7BE5263A"/>
    <w:rsid w:val="7C30F904"/>
    <w:rsid w:val="7C3EE37F"/>
    <w:rsid w:val="7C4DF297"/>
    <w:rsid w:val="7C571854"/>
    <w:rsid w:val="7C6AD8DE"/>
    <w:rsid w:val="7CA5C146"/>
    <w:rsid w:val="7CBDAF04"/>
    <w:rsid w:val="7CC80C14"/>
    <w:rsid w:val="7CCD2217"/>
    <w:rsid w:val="7CCF9FBB"/>
    <w:rsid w:val="7CD28B3F"/>
    <w:rsid w:val="7D073345"/>
    <w:rsid w:val="7D0BA487"/>
    <w:rsid w:val="7D5D9D64"/>
    <w:rsid w:val="7D7E3A97"/>
    <w:rsid w:val="7D806B14"/>
    <w:rsid w:val="7DC70F2F"/>
    <w:rsid w:val="7DC8E2CA"/>
    <w:rsid w:val="7DD3BB22"/>
    <w:rsid w:val="7DDE1E2F"/>
    <w:rsid w:val="7DEA63B7"/>
    <w:rsid w:val="7DEBA3A9"/>
    <w:rsid w:val="7DEE910B"/>
    <w:rsid w:val="7E0CDC38"/>
    <w:rsid w:val="7E435A13"/>
    <w:rsid w:val="7E62B81E"/>
    <w:rsid w:val="7E7FEBDD"/>
    <w:rsid w:val="7E9C64FC"/>
    <w:rsid w:val="7E9D6F3E"/>
    <w:rsid w:val="7EA0DAB8"/>
    <w:rsid w:val="7EB421F1"/>
    <w:rsid w:val="7ECED952"/>
    <w:rsid w:val="7ED773EA"/>
    <w:rsid w:val="7ED946A9"/>
    <w:rsid w:val="7EEAEB6C"/>
    <w:rsid w:val="7EF31CD3"/>
    <w:rsid w:val="7EF39061"/>
    <w:rsid w:val="7EF80E86"/>
    <w:rsid w:val="7F0C204B"/>
    <w:rsid w:val="7F25F85D"/>
    <w:rsid w:val="7F261D89"/>
    <w:rsid w:val="7F6188C3"/>
    <w:rsid w:val="7F86C4CF"/>
    <w:rsid w:val="7FA4F6AD"/>
    <w:rsid w:val="7FAC0250"/>
    <w:rsid w:val="7FB626F2"/>
    <w:rsid w:val="7FC264B5"/>
    <w:rsid w:val="7FD18FD1"/>
    <w:rsid w:val="7FFE94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5DA14F85-0279-47AB-B1D1-91DB8B22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9B4"/>
  </w:style>
  <w:style w:type="paragraph" w:styleId="Heading1">
    <w:name w:val="heading 1"/>
    <w:basedOn w:val="ListParagraph"/>
    <w:next w:val="Normal"/>
    <w:link w:val="Heading1Char"/>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sid w:val="005329B4"/>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5329B4"/>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sid w:val="00B023EB"/>
    <w:rPr>
      <w:rFonts w:ascii="Arial" w:hAnsi="Arial"/>
      <w:sz w:val="20"/>
      <w:lang w:val="lt-LT" w:eastAsia="lt-LT" w:bidi="as-IN"/>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9"/>
    <w:rsid w:val="00977340"/>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uiPriority w:val="1"/>
    <w:qFormat/>
    <w:rsid w:val="009F7AB3"/>
    <w:pPr>
      <w:numPr>
        <w:ilvl w:val="1"/>
        <w:numId w:val="3"/>
      </w:numPr>
      <w:tabs>
        <w:tab w:val="left" w:pos="851"/>
        <w:tab w:val="left" w:pos="5779"/>
      </w:tabs>
      <w:contextualSpacing/>
    </w:pPr>
    <w:rPr>
      <w:lang w:val="lt-LT"/>
    </w:rPr>
  </w:style>
  <w:style w:type="paragraph" w:customStyle="1" w:styleId="Normaln">
    <w:name w:val="Normal_n"/>
    <w:basedOn w:val="Normal"/>
    <w:rsid w:val="00B023EB"/>
    <w:pPr>
      <w:jc w:val="center"/>
    </w:pPr>
  </w:style>
  <w:style w:type="paragraph" w:styleId="CommentText">
    <w:name w:val="annotation text"/>
    <w:basedOn w:val="Normal"/>
    <w:link w:val="CommentTextChar"/>
    <w:rsid w:val="00B023EB"/>
    <w:rPr>
      <w:rFonts w:eastAsiaTheme="minorHAnsi" w:cstheme="minorBidi"/>
    </w:rPr>
  </w:style>
  <w:style w:type="character" w:customStyle="1" w:styleId="CommentTextChar">
    <w:name w:val="Comment Text Char"/>
    <w:link w:val="CommentText"/>
    <w:rsid w:val="00B023EB"/>
    <w:rPr>
      <w:rFonts w:ascii="Arial" w:hAnsi="Arial"/>
      <w:lang w:val="lt-LT"/>
    </w:rPr>
  </w:style>
  <w:style w:type="paragraph" w:customStyle="1" w:styleId="Pavadinimas1">
    <w:name w:val="Pavadinimas1"/>
    <w:basedOn w:val="Title"/>
    <w:link w:val="Pavadinimas1Diagrama"/>
    <w:qFormat/>
    <w:rsid w:val="005329B4"/>
    <w:pPr>
      <w:spacing w:before="0" w:after="0" w:line="360" w:lineRule="auto"/>
    </w:pPr>
    <w:rPr>
      <w:i/>
      <w:szCs w:val="40"/>
    </w:rPr>
  </w:style>
  <w:style w:type="character" w:customStyle="1" w:styleId="Pavadinimas1Diagrama">
    <w:name w:val="Pavadinimas1 Diagrama"/>
    <w:basedOn w:val="TitleChar"/>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5329B4"/>
    <w:pPr>
      <w:jc w:val="center"/>
    </w:pPr>
    <w:rPr>
      <w:rFonts w:ascii="Arial" w:hAnsi="Arial" w:cs="Arial"/>
      <w:b/>
      <w:sz w:val="24"/>
      <w:lang w:val="lt-LT"/>
    </w:rPr>
  </w:style>
  <w:style w:type="character" w:customStyle="1" w:styleId="VietaDiagrama">
    <w:name w:val="Vieta Diagrama"/>
    <w:basedOn w:val="DefaultParagraphFont"/>
    <w:link w:val="Vieta"/>
    <w:rsid w:val="005329B4"/>
    <w:rPr>
      <w:rFonts w:ascii="Arial" w:hAnsi="Arial" w:cs="Arial"/>
      <w:b/>
      <w:sz w:val="24"/>
      <w:lang w:val="lt-LT"/>
    </w:rPr>
  </w:style>
  <w:style w:type="paragraph" w:styleId="Header">
    <w:name w:val="header"/>
    <w:basedOn w:val="Normal"/>
    <w:link w:val="HeaderChar"/>
    <w:uiPriority w:val="99"/>
    <w:unhideWhenUsed/>
    <w:rsid w:val="00582501"/>
    <w:pPr>
      <w:tabs>
        <w:tab w:val="center" w:pos="4513"/>
        <w:tab w:val="right" w:pos="9026"/>
      </w:tabs>
    </w:pPr>
  </w:style>
  <w:style w:type="character" w:customStyle="1" w:styleId="HeaderChar">
    <w:name w:val="Header Char"/>
    <w:basedOn w:val="DefaultParagraphFont"/>
    <w:link w:val="Header"/>
    <w:uiPriority w:val="99"/>
    <w:rsid w:val="00582501"/>
  </w:style>
  <w:style w:type="paragraph" w:styleId="Footer">
    <w:name w:val="footer"/>
    <w:basedOn w:val="Normal"/>
    <w:link w:val="FooterChar"/>
    <w:uiPriority w:val="99"/>
    <w:unhideWhenUsed/>
    <w:rsid w:val="00582501"/>
    <w:pPr>
      <w:tabs>
        <w:tab w:val="center" w:pos="4513"/>
        <w:tab w:val="right" w:pos="9026"/>
      </w:tabs>
    </w:pPr>
  </w:style>
  <w:style w:type="character" w:customStyle="1" w:styleId="FooterChar">
    <w:name w:val="Footer Char"/>
    <w:basedOn w:val="DefaultParagraphFont"/>
    <w:link w:val="Footer"/>
    <w:uiPriority w:val="99"/>
    <w:rsid w:val="00582501"/>
  </w:style>
  <w:style w:type="paragraph" w:styleId="BalloonText">
    <w:name w:val="Balloon Text"/>
    <w:basedOn w:val="Normal"/>
    <w:link w:val="BalloonTextChar"/>
    <w:uiPriority w:val="99"/>
    <w:semiHidden/>
    <w:unhideWhenUsed/>
    <w:rsid w:val="00437D04"/>
    <w:rPr>
      <w:rFonts w:ascii="Tahoma" w:hAnsi="Tahoma" w:cs="Tahoma"/>
      <w:sz w:val="16"/>
      <w:szCs w:val="16"/>
    </w:rPr>
  </w:style>
  <w:style w:type="character" w:customStyle="1" w:styleId="BalloonTextChar">
    <w:name w:val="Balloon Text Char"/>
    <w:basedOn w:val="DefaultParagraphFont"/>
    <w:link w:val="BalloonText"/>
    <w:uiPriority w:val="99"/>
    <w:semiHidden/>
    <w:rsid w:val="00437D04"/>
    <w:rPr>
      <w:rFonts w:ascii="Tahoma" w:hAnsi="Tahoma" w:cs="Tahoma"/>
      <w:sz w:val="16"/>
      <w:szCs w:val="16"/>
    </w:rPr>
  </w:style>
  <w:style w:type="character" w:styleId="PageNumber">
    <w:name w:val="page number"/>
    <w:basedOn w:val="DefaultParagraphFont"/>
    <w:rsid w:val="00890DB7"/>
  </w:style>
  <w:style w:type="character" w:styleId="PlaceholderText">
    <w:name w:val="Placeholder Text"/>
    <w:basedOn w:val="DefaultParagraphFont"/>
    <w:uiPriority w:val="99"/>
    <w:rsid w:val="002A77F7"/>
    <w:rPr>
      <w:color w:val="808080"/>
    </w:rPr>
  </w:style>
  <w:style w:type="character" w:styleId="Hyperlink">
    <w:name w:val="Hyperlink"/>
    <w:basedOn w:val="DefaultParagraphFont"/>
    <w:unhideWhenUsed/>
    <w:rsid w:val="00AB0E06"/>
    <w:rPr>
      <w:color w:val="0000FF" w:themeColor="hyperlink"/>
      <w:u w:val="single"/>
    </w:rPr>
  </w:style>
  <w:style w:type="paragraph" w:styleId="TOC1">
    <w:name w:val="toc 1"/>
    <w:basedOn w:val="Normal"/>
    <w:next w:val="Normal"/>
    <w:autoRedefine/>
    <w:uiPriority w:val="39"/>
    <w:unhideWhenUsed/>
    <w:qFormat/>
    <w:rsid w:val="005329B4"/>
    <w:pPr>
      <w:spacing w:after="100"/>
    </w:pPr>
    <w:rPr>
      <w:caps/>
    </w:rPr>
  </w:style>
  <w:style w:type="character" w:customStyle="1" w:styleId="Heading2Char">
    <w:name w:val="Heading 2 Char"/>
    <w:basedOn w:val="DefaultParagraphFont"/>
    <w:link w:val="Heading2"/>
    <w:uiPriority w:val="9"/>
    <w:semiHidden/>
    <w:rsid w:val="005329B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329B4"/>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1C30BD"/>
    <w:pPr>
      <w:spacing w:after="100"/>
      <w:ind w:left="220"/>
    </w:pPr>
  </w:style>
  <w:style w:type="paragraph" w:styleId="NoSpacing">
    <w:name w:val="No Spacing"/>
    <w:basedOn w:val="Normal"/>
    <w:uiPriority w:val="1"/>
    <w:qFormat/>
    <w:rsid w:val="005329B4"/>
    <w:pPr>
      <w:spacing w:after="0"/>
    </w:pPr>
  </w:style>
  <w:style w:type="character" w:styleId="CommentReference">
    <w:name w:val="annotation reference"/>
    <w:basedOn w:val="DefaultParagraphFont"/>
    <w:unhideWhenUsed/>
    <w:rsid w:val="00E5731F"/>
    <w:rPr>
      <w:sz w:val="16"/>
      <w:szCs w:val="16"/>
    </w:rPr>
  </w:style>
  <w:style w:type="character" w:customStyle="1" w:styleId="Heading4Char">
    <w:name w:val="Heading 4 Char"/>
    <w:basedOn w:val="DefaultParagraphFont"/>
    <w:link w:val="Heading4"/>
    <w:uiPriority w:val="9"/>
    <w:semiHidden/>
    <w:rsid w:val="005329B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329B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329B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329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329B4"/>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5329B4"/>
    <w:rPr>
      <w:rFonts w:asciiTheme="majorHAnsi" w:eastAsiaTheme="majorEastAsia" w:hAnsiTheme="majorHAnsi" w:cstheme="majorBidi"/>
      <w:i/>
      <w:iCs/>
      <w:color w:val="404040" w:themeColor="text1" w:themeTint="BF"/>
      <w:sz w:val="20"/>
    </w:rPr>
  </w:style>
  <w:style w:type="paragraph" w:styleId="Subtitle">
    <w:name w:val="Subtitle"/>
    <w:basedOn w:val="Normal"/>
    <w:next w:val="Normal"/>
    <w:link w:val="SubtitleChar"/>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329B4"/>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5329B4"/>
    <w:rPr>
      <w:b/>
      <w:bCs/>
    </w:rPr>
  </w:style>
  <w:style w:type="character" w:styleId="Emphasis">
    <w:name w:val="Emphasis"/>
    <w:uiPriority w:val="20"/>
    <w:qFormat/>
    <w:rsid w:val="005329B4"/>
    <w:rPr>
      <w:i/>
      <w:iCs/>
    </w:rPr>
  </w:style>
  <w:style w:type="paragraph" w:styleId="Quote">
    <w:name w:val="Quote"/>
    <w:basedOn w:val="Normal"/>
    <w:next w:val="Normal"/>
    <w:link w:val="QuoteChar"/>
    <w:uiPriority w:val="29"/>
    <w:qFormat/>
    <w:rsid w:val="005329B4"/>
    <w:rPr>
      <w:i/>
      <w:iCs/>
      <w:color w:val="000000" w:themeColor="text1"/>
    </w:rPr>
  </w:style>
  <w:style w:type="character" w:customStyle="1" w:styleId="QuoteChar">
    <w:name w:val="Quote Char"/>
    <w:basedOn w:val="DefaultParagraphFont"/>
    <w:link w:val="Quote"/>
    <w:uiPriority w:val="29"/>
    <w:rsid w:val="005329B4"/>
    <w:rPr>
      <w:i/>
      <w:iCs/>
      <w:color w:val="000000" w:themeColor="text1"/>
    </w:rPr>
  </w:style>
  <w:style w:type="paragraph" w:styleId="IntenseQuote">
    <w:name w:val="Intense Quote"/>
    <w:basedOn w:val="Normal"/>
    <w:next w:val="Normal"/>
    <w:link w:val="IntenseQuoteChar"/>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29B4"/>
    <w:rPr>
      <w:b/>
      <w:bCs/>
      <w:i/>
      <w:iCs/>
      <w:color w:val="4F81BD" w:themeColor="accent1"/>
    </w:rPr>
  </w:style>
  <w:style w:type="character" w:styleId="SubtleEmphasis">
    <w:name w:val="Subtle Emphasis"/>
    <w:uiPriority w:val="19"/>
    <w:qFormat/>
    <w:rsid w:val="005329B4"/>
    <w:rPr>
      <w:i/>
      <w:iCs/>
      <w:color w:val="808080" w:themeColor="text1" w:themeTint="7F"/>
    </w:rPr>
  </w:style>
  <w:style w:type="character" w:styleId="IntenseEmphasis">
    <w:name w:val="Intense Emphasis"/>
    <w:uiPriority w:val="21"/>
    <w:qFormat/>
    <w:rsid w:val="005329B4"/>
    <w:rPr>
      <w:b/>
      <w:bCs/>
      <w:i/>
      <w:iCs/>
      <w:color w:val="4F81BD" w:themeColor="accent1"/>
    </w:rPr>
  </w:style>
  <w:style w:type="character" w:styleId="SubtleReference">
    <w:name w:val="Subtle Reference"/>
    <w:basedOn w:val="DefaultParagraphFont"/>
    <w:uiPriority w:val="31"/>
    <w:qFormat/>
    <w:rsid w:val="005329B4"/>
    <w:rPr>
      <w:smallCaps/>
      <w:color w:val="C0504D" w:themeColor="accent2"/>
      <w:u w:val="single"/>
    </w:rPr>
  </w:style>
  <w:style w:type="character" w:styleId="IntenseReference">
    <w:name w:val="Intense Reference"/>
    <w:uiPriority w:val="32"/>
    <w:qFormat/>
    <w:rsid w:val="005329B4"/>
    <w:rPr>
      <w:b/>
      <w:bCs/>
      <w:smallCaps/>
      <w:color w:val="C0504D" w:themeColor="accent2"/>
      <w:spacing w:val="5"/>
      <w:u w:val="single"/>
    </w:rPr>
  </w:style>
  <w:style w:type="character" w:styleId="BookTitle">
    <w:name w:val="Book Title"/>
    <w:basedOn w:val="DefaultParagraphFont"/>
    <w:uiPriority w:val="33"/>
    <w:qFormat/>
    <w:rsid w:val="005329B4"/>
    <w:rPr>
      <w:b/>
      <w:bCs/>
      <w:smallCaps/>
      <w:spacing w:val="5"/>
    </w:rPr>
  </w:style>
  <w:style w:type="paragraph" w:styleId="TOCHeading">
    <w:name w:val="TOC Heading"/>
    <w:basedOn w:val="Heading1"/>
    <w:next w:val="Normal"/>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rsid w:val="0007784C"/>
    <w:rPr>
      <w:lang w:val="lt-LT"/>
    </w:rPr>
  </w:style>
  <w:style w:type="character" w:styleId="FollowedHyperlink">
    <w:name w:val="FollowedHyperlink"/>
    <w:basedOn w:val="DefaultParagraphFont"/>
    <w:uiPriority w:val="99"/>
    <w:semiHidden/>
    <w:unhideWhenUsed/>
    <w:rsid w:val="005F7BAC"/>
    <w:rPr>
      <w:color w:val="800080" w:themeColor="followedHyperlink"/>
      <w:u w:val="single"/>
    </w:rPr>
  </w:style>
  <w:style w:type="character" w:customStyle="1" w:styleId="dlxnowrap1">
    <w:name w:val="dlxnowrap1"/>
    <w:basedOn w:val="DefaultParagraphFont"/>
    <w:rsid w:val="0038629E"/>
  </w:style>
  <w:style w:type="paragraph" w:styleId="FootnoteText">
    <w:name w:val="footnote text"/>
    <w:basedOn w:val="Normal"/>
    <w:link w:val="FootnoteTextChar"/>
    <w:unhideWhenUsed/>
    <w:rsid w:val="00C56AE5"/>
    <w:pPr>
      <w:spacing w:after="0"/>
    </w:pPr>
    <w:rPr>
      <w:rFonts w:ascii="Arial" w:hAnsi="Arial" w:cs="Arial"/>
      <w:sz w:val="20"/>
      <w:lang w:val="lt-LT"/>
    </w:rPr>
  </w:style>
  <w:style w:type="character" w:customStyle="1" w:styleId="FootnoteTextChar">
    <w:name w:val="Footnote Text Char"/>
    <w:basedOn w:val="DefaultParagraphFont"/>
    <w:link w:val="FootnoteText"/>
    <w:rsid w:val="00C56AE5"/>
    <w:rPr>
      <w:rFonts w:ascii="Arial" w:hAnsi="Arial" w:cs="Arial"/>
      <w:sz w:val="20"/>
      <w:lang w:val="lt-LT"/>
    </w:rPr>
  </w:style>
  <w:style w:type="character" w:styleId="FootnoteReference">
    <w:name w:val="footnote reference"/>
    <w:basedOn w:val="DefaultParagraphFont"/>
    <w:uiPriority w:val="99"/>
    <w:unhideWhenUsed/>
    <w:rsid w:val="00C56AE5"/>
    <w:rPr>
      <w:vertAlign w:val="superscript"/>
    </w:rPr>
  </w:style>
  <w:style w:type="paragraph" w:styleId="CommentSubject">
    <w:name w:val="annotation subject"/>
    <w:basedOn w:val="CommentText"/>
    <w:next w:val="CommentText"/>
    <w:link w:val="CommentSubjectChar"/>
    <w:uiPriority w:val="99"/>
    <w:semiHidden/>
    <w:unhideWhenUsed/>
    <w:rsid w:val="00070EFD"/>
    <w:rPr>
      <w:rFonts w:eastAsia="Times New Roman" w:cs="Segoe UI Semilight"/>
      <w:b/>
      <w:bCs/>
      <w:sz w:val="20"/>
    </w:rPr>
  </w:style>
  <w:style w:type="character" w:customStyle="1" w:styleId="CommentSubjectChar">
    <w:name w:val="Comment Subject Char"/>
    <w:basedOn w:val="CommentTextChar"/>
    <w:link w:val="CommentSubject"/>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sid w:val="001D5D3E"/>
    <w:rPr>
      <w:rFonts w:ascii="Arial" w:hAnsi="Arial"/>
      <w:sz w:val="20"/>
    </w:rPr>
  </w:style>
  <w:style w:type="character" w:styleId="UnresolvedMention">
    <w:name w:val="Unresolved Mention"/>
    <w:basedOn w:val="DefaultParagraphFont"/>
    <w:uiPriority w:val="99"/>
    <w:semiHidden/>
    <w:unhideWhenUsed/>
    <w:rsid w:val="00D67082"/>
    <w:rPr>
      <w:color w:val="605E5C"/>
      <w:shd w:val="clear" w:color="auto" w:fill="E1DFDD"/>
    </w:rPr>
  </w:style>
  <w:style w:type="table" w:customStyle="1" w:styleId="TipTable">
    <w:name w:val="Tip Table"/>
    <w:basedOn w:val="TableNorma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TableNormal"/>
    <w:next w:val="TableGrid"/>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C7414"/>
    <w:pPr>
      <w:spacing w:after="0"/>
      <w:jc w:val="left"/>
    </w:pPr>
  </w:style>
  <w:style w:type="character" w:customStyle="1" w:styleId="cf01">
    <w:name w:val="cf01"/>
    <w:basedOn w:val="DefaultParagraphFont"/>
    <w:rsid w:val="000A5422"/>
    <w:rPr>
      <w:rFonts w:ascii="Segoe UI" w:hAnsi="Segoe UI" w:cs="Segoe UI" w:hint="default"/>
      <w:b/>
      <w:bCs/>
      <w:sz w:val="18"/>
      <w:szCs w:val="18"/>
    </w:rPr>
  </w:style>
  <w:style w:type="character" w:customStyle="1" w:styleId="cf11">
    <w:name w:val="cf11"/>
    <w:basedOn w:val="DefaultParagraphFont"/>
    <w:rsid w:val="000A5422"/>
    <w:rPr>
      <w:rFonts w:ascii="Segoe UI" w:hAnsi="Segoe UI" w:cs="Segoe UI" w:hint="default"/>
      <w:b/>
      <w:bCs/>
      <w:color w:val="FF0000"/>
      <w:sz w:val="18"/>
      <w:szCs w:val="18"/>
    </w:rPr>
  </w:style>
  <w:style w:type="character" w:customStyle="1" w:styleId="cf21">
    <w:name w:val="cf21"/>
    <w:basedOn w:val="DefaultParagraphFont"/>
    <w:rsid w:val="000A5422"/>
    <w:rPr>
      <w:rFonts w:ascii="Segoe UI" w:hAnsi="Segoe UI" w:cs="Segoe UI" w:hint="default"/>
      <w:b/>
      <w:bCs/>
      <w:color w:val="FF0000"/>
      <w:sz w:val="18"/>
      <w:szCs w:val="18"/>
    </w:rPr>
  </w:style>
  <w:style w:type="table" w:customStyle="1" w:styleId="NormalTable0">
    <w:name w:val="Normal Table0"/>
    <w:uiPriority w:val="2"/>
    <w:semiHidden/>
    <w:unhideWhenUsed/>
    <w:qFormat/>
    <w:rsid w:val="00906052"/>
    <w:pPr>
      <w:widowControl w:val="0"/>
      <w:spacing w:after="0"/>
      <w:jc w:val="left"/>
    </w:pPr>
    <w:rPr>
      <w:rFonts w:asciiTheme="minorHAnsi" w:eastAsiaTheme="minorHAnsi" w:hAnsiTheme="minorHAnsi" w:cstheme="minorBidi"/>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6052"/>
    <w:pPr>
      <w:widowControl w:val="0"/>
      <w:spacing w:after="0"/>
      <w:jc w:val="left"/>
    </w:pPr>
    <w:rPr>
      <w:rFonts w:asciiTheme="minorHAnsi" w:eastAsiaTheme="minorHAnsi" w:hAnsiTheme="minorHAnsi" w:cstheme="minorBidi"/>
      <w:szCs w:val="22"/>
    </w:rPr>
  </w:style>
  <w:style w:type="paragraph" w:styleId="BodyText">
    <w:name w:val="Body Text"/>
    <w:basedOn w:val="Normal"/>
    <w:link w:val="BodyTextChar"/>
    <w:uiPriority w:val="99"/>
    <w:unhideWhenUsed/>
    <w:rsid w:val="00D8660B"/>
  </w:style>
  <w:style w:type="character" w:customStyle="1" w:styleId="BodyTextChar">
    <w:name w:val="Body Text Char"/>
    <w:basedOn w:val="DefaultParagraphFont"/>
    <w:link w:val="BodyText"/>
    <w:uiPriority w:val="99"/>
    <w:rsid w:val="00D8660B"/>
  </w:style>
  <w:style w:type="character" w:styleId="Mention">
    <w:name w:val="Mention"/>
    <w:basedOn w:val="DefaultParagraphFont"/>
    <w:uiPriority w:val="99"/>
    <w:unhideWhenUsed/>
    <w:rsid w:val="0003568D"/>
    <w:rPr>
      <w:color w:val="2B579A"/>
      <w:shd w:val="clear" w:color="auto" w:fill="E1DFDD"/>
    </w:rPr>
  </w:style>
  <w:style w:type="character" w:customStyle="1" w:styleId="ui-provider">
    <w:name w:val="ui-provider"/>
    <w:basedOn w:val="DefaultParagraphFont"/>
    <w:rsid w:val="00E15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3" ma:contentTypeDescription="Kurkite naują dokumentą." ma:contentTypeScope="" ma:versionID="03aea6eb1998184615b3aaa62f7a8292">
  <xsd:schema xmlns:xsd="http://www.w3.org/2001/XMLSchema" xmlns:xs="http://www.w3.org/2001/XMLSchema" xmlns:p="http://schemas.microsoft.com/office/2006/metadata/properties" xmlns:ns2="80b7cad4-ed0a-4393-8a57-9f7494ab4836" targetNamespace="http://schemas.microsoft.com/office/2006/metadata/properties" ma:root="true" ma:fieldsID="109f8935d97caabf45dac3ad374a000d"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2.xml><?xml version="1.0" encoding="utf-8"?>
<ds:datastoreItem xmlns:ds="http://schemas.openxmlformats.org/officeDocument/2006/customXml" ds:itemID="{3141BCB5-0439-47EA-91DC-CD999071280A}"/>
</file>

<file path=customXml/itemProps3.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4.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11668</Words>
  <Characters>6651</Characters>
  <Application>Microsoft Office Word</Application>
  <DocSecurity>0</DocSecurity>
  <Lines>55</Lines>
  <Paragraphs>36</Paragraphs>
  <ScaleCrop>false</ScaleCrop>
  <Company>AB "Klaipėdos nafta"</Company>
  <LinksUpToDate>false</LinksUpToDate>
  <CharactersWithSpaces>18283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Dokumentų valdymas</dc:subject>
  <dc:creator>Irina Motejūnienė</dc:creator>
  <cp:keywords>D003 Procedūra</cp:keywords>
  <cp:lastModifiedBy>Eglė Kaminaitė</cp:lastModifiedBy>
  <cp:revision>2215</cp:revision>
  <cp:lastPrinted>2019-02-18T16:23:00Z</cp:lastPrinted>
  <dcterms:created xsi:type="dcterms:W3CDTF">2023-02-18T05:17:00Z</dcterms:created>
  <dcterms:modified xsi:type="dcterms:W3CDTF">2026-01-07T11:17:00Z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y fmtid="{D5CDD505-2E9C-101B-9397-08002B2CF9AE}" pid="3" name="MediaServiceImageTags">
    <vt:lpwstr/>
  </property>
  <property fmtid="{D5CDD505-2E9C-101B-9397-08002B2CF9AE}" pid="4" name="Order">
    <vt:r8>2919100</vt:r8>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ies>
</file>